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0428" w14:textId="77777777" w:rsidR="001836B2" w:rsidRDefault="001836B2" w:rsidP="001836B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14:paraId="601A5D27" w14:textId="77777777" w:rsidR="001836B2" w:rsidRDefault="001836B2" w:rsidP="001836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14:paraId="6E748D49" w14:textId="77777777" w:rsidR="001836B2" w:rsidRDefault="001836B2" w:rsidP="001836B2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ГРАДСКА УПРАВА ГРАДА БОРА</w:t>
      </w:r>
    </w:p>
    <w:p w14:paraId="085D2DD9" w14:textId="7BFAFC46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D16816">
        <w:rPr>
          <w:rFonts w:ascii="Times New Roman" w:hAnsi="Times New Roman"/>
          <w:sz w:val="24"/>
          <w:szCs w:val="24"/>
          <w:lang w:val="sr-Cyrl-CS"/>
        </w:rPr>
        <w:t>1</w:t>
      </w:r>
      <w:r w:rsidR="001047C7">
        <w:rPr>
          <w:rFonts w:ascii="Times New Roman" w:hAnsi="Times New Roman"/>
          <w:sz w:val="24"/>
          <w:szCs w:val="24"/>
          <w:lang w:val="sr-Latn-RS"/>
        </w:rPr>
        <w:t>2</w:t>
      </w:r>
      <w:r>
        <w:rPr>
          <w:rFonts w:ascii="Times New Roman" w:hAnsi="Times New Roman"/>
          <w:sz w:val="24"/>
          <w:szCs w:val="24"/>
        </w:rPr>
        <w:t>.0</w:t>
      </w:r>
      <w:r w:rsidR="001047C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1047C7">
        <w:rPr>
          <w:rFonts w:ascii="Times New Roman" w:hAnsi="Times New Roman"/>
          <w:sz w:val="24"/>
          <w:szCs w:val="24"/>
          <w:lang w:val="sr-Latn-RS"/>
        </w:rPr>
        <w:t>3</w:t>
      </w:r>
      <w:r>
        <w:rPr>
          <w:rFonts w:ascii="Times New Roman" w:hAnsi="Times New Roman"/>
          <w:sz w:val="24"/>
          <w:szCs w:val="24"/>
          <w:lang w:val="sr-Cyrl-CS"/>
        </w:rPr>
        <w:t>.године</w:t>
      </w:r>
    </w:p>
    <w:p w14:paraId="79B488EA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  О  Р</w:t>
      </w:r>
    </w:p>
    <w:p w14:paraId="1DF563DC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6A04A34B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4EF9732D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52C453A6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Предмет:</w:t>
      </w:r>
      <w:r>
        <w:rPr>
          <w:rFonts w:ascii="Times New Roman" w:hAnsi="Times New Roman"/>
          <w:sz w:val="24"/>
          <w:szCs w:val="24"/>
          <w:lang w:val="sr-Cyrl-CS"/>
        </w:rPr>
        <w:t xml:space="preserve"> Позив за достављање понуде</w:t>
      </w:r>
    </w:p>
    <w:p w14:paraId="50C9DA06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6ABE0666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17085850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14:paraId="3630C610" w14:textId="77777777" w:rsidR="001836B2" w:rsidRDefault="001836B2" w:rsidP="001836B2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2BBDA76" w14:textId="1D54FB12" w:rsidR="001836B2" w:rsidRPr="001047C7" w:rsidRDefault="001836B2" w:rsidP="001B45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Позивамо Вас да у поступку набавке на коју се Закон не примењује на основу </w:t>
      </w:r>
      <w:r>
        <w:rPr>
          <w:rFonts w:ascii="Times New Roman" w:hAnsi="Times New Roman"/>
          <w:b/>
          <w:sz w:val="24"/>
          <w:szCs w:val="24"/>
          <w:lang w:val="sr-Cyrl-CS"/>
        </w:rPr>
        <w:t>чл.27. став1. тачка 1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sr-Cyrl-CS"/>
        </w:rPr>
        <w:t>ЗЈН</w:t>
      </w:r>
      <w:r>
        <w:rPr>
          <w:rFonts w:ascii="Times New Roman" w:hAnsi="Times New Roman"/>
          <w:sz w:val="24"/>
          <w:szCs w:val="24"/>
          <w:lang w:val="sr-Cyrl-CS"/>
        </w:rPr>
        <w:t>, набавка добара – број: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НН ГУ </w:t>
      </w:r>
      <w:r w:rsidR="001047C7">
        <w:rPr>
          <w:rFonts w:ascii="Times New Roman" w:hAnsi="Times New Roman"/>
          <w:b/>
          <w:sz w:val="24"/>
          <w:szCs w:val="24"/>
          <w:lang w:val="sr-Latn-RS"/>
        </w:rPr>
        <w:t>58</w:t>
      </w:r>
      <w:r>
        <w:rPr>
          <w:rFonts w:ascii="Times New Roman" w:hAnsi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1047C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– у плану набавки на које се закон не промењује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047C7" w:rsidRPr="0094214B">
        <w:rPr>
          <w:rFonts w:ascii="Times New Roman" w:hAnsi="Times New Roman"/>
          <w:b/>
          <w:bCs/>
          <w:sz w:val="24"/>
          <w:szCs w:val="24"/>
          <w:lang w:val="sr-Cyrl-RS"/>
        </w:rPr>
        <w:t>Израда и поправка жичаних контејнера</w:t>
      </w:r>
      <w:r>
        <w:rPr>
          <w:rFonts w:ascii="Times New Roman" w:hAnsi="Times New Roman"/>
          <w:sz w:val="24"/>
          <w:szCs w:val="24"/>
          <w:lang w:val="sr-Cyrl-CS"/>
        </w:rPr>
        <w:t xml:space="preserve">, доставите понуду: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5914"/>
      </w:tblGrid>
      <w:tr w:rsidR="001836B2" w14:paraId="49620DA4" w14:textId="77777777" w:rsidTr="001836B2">
        <w:trPr>
          <w:trHeight w:val="511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DC62F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Предмет набавке: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8E4E5" w14:textId="268261F3" w:rsidR="001836B2" w:rsidRPr="00DC49DD" w:rsidRDefault="001047C7" w:rsidP="001776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Израда и поправка жи</w:t>
            </w:r>
            <w:r w:rsidR="00DC49DD">
              <w:rPr>
                <w:rFonts w:ascii="Times New Roman" w:hAnsi="Times New Roman"/>
                <w:sz w:val="24"/>
                <w:szCs w:val="24"/>
                <w:lang w:val="sr-Cyrl-RS"/>
              </w:rPr>
              <w:t>чаних контејнера</w:t>
            </w:r>
          </w:p>
        </w:tc>
      </w:tr>
      <w:tr w:rsidR="001836B2" w14:paraId="479B6214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22E82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за достављање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F1A94" w14:textId="77E32001" w:rsidR="001836B2" w:rsidRDefault="00D1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1047C7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.0</w:t>
            </w:r>
            <w:r w:rsidR="001047C7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.20</w:t>
            </w:r>
            <w:r w:rsidR="001836B2">
              <w:rPr>
                <w:rFonts w:ascii="Times New Roman" w:hAnsi="Times New Roman"/>
                <w:sz w:val="24"/>
                <w:szCs w:val="24"/>
              </w:rPr>
              <w:t>2</w:t>
            </w:r>
            <w:r w:rsidR="001047C7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. године у 1</w:t>
            </w:r>
            <w:r w:rsidR="0037155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:00 часова</w:t>
            </w:r>
          </w:p>
        </w:tc>
      </w:tr>
      <w:tr w:rsidR="001836B2" w14:paraId="265E53F6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6997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Процењена вредност набавке: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594E7" w14:textId="6AACEDA7" w:rsidR="001836B2" w:rsidRDefault="00104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</w:t>
            </w:r>
            <w:r w:rsidR="00D16816">
              <w:rPr>
                <w:rFonts w:ascii="Times New Roman" w:hAnsi="Times New Roman"/>
                <w:sz w:val="24"/>
                <w:szCs w:val="24"/>
                <w:lang w:val="sr-Cyrl-RS"/>
              </w:rPr>
              <w:t>00</w:t>
            </w:r>
            <w:r w:rsidR="001836B2">
              <w:rPr>
                <w:rFonts w:ascii="Times New Roman" w:hAnsi="Times New Roman"/>
                <w:sz w:val="24"/>
                <w:szCs w:val="24"/>
              </w:rPr>
              <w:t>.</w:t>
            </w:r>
            <w:r w:rsidR="00D16816">
              <w:rPr>
                <w:rFonts w:ascii="Times New Roman" w:hAnsi="Times New Roman"/>
                <w:sz w:val="24"/>
                <w:szCs w:val="24"/>
                <w:lang w:val="sr-Cyrl-RS"/>
              </w:rPr>
              <w:t>000</w:t>
            </w:r>
            <w:r w:rsidR="001836B2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="00D16816">
              <w:rPr>
                <w:rFonts w:ascii="Times New Roman" w:hAnsi="Times New Roman"/>
                <w:sz w:val="24"/>
                <w:szCs w:val="24"/>
                <w:lang w:val="sr-Cyrl-RS"/>
              </w:rPr>
              <w:t>00</w:t>
            </w:r>
            <w:r w:rsidR="001836B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динара без </w:t>
            </w:r>
            <w:r w:rsidR="00BF7F50">
              <w:rPr>
                <w:rFonts w:ascii="Times New Roman" w:hAnsi="Times New Roman"/>
                <w:sz w:val="24"/>
                <w:szCs w:val="24"/>
                <w:lang w:val="sr-Cyrl-CS"/>
              </w:rPr>
              <w:t>ПДВ</w:t>
            </w:r>
            <w:r w:rsidR="001836B2">
              <w:rPr>
                <w:rFonts w:ascii="Times New Roman" w:hAnsi="Times New Roman"/>
                <w:sz w:val="24"/>
                <w:szCs w:val="24"/>
                <w:lang w:val="sr-Cyrl-CS"/>
              </w:rPr>
              <w:t>-а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</w:t>
            </w:r>
            <w:r w:rsidR="00BF7F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односно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600.000,00 са </w:t>
            </w:r>
            <w:r w:rsidR="00BF7F50">
              <w:rPr>
                <w:rFonts w:ascii="Times New Roman" w:hAnsi="Times New Roman"/>
                <w:sz w:val="24"/>
                <w:szCs w:val="24"/>
                <w:lang w:val="sr-Cyrl-CS"/>
              </w:rPr>
              <w:t>ПДВ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-ом</w:t>
            </w:r>
          </w:p>
        </w:tc>
      </w:tr>
      <w:tr w:rsidR="001836B2" w14:paraId="4F5E2A63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7C961" w14:textId="77777777" w:rsidR="001836B2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Начин достављања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54CE2" w14:textId="26D36B4E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1.попуњен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скениран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30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e-mail:  </w:t>
            </w:r>
            <w:r w:rsidR="00000000">
              <w:fldChar w:fldCharType="begin"/>
            </w:r>
            <w:r w:rsidR="00000000">
              <w:instrText>HYPERLINK "mailto:nabavke@bor.rs"</w:instrText>
            </w:r>
            <w:r w:rsidR="00000000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t>nabavke@bor.rs</w:t>
            </w:r>
            <w:r w:rsidR="00000000">
              <w:rPr>
                <w:rStyle w:val="Hyperlink"/>
                <w:rFonts w:ascii="Times New Roman" w:hAnsi="Times New Roman"/>
                <w:sz w:val="24"/>
                <w:szCs w:val="24"/>
                <w:lang w:val="sr-Latn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</w:p>
          <w:p w14:paraId="36E327E2" w14:textId="60684281" w:rsidR="001836B2" w:rsidRDefault="001836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2.попуњен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7301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fax: 030/423-1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79 или </w:t>
            </w:r>
          </w:p>
          <w:p w14:paraId="437DE244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попуњен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потписан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лично или поштом на адресу Градска управа града Бора, ул. Моше Пијаде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3, 19210 Бор с назнаком поступка за које се понуда доставља</w:t>
            </w:r>
          </w:p>
        </w:tc>
      </w:tr>
      <w:tr w:rsidR="001836B2" w14:paraId="1361FA22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CF014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Обавезни елементи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3207C" w14:textId="77777777" w:rsidR="001836B2" w:rsidRDefault="0018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Попуњен и оверен образац понуде </w:t>
            </w:r>
          </w:p>
        </w:tc>
      </w:tr>
      <w:tr w:rsidR="001836B2" w14:paraId="5136C1CF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5AFF6" w14:textId="77777777" w:rsidR="001836B2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eastAsia="Times New Roman" w:hAnsi="Times New Roman"/>
                <w:lang w:val="sr-Cyrl-CS" w:eastAsia="de-DE"/>
              </w:rPr>
            </w:pPr>
            <w:r>
              <w:rPr>
                <w:rFonts w:ascii="Times New Roman" w:hAnsi="Times New Roman"/>
                <w:lang w:val="sr-Cyrl-CS"/>
              </w:rPr>
              <w:t>Критеријум за избор најповољније понуде: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C4064" w14:textId="6C2C4F9D" w:rsidR="001836B2" w:rsidRPr="00BF7F50" w:rsidRDefault="001836B2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BF7F5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63793" w:rsidRPr="00BF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F5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Економски најповољнија понуда по основу</w:t>
            </w:r>
            <w:r w:rsidRPr="00BF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14:paraId="4A27C892" w14:textId="77777777" w:rsidR="001836B2" w:rsidRPr="00BF7F50" w:rsidRDefault="001836B2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</w:pPr>
            <w:r w:rsidRPr="00BF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BF7F5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BF7F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F7F50"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критеријума – цена</w:t>
            </w:r>
          </w:p>
          <w:p w14:paraId="2FABC927" w14:textId="77777777" w:rsidR="00D60260" w:rsidRDefault="00D60260" w:rsidP="00D60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lang w:eastAsia="de-DE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У случају једнаких понуђених цена предност за</w:t>
            </w:r>
          </w:p>
          <w:p w14:paraId="6C509BCE" w14:textId="77777777" w:rsidR="00D60260" w:rsidRDefault="00D60260" w:rsidP="00D602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избор имаће понуђач који понуди краћи рок </w:t>
            </w:r>
          </w:p>
          <w:p w14:paraId="2A3F15DE" w14:textId="2EF69136" w:rsidR="00D60260" w:rsidRDefault="00D60260" w:rsidP="00D60260">
            <w:pPr>
              <w:tabs>
                <w:tab w:val="right" w:pos="8505"/>
              </w:tabs>
              <w:spacing w:after="0" w:line="252" w:lineRule="auto"/>
              <w:rPr>
                <w:rFonts w:ascii="Times New Roman" w:hAnsi="Times New Roman"/>
                <w:color w:val="000000"/>
                <w:lang w:val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испоруке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 xml:space="preserve"> добара </w:t>
            </w:r>
          </w:p>
        </w:tc>
      </w:tr>
      <w:tr w:rsidR="001836B2" w14:paraId="28AC0330" w14:textId="77777777" w:rsidTr="001836B2">
        <w:trPr>
          <w:trHeight w:val="567"/>
        </w:trPr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60C13" w14:textId="77777777" w:rsidR="001836B2" w:rsidRDefault="001836B2">
            <w:pPr>
              <w:tabs>
                <w:tab w:val="right" w:pos="8505"/>
              </w:tabs>
              <w:spacing w:line="252" w:lineRule="auto"/>
              <w:rPr>
                <w:rFonts w:ascii="Times New Roman" w:eastAsia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val="sr-Cyrl-CS"/>
              </w:rPr>
              <w:t xml:space="preserve">Особа за контакт и давање додатних појашњења: 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A01A1" w14:textId="5066F802" w:rsidR="001836B2" w:rsidRDefault="00BF7F50">
            <w:pPr>
              <w:spacing w:after="0" w:line="252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Љиљана Пицуловић</w:t>
            </w:r>
            <w:r w:rsidR="001836B2">
              <w:rPr>
                <w:rFonts w:ascii="Times New Roman" w:hAnsi="Times New Roman"/>
                <w:lang w:val="sr-Cyrl-CS"/>
              </w:rPr>
              <w:t xml:space="preserve"> , 030/423-255 лок. 14</w:t>
            </w:r>
            <w:r w:rsidR="001836B2">
              <w:rPr>
                <w:rFonts w:ascii="Times New Roman" w:hAnsi="Times New Roman"/>
              </w:rPr>
              <w:t>1</w:t>
            </w:r>
          </w:p>
          <w:p w14:paraId="481D5754" w14:textId="77777777" w:rsidR="001836B2" w:rsidRDefault="001836B2">
            <w:pPr>
              <w:spacing w:after="0" w:line="252" w:lineRule="auto"/>
              <w:rPr>
                <w:rFonts w:ascii="Times New Roman" w:eastAsia="Times New Roman" w:hAnsi="Times New Roman"/>
                <w:lang w:eastAsia="de-DE"/>
              </w:rPr>
            </w:pPr>
            <w:r>
              <w:rPr>
                <w:rFonts w:ascii="Times New Roman" w:hAnsi="Times New Roman"/>
                <w:lang w:val="sr-Cyrl-CS"/>
              </w:rPr>
              <w:t xml:space="preserve">Додатна појашњења се траже и дају електронском поштом на  </w:t>
            </w:r>
            <w:r>
              <w:rPr>
                <w:rFonts w:ascii="Times New Roman" w:hAnsi="Times New Roman"/>
                <w:lang w:val="sr-Latn-CS"/>
              </w:rPr>
              <w:t>e-mail:</w:t>
            </w:r>
            <w:r>
              <w:rPr>
                <w:rFonts w:ascii="Times New Roman" w:hAnsi="Times New Roman"/>
                <w:lang w:val="sr-Cyrl-CS"/>
              </w:rPr>
              <w:t xml:space="preserve">  </w:t>
            </w:r>
            <w:hyperlink r:id="rId8" w:history="1">
              <w:r>
                <w:rPr>
                  <w:rStyle w:val="Hyperlink"/>
                  <w:rFonts w:ascii="Times New Roman" w:hAnsi="Times New Roman"/>
                  <w:lang w:val="sr-Latn-CS"/>
                </w:rPr>
                <w:t>nabavke@bor.rs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6E2121EF" w14:textId="6A0321D3" w:rsidR="00561A42" w:rsidRDefault="00561A4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35903E" w14:textId="42EB6647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BF7DC5" w14:textId="20F9C09B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5EC131" w14:textId="77777777" w:rsidR="00983192" w:rsidRDefault="0098319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4B434B" w14:textId="12619041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E7D8C4" w14:textId="7557D081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38D094" w14:textId="77777777" w:rsidR="001047C7" w:rsidRDefault="001047C7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6E0DF" w14:textId="77777777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C04D2F" w14:textId="77777777" w:rsidR="001047C7" w:rsidRDefault="001047C7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6CD861" w14:textId="04B5F921" w:rsidR="001836B2" w:rsidRDefault="001836B2" w:rsidP="00561A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FF5905" w14:textId="21536C26" w:rsidR="0013279D" w:rsidRPr="00C30DEF" w:rsidRDefault="00C30DEF" w:rsidP="0013279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</w:t>
      </w:r>
      <w:r w:rsidRPr="00C30DEF">
        <w:rPr>
          <w:rFonts w:ascii="Times New Roman" w:hAnsi="Times New Roman"/>
          <w:b/>
          <w:sz w:val="24"/>
          <w:szCs w:val="24"/>
          <w:lang w:val="sr-Cyrl-CS"/>
        </w:rPr>
        <w:t>ОБРАЗАЦ ПОНУДЕ</w:t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ab/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ab/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ab/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ab/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        </w:t>
      </w:r>
      <w:r w:rsidR="005D3F3D" w:rsidRPr="00C30DEF">
        <w:rPr>
          <w:rFonts w:ascii="Times New Roman" w:hAnsi="Times New Roman"/>
          <w:b/>
          <w:sz w:val="24"/>
          <w:szCs w:val="24"/>
          <w:lang w:val="sr-Cyrl-CS"/>
        </w:rPr>
        <w:t xml:space="preserve">     </w:t>
      </w:r>
      <w:r w:rsidR="007A36E2" w:rsidRPr="00C30DEF">
        <w:rPr>
          <w:rFonts w:ascii="Times New Roman" w:hAnsi="Times New Roman"/>
          <w:b/>
          <w:sz w:val="24"/>
          <w:szCs w:val="24"/>
          <w:lang w:val="sr-Cyrl-CS"/>
        </w:rPr>
        <w:t xml:space="preserve">              </w:t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7B4A43" w14:paraId="41242A0B" w14:textId="77777777" w:rsidTr="007B0736">
        <w:tc>
          <w:tcPr>
            <w:tcW w:w="10207" w:type="dxa"/>
            <w:gridSpan w:val="2"/>
          </w:tcPr>
          <w:p w14:paraId="3606E24B" w14:textId="4260EE7E" w:rsidR="007B4A43" w:rsidRPr="00F7660D" w:rsidRDefault="007B4A43" w:rsidP="00BE31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 w:rsidRPr="00BE31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НН </w:t>
            </w:r>
            <w:r w:rsidR="007906A5" w:rsidRPr="00BE31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</w:t>
            </w:r>
            <w:r w:rsidRPr="00BE31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У </w:t>
            </w:r>
            <w:r w:rsidR="001047C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58</w:t>
            </w:r>
            <w:r w:rsidRPr="00BE31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/20</w:t>
            </w:r>
            <w:r w:rsidR="007906A5" w:rsidRPr="00BE31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2</w:t>
            </w:r>
            <w:r w:rsidR="001047C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3</w:t>
            </w:r>
            <w:r w:rsidR="008764CB" w:rsidRPr="00BE31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047C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–</w:t>
            </w:r>
            <w:r w:rsidRPr="00BE319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1047C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Израда и поправка жичаних контејнера</w:t>
            </w:r>
          </w:p>
        </w:tc>
      </w:tr>
      <w:tr w:rsidR="007B4A43" w14:paraId="2957EDF9" w14:textId="77777777" w:rsidTr="007B0736">
        <w:tc>
          <w:tcPr>
            <w:tcW w:w="3828" w:type="dxa"/>
          </w:tcPr>
          <w:p w14:paraId="236DB6D3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ПОНУЂАЧА:</w:t>
            </w:r>
          </w:p>
        </w:tc>
        <w:tc>
          <w:tcPr>
            <w:tcW w:w="6379" w:type="dxa"/>
          </w:tcPr>
          <w:p w14:paraId="430B736D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470D24E0" w14:textId="77777777" w:rsidTr="007B0736">
        <w:tc>
          <w:tcPr>
            <w:tcW w:w="3828" w:type="dxa"/>
          </w:tcPr>
          <w:p w14:paraId="2D5126FA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СЕДИШТЕ:</w:t>
            </w:r>
          </w:p>
        </w:tc>
        <w:tc>
          <w:tcPr>
            <w:tcW w:w="6379" w:type="dxa"/>
          </w:tcPr>
          <w:p w14:paraId="1D50FD2B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21AC47BB" w14:textId="77777777" w:rsidTr="007B0736">
        <w:tc>
          <w:tcPr>
            <w:tcW w:w="3828" w:type="dxa"/>
          </w:tcPr>
          <w:p w14:paraId="5E4C7F70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6379" w:type="dxa"/>
          </w:tcPr>
          <w:p w14:paraId="37C1D244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1F2EE7A5" w14:textId="77777777" w:rsidTr="007B0736">
        <w:tc>
          <w:tcPr>
            <w:tcW w:w="3828" w:type="dxa"/>
          </w:tcPr>
          <w:p w14:paraId="6948A048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6379" w:type="dxa"/>
          </w:tcPr>
          <w:p w14:paraId="2239D1B6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73B2DF68" w14:textId="77777777" w:rsidTr="007B0736">
        <w:tc>
          <w:tcPr>
            <w:tcW w:w="3828" w:type="dxa"/>
          </w:tcPr>
          <w:p w14:paraId="65796514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6379" w:type="dxa"/>
          </w:tcPr>
          <w:p w14:paraId="7D279CAF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576D42E7" w14:textId="77777777" w:rsidTr="007B0736">
        <w:tc>
          <w:tcPr>
            <w:tcW w:w="3828" w:type="dxa"/>
          </w:tcPr>
          <w:p w14:paraId="3031801C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6379" w:type="dxa"/>
          </w:tcPr>
          <w:p w14:paraId="760C783A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2639AA80" w14:textId="77777777" w:rsidTr="007B0736">
        <w:tc>
          <w:tcPr>
            <w:tcW w:w="3828" w:type="dxa"/>
          </w:tcPr>
          <w:p w14:paraId="15AC7F3F" w14:textId="77777777" w:rsidR="007B4A43" w:rsidRDefault="00FF6E66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14:paraId="159A59DF" w14:textId="77777777" w:rsidR="007A36E2" w:rsidRDefault="00FF6E66" w:rsidP="007A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</w:t>
            </w:r>
            <w:r w:rsidR="00542F69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РЕЗИМЕ,ТЕЛЕФОН,</w:t>
            </w:r>
          </w:p>
          <w:p w14:paraId="5D768C83" w14:textId="77777777" w:rsidR="00FF6E66" w:rsidRDefault="00FF6E66" w:rsidP="007A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Е-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MAIL</w:t>
            </w:r>
            <w:r w:rsidR="007A36E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АДРЕСА: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="007A36E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</w:t>
            </w:r>
          </w:p>
        </w:tc>
        <w:tc>
          <w:tcPr>
            <w:tcW w:w="6379" w:type="dxa"/>
          </w:tcPr>
          <w:p w14:paraId="27F968E4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7B4A43" w14:paraId="1235F67B" w14:textId="77777777" w:rsidTr="007B0736">
        <w:tc>
          <w:tcPr>
            <w:tcW w:w="3828" w:type="dxa"/>
          </w:tcPr>
          <w:p w14:paraId="0D4EC8C5" w14:textId="77777777" w:rsidR="007B4A43" w:rsidRDefault="007A36E2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</w:t>
            </w:r>
          </w:p>
        </w:tc>
        <w:tc>
          <w:tcPr>
            <w:tcW w:w="6379" w:type="dxa"/>
          </w:tcPr>
          <w:p w14:paraId="2278DFFF" w14:textId="77777777" w:rsidR="007B4A43" w:rsidRDefault="007B4A43" w:rsidP="00132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3B3D930B" w14:textId="77777777" w:rsidR="007A36E2" w:rsidRDefault="0013279D">
      <w:r>
        <w:t xml:space="preserve"> </w:t>
      </w:r>
    </w:p>
    <w:tbl>
      <w:tblPr>
        <w:tblStyle w:val="TableGrid"/>
        <w:tblW w:w="105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5"/>
        <w:gridCol w:w="3702"/>
        <w:gridCol w:w="709"/>
        <w:gridCol w:w="709"/>
        <w:gridCol w:w="992"/>
        <w:gridCol w:w="992"/>
        <w:gridCol w:w="1276"/>
        <w:gridCol w:w="1286"/>
      </w:tblGrid>
      <w:tr w:rsidR="00AE0D87" w14:paraId="3458CD22" w14:textId="77777777" w:rsidTr="00AE0D87">
        <w:tc>
          <w:tcPr>
            <w:tcW w:w="835" w:type="dxa"/>
          </w:tcPr>
          <w:p w14:paraId="443ED5FA" w14:textId="77777777" w:rsidR="00AE0D87" w:rsidRPr="007A36E2" w:rsidRDefault="00AE0D87" w:rsidP="00B216BB">
            <w:pPr>
              <w:rPr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Редни   Број </w:t>
            </w:r>
          </w:p>
        </w:tc>
        <w:tc>
          <w:tcPr>
            <w:tcW w:w="3702" w:type="dxa"/>
          </w:tcPr>
          <w:p w14:paraId="39A3AE83" w14:textId="77777777" w:rsidR="00AE0D87" w:rsidRDefault="00AE0D87" w:rsidP="00067F46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27D1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</w:p>
          <w:p w14:paraId="576AB77F" w14:textId="77777777" w:rsidR="00AE0D87" w:rsidRPr="00B216BB" w:rsidRDefault="00AE0D87" w:rsidP="00067F46">
            <w:pPr>
              <w:rPr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Назив добара</w:t>
            </w:r>
            <w:r w:rsidRPr="00F27D12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</w:t>
            </w:r>
          </w:p>
        </w:tc>
        <w:tc>
          <w:tcPr>
            <w:tcW w:w="709" w:type="dxa"/>
          </w:tcPr>
          <w:p w14:paraId="340E7029" w14:textId="77777777" w:rsidR="00AE0D87" w:rsidRDefault="00AE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8F19363" w14:textId="77777777" w:rsidR="00AE0D87" w:rsidRDefault="00AE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56B0032C" w14:textId="77777777" w:rsidR="00AE0D87" w:rsidRDefault="00AE0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</w:t>
            </w:r>
          </w:p>
        </w:tc>
        <w:tc>
          <w:tcPr>
            <w:tcW w:w="709" w:type="dxa"/>
          </w:tcPr>
          <w:p w14:paraId="39769064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148E2B44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2D1E8880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ол.</w:t>
            </w:r>
          </w:p>
        </w:tc>
        <w:tc>
          <w:tcPr>
            <w:tcW w:w="992" w:type="dxa"/>
            <w:vAlign w:val="center"/>
          </w:tcPr>
          <w:p w14:paraId="07676434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</w:t>
            </w:r>
            <w:r w:rsidR="00D968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ична</w:t>
            </w:r>
          </w:p>
          <w:p w14:paraId="247BE03B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цена у дин.</w:t>
            </w:r>
          </w:p>
          <w:p w14:paraId="3F55F9E5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992" w:type="dxa"/>
          </w:tcPr>
          <w:p w14:paraId="6060A473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14:paraId="7691BCF2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Једин</w:t>
            </w:r>
            <w:r w:rsidR="00D9681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sr-Cyrl-CS"/>
              </w:rPr>
              <w:t>ична цена у дин.</w:t>
            </w:r>
          </w:p>
          <w:p w14:paraId="500A82B4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lang w:val="sr-Cyrl-CS"/>
              </w:rPr>
              <w:t>са ПДВ-ом</w:t>
            </w:r>
          </w:p>
        </w:tc>
        <w:tc>
          <w:tcPr>
            <w:tcW w:w="1276" w:type="dxa"/>
          </w:tcPr>
          <w:p w14:paraId="3E4517B8" w14:textId="77777777" w:rsidR="00AE0D87" w:rsidRDefault="00AE0D87">
            <w:pPr>
              <w:spacing w:before="120"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Укупна</w:t>
            </w:r>
          </w:p>
          <w:p w14:paraId="7BABCFFF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цена у</w:t>
            </w:r>
          </w:p>
          <w:p w14:paraId="095767E5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дин.</w:t>
            </w:r>
          </w:p>
          <w:p w14:paraId="79397236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без ПДВ-а</w:t>
            </w:r>
          </w:p>
        </w:tc>
        <w:tc>
          <w:tcPr>
            <w:tcW w:w="1286" w:type="dxa"/>
            <w:vAlign w:val="center"/>
          </w:tcPr>
          <w:p w14:paraId="2BDF8066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Укупна</w:t>
            </w:r>
          </w:p>
          <w:p w14:paraId="384D896B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 цена у</w:t>
            </w:r>
          </w:p>
          <w:p w14:paraId="119DA8D6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дин.</w:t>
            </w:r>
          </w:p>
          <w:p w14:paraId="6862E0D9" w14:textId="77777777" w:rsidR="00AE0D87" w:rsidRDefault="00AE0D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са ПДВ-ом</w:t>
            </w:r>
          </w:p>
        </w:tc>
      </w:tr>
      <w:tr w:rsidR="000B4450" w14:paraId="49DCE908" w14:textId="77777777" w:rsidTr="00AE0D87">
        <w:tc>
          <w:tcPr>
            <w:tcW w:w="835" w:type="dxa"/>
          </w:tcPr>
          <w:p w14:paraId="4DC26532" w14:textId="77777777" w:rsidR="00990577" w:rsidRPr="00990577" w:rsidRDefault="00990577" w:rsidP="00B216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02" w:type="dxa"/>
          </w:tcPr>
          <w:p w14:paraId="652BCC17" w14:textId="4D84690B" w:rsidR="00A0314C" w:rsidRPr="00EF1B8D" w:rsidRDefault="00EF1B8D" w:rsidP="006E0F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EF1B8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Жичани контејнери за прикупљање ПЕТ амбалаже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EF1B8D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са таблом са натписом </w:t>
            </w:r>
            <w:r w:rsidR="00D1681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„ПЛАСТИЧНА (ПЕТ) АМБАЛАЖА“ са уградњом </w:t>
            </w:r>
          </w:p>
        </w:tc>
        <w:tc>
          <w:tcPr>
            <w:tcW w:w="709" w:type="dxa"/>
          </w:tcPr>
          <w:p w14:paraId="5C418B56" w14:textId="77777777" w:rsidR="00990577" w:rsidRPr="003F2152" w:rsidRDefault="003F215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3F2152">
              <w:rPr>
                <w:rFonts w:ascii="Times New Roman" w:hAnsi="Times New Roman"/>
                <w:sz w:val="24"/>
                <w:szCs w:val="24"/>
                <w:lang w:val="sr-Cyrl-CS"/>
              </w:rPr>
              <w:t>Ком.</w:t>
            </w:r>
          </w:p>
        </w:tc>
        <w:tc>
          <w:tcPr>
            <w:tcW w:w="709" w:type="dxa"/>
          </w:tcPr>
          <w:p w14:paraId="598B3B2E" w14:textId="37B31A4B" w:rsidR="00990577" w:rsidRPr="00D16816" w:rsidRDefault="001047C7" w:rsidP="00B216BB">
            <w:pPr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15</w:t>
            </w:r>
          </w:p>
        </w:tc>
        <w:tc>
          <w:tcPr>
            <w:tcW w:w="992" w:type="dxa"/>
          </w:tcPr>
          <w:p w14:paraId="4D6A44DA" w14:textId="77777777" w:rsidR="00990577" w:rsidRPr="00542F69" w:rsidRDefault="00990577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992" w:type="dxa"/>
          </w:tcPr>
          <w:p w14:paraId="00E043AE" w14:textId="77777777" w:rsidR="00990577" w:rsidRPr="00542F69" w:rsidRDefault="00990577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76" w:type="dxa"/>
          </w:tcPr>
          <w:p w14:paraId="36910D94" w14:textId="77777777" w:rsidR="00990577" w:rsidRPr="00542F69" w:rsidRDefault="00990577" w:rsidP="00067F46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286" w:type="dxa"/>
          </w:tcPr>
          <w:p w14:paraId="75C2B66A" w14:textId="77777777" w:rsidR="00990577" w:rsidRPr="00542F69" w:rsidRDefault="00990577" w:rsidP="00067F46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720499" w:rsidRPr="00542F69" w14:paraId="11B7E205" w14:textId="77777777" w:rsidTr="000B4450">
        <w:tc>
          <w:tcPr>
            <w:tcW w:w="7939" w:type="dxa"/>
            <w:gridSpan w:val="6"/>
          </w:tcPr>
          <w:p w14:paraId="0A2E7E6A" w14:textId="77777777" w:rsidR="00720499" w:rsidRPr="00542F69" w:rsidRDefault="00732A86" w:rsidP="00542F69">
            <w:pPr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="00720499" w:rsidRPr="00542F69">
              <w:rPr>
                <w:rFonts w:ascii="Times New Roman" w:hAnsi="Times New Roman"/>
                <w:b/>
                <w:lang w:val="sr-Cyrl-CS"/>
              </w:rPr>
              <w:t xml:space="preserve">                                                                                     УКУПНО ЗА УПЛАТУ:</w:t>
            </w:r>
          </w:p>
        </w:tc>
        <w:tc>
          <w:tcPr>
            <w:tcW w:w="1276" w:type="dxa"/>
          </w:tcPr>
          <w:p w14:paraId="34B45E88" w14:textId="77777777" w:rsidR="00720499" w:rsidRPr="00542F69" w:rsidRDefault="00720499">
            <w:pPr>
              <w:rPr>
                <w:rFonts w:ascii="Times New Roman" w:hAnsi="Times New Roman"/>
              </w:rPr>
            </w:pPr>
          </w:p>
        </w:tc>
        <w:tc>
          <w:tcPr>
            <w:tcW w:w="1286" w:type="dxa"/>
          </w:tcPr>
          <w:p w14:paraId="069B5FD3" w14:textId="77777777" w:rsidR="00720499" w:rsidRPr="00542F69" w:rsidRDefault="00720499">
            <w:pPr>
              <w:rPr>
                <w:rFonts w:ascii="Times New Roman" w:hAnsi="Times New Roman"/>
              </w:rPr>
            </w:pPr>
          </w:p>
        </w:tc>
      </w:tr>
    </w:tbl>
    <w:p w14:paraId="56668E6A" w14:textId="10C4CE0A" w:rsidR="00C15EFB" w:rsidRPr="00D64769" w:rsidRDefault="00E60670">
      <w:pPr>
        <w:rPr>
          <w:rFonts w:ascii="Times New Roman" w:hAnsi="Times New Roman"/>
          <w:b/>
          <w:sz w:val="24"/>
          <w:szCs w:val="24"/>
          <w:lang w:val="sr-Cyrl-RS"/>
        </w:rPr>
      </w:pPr>
      <w:r w:rsidRPr="00542F69">
        <w:rPr>
          <w:rFonts w:ascii="Times New Roman" w:hAnsi="Times New Roman"/>
          <w:b/>
          <w:sz w:val="24"/>
          <w:szCs w:val="24"/>
          <w:lang w:val="sr-Cyrl-CS"/>
        </w:rPr>
        <w:t>НАПОМЕНА: Напоменути уколико нисте у систему ПДВ-а.</w:t>
      </w:r>
      <w:r w:rsidR="00D6476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64769">
        <w:rPr>
          <w:rFonts w:ascii="Times New Roman" w:hAnsi="Times New Roman"/>
          <w:b/>
          <w:sz w:val="24"/>
          <w:szCs w:val="24"/>
          <w:lang w:val="sr-Cyrl-RS"/>
        </w:rPr>
        <w:t>У цену урачунати трошкове транспорта, по потреби нивелисање локације и постављање контејнера.</w:t>
      </w:r>
    </w:p>
    <w:p w14:paraId="5E0472EB" w14:textId="31C1B6AF" w:rsidR="00A40563" w:rsidRPr="00A40563" w:rsidRDefault="00A40563" w:rsidP="00A40563">
      <w:pPr>
        <w:rPr>
          <w:rFonts w:ascii="Times New Roman" w:hAnsi="Times New Roman"/>
          <w:b/>
          <w:u w:val="single"/>
          <w:lang w:val="sr-Cyrl-RS"/>
        </w:rPr>
      </w:pPr>
      <w:r w:rsidRPr="00A40563">
        <w:rPr>
          <w:rFonts w:ascii="Times New Roman" w:hAnsi="Times New Roman"/>
          <w:b/>
          <w:u w:val="single"/>
          <w:lang w:val="sr-Cyrl-RS"/>
        </w:rPr>
        <w:t>Опис и карактеристике опреме:</w:t>
      </w:r>
    </w:p>
    <w:p w14:paraId="6BB997AE" w14:textId="15A35543" w:rsidR="00A40563" w:rsidRPr="00A40563" w:rsidRDefault="00A40563" w:rsidP="00A40563">
      <w:pPr>
        <w:rPr>
          <w:rFonts w:ascii="Times New Roman" w:hAnsi="Times New Roman"/>
          <w:b/>
          <w:lang w:val="sr-Cyrl-RS"/>
        </w:rPr>
      </w:pPr>
      <w:r w:rsidRPr="00A40563">
        <w:rPr>
          <w:rFonts w:ascii="Times New Roman" w:hAnsi="Times New Roman"/>
          <w:b/>
          <w:lang w:val="sr-Cyrl-RS"/>
        </w:rPr>
        <w:t>Жичани контејнери су намењени за постављављање на отвореном, наменски</w:t>
      </w:r>
      <w:r w:rsidR="00140885">
        <w:rPr>
          <w:rFonts w:ascii="Times New Roman" w:hAnsi="Times New Roman"/>
          <w:b/>
          <w:lang w:val="sr-Cyrl-RS"/>
        </w:rPr>
        <w:t>;</w:t>
      </w:r>
      <w:r w:rsidRPr="00A40563">
        <w:rPr>
          <w:rFonts w:ascii="Times New Roman" w:hAnsi="Times New Roman"/>
          <w:b/>
          <w:lang w:val="sr-Cyrl-RS"/>
        </w:rPr>
        <w:t xml:space="preserve">  </w:t>
      </w:r>
      <w:r w:rsidR="00140885">
        <w:rPr>
          <w:rFonts w:ascii="Times New Roman" w:hAnsi="Times New Roman"/>
          <w:b/>
          <w:lang w:val="sr-Cyrl-RS"/>
        </w:rPr>
        <w:t>Н</w:t>
      </w:r>
      <w:r w:rsidRPr="00A40563">
        <w:rPr>
          <w:rFonts w:ascii="Times New Roman" w:hAnsi="Times New Roman"/>
          <w:b/>
          <w:lang w:val="sr-Cyrl-RS"/>
        </w:rPr>
        <w:t>а њима поставити правоугаону таблу са натписом ПЕТ амбалажа.</w:t>
      </w:r>
    </w:p>
    <w:p w14:paraId="49FCE725" w14:textId="77777777" w:rsidR="00A40563" w:rsidRPr="00A40563" w:rsidRDefault="00A40563" w:rsidP="00A405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sr-Cyrl-RS"/>
        </w:rPr>
      </w:pPr>
      <w:r w:rsidRPr="00A40563">
        <w:rPr>
          <w:rFonts w:ascii="Times New Roman" w:hAnsi="Times New Roman"/>
          <w:b/>
          <w:lang w:val="sr-Cyrl-RS"/>
        </w:rPr>
        <w:t>димензије 2x1x1m</w:t>
      </w:r>
    </w:p>
    <w:p w14:paraId="063C56E1" w14:textId="77777777" w:rsidR="00A40563" w:rsidRPr="00A40563" w:rsidRDefault="00A40563" w:rsidP="00A405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sr-Cyrl-RS"/>
        </w:rPr>
      </w:pPr>
      <w:proofErr w:type="spellStart"/>
      <w:r w:rsidRPr="00A40563">
        <w:rPr>
          <w:rFonts w:ascii="Times New Roman" w:hAnsi="Times New Roman"/>
          <w:b/>
        </w:rPr>
        <w:t>основа</w:t>
      </w:r>
      <w:proofErr w:type="spellEnd"/>
      <w:r w:rsidRPr="00A40563">
        <w:rPr>
          <w:rFonts w:ascii="Times New Roman" w:hAnsi="Times New Roman"/>
          <w:b/>
        </w:rPr>
        <w:t xml:space="preserve"> и </w:t>
      </w:r>
      <w:proofErr w:type="spellStart"/>
      <w:r w:rsidRPr="00A40563">
        <w:rPr>
          <w:rFonts w:ascii="Times New Roman" w:hAnsi="Times New Roman"/>
          <w:b/>
        </w:rPr>
        <w:t>патосница</w:t>
      </w:r>
      <w:proofErr w:type="spellEnd"/>
      <w:r w:rsidRPr="00A40563">
        <w:rPr>
          <w:rFonts w:ascii="Times New Roman" w:hAnsi="Times New Roman"/>
          <w:b/>
        </w:rPr>
        <w:t xml:space="preserve"> - </w:t>
      </w:r>
      <w:proofErr w:type="spellStart"/>
      <w:r w:rsidRPr="00A40563">
        <w:rPr>
          <w:rFonts w:ascii="Times New Roman" w:hAnsi="Times New Roman"/>
          <w:b/>
        </w:rPr>
        <w:t>грифовано</w:t>
      </w:r>
      <w:proofErr w:type="spellEnd"/>
      <w:r w:rsidRPr="00A40563">
        <w:rPr>
          <w:rFonts w:ascii="Times New Roman" w:hAnsi="Times New Roman"/>
          <w:b/>
        </w:rPr>
        <w:t xml:space="preserve"> </w:t>
      </w:r>
      <w:proofErr w:type="spellStart"/>
      <w:r w:rsidRPr="00A40563">
        <w:rPr>
          <w:rFonts w:ascii="Times New Roman" w:hAnsi="Times New Roman"/>
          <w:b/>
        </w:rPr>
        <w:t>плетиво</w:t>
      </w:r>
      <w:proofErr w:type="spellEnd"/>
      <w:r w:rsidRPr="00A40563">
        <w:rPr>
          <w:rFonts w:ascii="Times New Roman" w:hAnsi="Times New Roman"/>
          <w:b/>
        </w:rPr>
        <w:t xml:space="preserve"> </w:t>
      </w:r>
      <w:proofErr w:type="spellStart"/>
      <w:r w:rsidRPr="00A40563">
        <w:rPr>
          <w:rFonts w:ascii="Times New Roman" w:hAnsi="Times New Roman"/>
          <w:b/>
        </w:rPr>
        <w:t>од</w:t>
      </w:r>
      <w:proofErr w:type="spellEnd"/>
      <w:r w:rsidRPr="00A40563">
        <w:rPr>
          <w:rFonts w:ascii="Times New Roman" w:hAnsi="Times New Roman"/>
          <w:b/>
        </w:rPr>
        <w:t xml:space="preserve"> </w:t>
      </w:r>
      <w:proofErr w:type="spellStart"/>
      <w:r w:rsidRPr="00A40563">
        <w:rPr>
          <w:rFonts w:ascii="Times New Roman" w:hAnsi="Times New Roman"/>
          <w:b/>
        </w:rPr>
        <w:t>црног</w:t>
      </w:r>
      <w:proofErr w:type="spellEnd"/>
      <w:r w:rsidRPr="00A40563">
        <w:rPr>
          <w:rFonts w:ascii="Times New Roman" w:hAnsi="Times New Roman"/>
          <w:b/>
        </w:rPr>
        <w:t xml:space="preserve"> </w:t>
      </w:r>
      <w:proofErr w:type="spellStart"/>
      <w:r w:rsidRPr="00A40563">
        <w:rPr>
          <w:rFonts w:ascii="Times New Roman" w:hAnsi="Times New Roman"/>
          <w:b/>
        </w:rPr>
        <w:t>метала</w:t>
      </w:r>
      <w:proofErr w:type="spellEnd"/>
      <w:r w:rsidRPr="00A40563">
        <w:rPr>
          <w:rFonts w:ascii="Times New Roman" w:hAnsi="Times New Roman"/>
          <w:b/>
        </w:rPr>
        <w:t xml:space="preserve"> (</w:t>
      </w:r>
      <w:proofErr w:type="spellStart"/>
      <w:r w:rsidRPr="00A40563">
        <w:rPr>
          <w:rFonts w:ascii="Times New Roman" w:hAnsi="Times New Roman"/>
          <w:b/>
        </w:rPr>
        <w:t>боја</w:t>
      </w:r>
      <w:proofErr w:type="spellEnd"/>
      <w:r w:rsidRPr="00A40563">
        <w:rPr>
          <w:rFonts w:ascii="Times New Roman" w:hAnsi="Times New Roman"/>
          <w:b/>
        </w:rPr>
        <w:t xml:space="preserve"> </w:t>
      </w:r>
      <w:proofErr w:type="spellStart"/>
      <w:r w:rsidRPr="00A40563">
        <w:rPr>
          <w:rFonts w:ascii="Times New Roman" w:hAnsi="Times New Roman"/>
          <w:b/>
        </w:rPr>
        <w:t>зелена</w:t>
      </w:r>
      <w:proofErr w:type="spellEnd"/>
      <w:r w:rsidRPr="00A40563">
        <w:rPr>
          <w:rFonts w:ascii="Times New Roman" w:hAnsi="Times New Roman"/>
          <w:b/>
        </w:rPr>
        <w:t xml:space="preserve"> </w:t>
      </w:r>
      <w:proofErr w:type="spellStart"/>
      <w:r w:rsidRPr="00A40563">
        <w:rPr>
          <w:rFonts w:ascii="Times New Roman" w:hAnsi="Times New Roman"/>
          <w:b/>
        </w:rPr>
        <w:t>или</w:t>
      </w:r>
      <w:proofErr w:type="spellEnd"/>
      <w:r w:rsidRPr="00A40563">
        <w:rPr>
          <w:rFonts w:ascii="Times New Roman" w:hAnsi="Times New Roman"/>
          <w:b/>
        </w:rPr>
        <w:t xml:space="preserve"> </w:t>
      </w:r>
      <w:proofErr w:type="spellStart"/>
      <w:r w:rsidRPr="00A40563">
        <w:rPr>
          <w:rFonts w:ascii="Times New Roman" w:hAnsi="Times New Roman"/>
          <w:b/>
        </w:rPr>
        <w:t>одговарајућа</w:t>
      </w:r>
      <w:proofErr w:type="spellEnd"/>
      <w:r w:rsidRPr="00A40563">
        <w:rPr>
          <w:rFonts w:ascii="Times New Roman" w:hAnsi="Times New Roman"/>
          <w:b/>
        </w:rPr>
        <w:t>)</w:t>
      </w:r>
    </w:p>
    <w:p w14:paraId="53DDA072" w14:textId="77777777" w:rsidR="00A40563" w:rsidRPr="00A40563" w:rsidRDefault="00A40563" w:rsidP="00A405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sr-Cyrl-RS"/>
        </w:rPr>
      </w:pPr>
      <w:r w:rsidRPr="00A40563">
        <w:rPr>
          <w:rFonts w:ascii="Times New Roman" w:hAnsi="Times New Roman"/>
          <w:b/>
          <w:lang w:val="sr-Cyrl-RS"/>
        </w:rPr>
        <w:t>безбедоносна заштита по ободима горње ивице основе</w:t>
      </w:r>
    </w:p>
    <w:p w14:paraId="786123C8" w14:textId="77777777" w:rsidR="00A40563" w:rsidRPr="00A40563" w:rsidRDefault="00A40563" w:rsidP="00A405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sr-Cyrl-RS"/>
        </w:rPr>
      </w:pPr>
      <w:r w:rsidRPr="00A40563">
        <w:rPr>
          <w:rFonts w:ascii="Times New Roman" w:hAnsi="Times New Roman"/>
          <w:b/>
          <w:lang w:val="sr-Cyrl-RS"/>
        </w:rPr>
        <w:t xml:space="preserve">АКЗ заштићено </w:t>
      </w:r>
    </w:p>
    <w:p w14:paraId="41A69EDA" w14:textId="77777777" w:rsidR="00A40563" w:rsidRPr="00A40563" w:rsidRDefault="00A40563" w:rsidP="00A405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sr-Cyrl-RS"/>
        </w:rPr>
      </w:pPr>
      <w:r w:rsidRPr="00A40563">
        <w:rPr>
          <w:rFonts w:ascii="Times New Roman" w:hAnsi="Times New Roman"/>
          <w:b/>
          <w:lang w:val="sr-Cyrl-RS"/>
        </w:rPr>
        <w:t>обезбедити од могућности отуђења и измештања (учврстити)</w:t>
      </w:r>
    </w:p>
    <w:p w14:paraId="3028D9F4" w14:textId="77777777" w:rsidR="00A40563" w:rsidRPr="00A40563" w:rsidRDefault="00A40563" w:rsidP="00A4056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val="sr-Cyrl-RS"/>
        </w:rPr>
      </w:pPr>
      <w:r w:rsidRPr="00A40563">
        <w:rPr>
          <w:rFonts w:ascii="Times New Roman" w:hAnsi="Times New Roman"/>
          <w:b/>
          <w:lang w:val="sr-Cyrl-RS"/>
        </w:rPr>
        <w:t>табла од лима са натписом ПЕТ амбалажа, дим:0,2x0,4m</w:t>
      </w:r>
    </w:p>
    <w:p w14:paraId="32CC5A7C" w14:textId="77777777" w:rsidR="00371551" w:rsidRPr="00371551" w:rsidRDefault="00371551" w:rsidP="00C35EC3">
      <w:pPr>
        <w:spacing w:after="0" w:line="240" w:lineRule="auto"/>
        <w:ind w:left="360"/>
        <w:rPr>
          <w:rFonts w:ascii="Times New Roman" w:hAnsi="Times New Roman"/>
          <w:b/>
          <w:lang w:val="sr-Cyrl-RS"/>
        </w:rPr>
      </w:pPr>
    </w:p>
    <w:p w14:paraId="3EACFFEA" w14:textId="1979DCC0" w:rsidR="00A40563" w:rsidRDefault="00A40563" w:rsidP="00A40563">
      <w:pPr>
        <w:ind w:left="360"/>
        <w:rPr>
          <w:b/>
          <w:lang w:val="sr-Cyrl-RS"/>
        </w:rPr>
      </w:pPr>
    </w:p>
    <w:p w14:paraId="73168332" w14:textId="77777777" w:rsidR="003D4A21" w:rsidRDefault="003D4A21" w:rsidP="00A40563">
      <w:pPr>
        <w:ind w:left="360"/>
        <w:rPr>
          <w:b/>
          <w:lang w:val="sr-Cyrl-RS"/>
        </w:rPr>
      </w:pPr>
    </w:p>
    <w:p w14:paraId="283A57D8" w14:textId="77777777" w:rsidR="00C35EC3" w:rsidRDefault="00C35EC3" w:rsidP="00A40563">
      <w:pPr>
        <w:ind w:left="360"/>
        <w:rPr>
          <w:b/>
          <w:lang w:val="sr-Cyrl-RS"/>
        </w:rPr>
      </w:pPr>
    </w:p>
    <w:p w14:paraId="681F09A8" w14:textId="77777777" w:rsidR="001047C7" w:rsidRDefault="001047C7" w:rsidP="00A40563">
      <w:pPr>
        <w:ind w:left="360"/>
        <w:rPr>
          <w:b/>
          <w:lang w:val="sr-Cyrl-RS"/>
        </w:rPr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4254"/>
        <w:gridCol w:w="6237"/>
      </w:tblGrid>
      <w:tr w:rsidR="00554B73" w14:paraId="4EDA491B" w14:textId="77777777" w:rsidTr="00CE0D08">
        <w:tc>
          <w:tcPr>
            <w:tcW w:w="4254" w:type="dxa"/>
            <w:vAlign w:val="center"/>
          </w:tcPr>
          <w:p w14:paraId="377265FB" w14:textId="47233DBD" w:rsidR="00554B73" w:rsidRPr="00800EBF" w:rsidRDefault="00554B73" w:rsidP="00225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испоруке</w:t>
            </w:r>
            <w:r w:rsidR="0037155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 уградње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237" w:type="dxa"/>
            <w:vAlign w:val="center"/>
          </w:tcPr>
          <w:p w14:paraId="3ABF101F" w14:textId="7A109914" w:rsidR="00554B73" w:rsidRPr="000E67BA" w:rsidRDefault="0076398C" w:rsidP="0022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 дан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дана 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отписивања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уговора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551">
              <w:rPr>
                <w:rFonts w:ascii="Times New Roman" w:hAnsi="Times New Roman"/>
                <w:sz w:val="24"/>
                <w:szCs w:val="24"/>
                <w:lang w:val="sr-Cyrl-RS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063793" w14:paraId="245F0B68" w14:textId="77777777" w:rsidTr="00CE0D08">
        <w:tc>
          <w:tcPr>
            <w:tcW w:w="4254" w:type="dxa"/>
            <w:vAlign w:val="center"/>
          </w:tcPr>
          <w:p w14:paraId="27337477" w14:textId="2EB775F8" w:rsidR="00063793" w:rsidRDefault="00063793" w:rsidP="0006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Место испоруке</w:t>
            </w:r>
            <w:r w:rsidR="00A40563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="00A40563">
              <w:rPr>
                <w:rFonts w:ascii="Times New Roman" w:hAnsi="Times New Roman"/>
                <w:sz w:val="24"/>
                <w:szCs w:val="24"/>
                <w:lang w:val="sr-Cyrl-RS"/>
              </w:rPr>
              <w:t>и уградње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6237" w:type="dxa"/>
            <w:vAlign w:val="center"/>
          </w:tcPr>
          <w:p w14:paraId="50D206E3" w14:textId="701D0C06" w:rsidR="00063793" w:rsidRPr="00C35EC3" w:rsidRDefault="00A40563" w:rsidP="00C35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C35EC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Уградња на локацијама у граду по налогу лица за надзор и пријем</w:t>
            </w:r>
            <w:r w:rsidR="00063793" w:rsidRPr="00C35E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, лице задужено од стране Наручиоца  за пријем добара је </w:t>
            </w:r>
            <w:r w:rsidRPr="00C35EC3">
              <w:rPr>
                <w:rFonts w:ascii="Times New Roman" w:hAnsi="Times New Roman"/>
                <w:sz w:val="24"/>
                <w:szCs w:val="24"/>
                <w:lang w:val="sr-Cyrl-RS"/>
              </w:rPr>
              <w:t>Љиљана Марковић Луковић</w:t>
            </w:r>
            <w:r w:rsidR="00063793" w:rsidRPr="00C35EC3">
              <w:rPr>
                <w:rFonts w:ascii="Times New Roman" w:hAnsi="Times New Roman"/>
                <w:sz w:val="24"/>
                <w:szCs w:val="24"/>
              </w:rPr>
              <w:t>.</w:t>
            </w:r>
            <w:r w:rsidR="007F57B9" w:rsidRPr="00C35EC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063793" w14:paraId="725BA6C3" w14:textId="77777777" w:rsidTr="00CE0D08">
        <w:tc>
          <w:tcPr>
            <w:tcW w:w="4254" w:type="dxa"/>
            <w:vAlign w:val="center"/>
          </w:tcPr>
          <w:p w14:paraId="6D455F8F" w14:textId="332BFDF9" w:rsidR="00063793" w:rsidRDefault="00063793" w:rsidP="00063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6237" w:type="dxa"/>
            <w:vAlign w:val="center"/>
          </w:tcPr>
          <w:p w14:paraId="61C9DCA4" w14:textId="77777777" w:rsidR="00063793" w:rsidRDefault="00CF7F9B" w:rsidP="00CF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 издавању електронске фактуре кроз систем електронских фактура, са свим приложеним овереним пратећим прилозима у складу са предметом Уговора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у законском року од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45 (четрдесетпет) дана. </w:t>
            </w:r>
          </w:p>
          <w:p w14:paraId="196FD56E" w14:textId="222D1CE4" w:rsidR="001047C7" w:rsidRPr="007243C9" w:rsidRDefault="001047C7" w:rsidP="00CF7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Рачун </w:t>
            </w:r>
            <w:r w:rsidR="00BF7F50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отпремница</w:t>
            </w:r>
            <w:r w:rsidR="00BF7F5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се доставља у 2 примерка, с тиме што иста мора бити оверена од стране задуженог лица наручиоца и као таква се прилаже уз рачун кроз систем е-фактура. </w:t>
            </w:r>
          </w:p>
        </w:tc>
      </w:tr>
    </w:tbl>
    <w:p w14:paraId="411983D2" w14:textId="77777777" w:rsidR="00CE0D08" w:rsidRDefault="00CE0D08" w:rsidP="00554B7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AE2E83C" w14:textId="77777777" w:rsidR="00554B73" w:rsidRDefault="00554B73" w:rsidP="00554B7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Место</w:t>
      </w:r>
      <w:r w:rsidR="00B11605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__________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952DD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Понуђач                </w:t>
      </w:r>
    </w:p>
    <w:p w14:paraId="3DF3EA36" w14:textId="0AEB49E9" w:rsidR="00554B73" w:rsidRPr="000C071F" w:rsidRDefault="00554B73" w:rsidP="00AE0D87">
      <w:pPr>
        <w:spacing w:after="0" w:line="36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 </w:t>
      </w:r>
      <w:r w:rsidR="00B11605"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>_________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________________</w:t>
      </w:r>
      <w:r w:rsidR="00AE0D87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794C95">
        <w:rPr>
          <w:rFonts w:ascii="Times New Roman" w:hAnsi="Times New Roman"/>
          <w:sz w:val="24"/>
          <w:szCs w:val="24"/>
        </w:rPr>
        <w:t xml:space="preserve"> </w:t>
      </w:r>
      <w:r w:rsidR="000C071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sectPr w:rsidR="00554B73" w:rsidRPr="000C071F" w:rsidSect="00E015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26D2" w14:textId="77777777" w:rsidR="00F957DB" w:rsidRDefault="00F957DB" w:rsidP="00371551">
      <w:pPr>
        <w:spacing w:after="0" w:line="240" w:lineRule="auto"/>
      </w:pPr>
      <w:r>
        <w:separator/>
      </w:r>
    </w:p>
  </w:endnote>
  <w:endnote w:type="continuationSeparator" w:id="0">
    <w:p w14:paraId="32523C2D" w14:textId="77777777" w:rsidR="00F957DB" w:rsidRDefault="00F957DB" w:rsidP="0037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7460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5F8EE" w14:textId="67D1959C" w:rsidR="00371551" w:rsidRDefault="00371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7D0E23" w14:textId="77777777" w:rsidR="00371551" w:rsidRDefault="00371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DCA1" w14:textId="77777777" w:rsidR="00F957DB" w:rsidRDefault="00F957DB" w:rsidP="00371551">
      <w:pPr>
        <w:spacing w:after="0" w:line="240" w:lineRule="auto"/>
      </w:pPr>
      <w:r>
        <w:separator/>
      </w:r>
    </w:p>
  </w:footnote>
  <w:footnote w:type="continuationSeparator" w:id="0">
    <w:p w14:paraId="7C4E1633" w14:textId="77777777" w:rsidR="00F957DB" w:rsidRDefault="00F957DB" w:rsidP="00371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A763B"/>
    <w:multiLevelType w:val="hybridMultilevel"/>
    <w:tmpl w:val="2594E058"/>
    <w:lvl w:ilvl="0" w:tplc="B1246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888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79D"/>
    <w:rsid w:val="00005C21"/>
    <w:rsid w:val="000209D0"/>
    <w:rsid w:val="0003083E"/>
    <w:rsid w:val="0003379A"/>
    <w:rsid w:val="00034F81"/>
    <w:rsid w:val="00042AD7"/>
    <w:rsid w:val="00055DB4"/>
    <w:rsid w:val="00063793"/>
    <w:rsid w:val="00067F46"/>
    <w:rsid w:val="000B4450"/>
    <w:rsid w:val="000B4B26"/>
    <w:rsid w:val="000B65B6"/>
    <w:rsid w:val="000C071F"/>
    <w:rsid w:val="000C4742"/>
    <w:rsid w:val="000D2B6C"/>
    <w:rsid w:val="000E67BA"/>
    <w:rsid w:val="00101464"/>
    <w:rsid w:val="001047C7"/>
    <w:rsid w:val="001141F5"/>
    <w:rsid w:val="001167E3"/>
    <w:rsid w:val="0013279D"/>
    <w:rsid w:val="001369BE"/>
    <w:rsid w:val="00140885"/>
    <w:rsid w:val="00165DE9"/>
    <w:rsid w:val="00177623"/>
    <w:rsid w:val="001836B2"/>
    <w:rsid w:val="00186276"/>
    <w:rsid w:val="00195D0C"/>
    <w:rsid w:val="001B45EC"/>
    <w:rsid w:val="001B61EA"/>
    <w:rsid w:val="001E1085"/>
    <w:rsid w:val="001F3E0F"/>
    <w:rsid w:val="002223D3"/>
    <w:rsid w:val="002A0BDF"/>
    <w:rsid w:val="002D1F3C"/>
    <w:rsid w:val="00302DC2"/>
    <w:rsid w:val="00313099"/>
    <w:rsid w:val="00316DA5"/>
    <w:rsid w:val="003352A6"/>
    <w:rsid w:val="003370D6"/>
    <w:rsid w:val="00353BB3"/>
    <w:rsid w:val="00371551"/>
    <w:rsid w:val="003848E5"/>
    <w:rsid w:val="003974AB"/>
    <w:rsid w:val="003B4B34"/>
    <w:rsid w:val="003D0C86"/>
    <w:rsid w:val="003D4A21"/>
    <w:rsid w:val="003F116B"/>
    <w:rsid w:val="003F2152"/>
    <w:rsid w:val="00424B03"/>
    <w:rsid w:val="00430F40"/>
    <w:rsid w:val="00442A7D"/>
    <w:rsid w:val="00447079"/>
    <w:rsid w:val="00476F43"/>
    <w:rsid w:val="004E5171"/>
    <w:rsid w:val="00542F69"/>
    <w:rsid w:val="00554B73"/>
    <w:rsid w:val="00561A42"/>
    <w:rsid w:val="00567386"/>
    <w:rsid w:val="005827AB"/>
    <w:rsid w:val="00594459"/>
    <w:rsid w:val="00597A9D"/>
    <w:rsid w:val="005A37F1"/>
    <w:rsid w:val="005A728F"/>
    <w:rsid w:val="005D3F3D"/>
    <w:rsid w:val="006200F8"/>
    <w:rsid w:val="00631231"/>
    <w:rsid w:val="00641DB2"/>
    <w:rsid w:val="00685B08"/>
    <w:rsid w:val="0069519D"/>
    <w:rsid w:val="006962BB"/>
    <w:rsid w:val="006C773D"/>
    <w:rsid w:val="006C7EFA"/>
    <w:rsid w:val="006E0F54"/>
    <w:rsid w:val="006E5805"/>
    <w:rsid w:val="006F253C"/>
    <w:rsid w:val="00701227"/>
    <w:rsid w:val="00720499"/>
    <w:rsid w:val="00720B60"/>
    <w:rsid w:val="007243C9"/>
    <w:rsid w:val="00726604"/>
    <w:rsid w:val="00732A86"/>
    <w:rsid w:val="00747E3A"/>
    <w:rsid w:val="0076398C"/>
    <w:rsid w:val="0078287E"/>
    <w:rsid w:val="007906A5"/>
    <w:rsid w:val="00794C95"/>
    <w:rsid w:val="007A36E2"/>
    <w:rsid w:val="007B0736"/>
    <w:rsid w:val="007B4A43"/>
    <w:rsid w:val="007B4B34"/>
    <w:rsid w:val="007C2B5C"/>
    <w:rsid w:val="007F57B9"/>
    <w:rsid w:val="007F5AFE"/>
    <w:rsid w:val="00800F6C"/>
    <w:rsid w:val="00815E5F"/>
    <w:rsid w:val="008539C8"/>
    <w:rsid w:val="00872EB8"/>
    <w:rsid w:val="008764CB"/>
    <w:rsid w:val="00895A9D"/>
    <w:rsid w:val="00896B1D"/>
    <w:rsid w:val="008B79F8"/>
    <w:rsid w:val="008D574C"/>
    <w:rsid w:val="008E18F6"/>
    <w:rsid w:val="00904532"/>
    <w:rsid w:val="00926973"/>
    <w:rsid w:val="00932E56"/>
    <w:rsid w:val="00933328"/>
    <w:rsid w:val="0094214B"/>
    <w:rsid w:val="00952E5A"/>
    <w:rsid w:val="00983192"/>
    <w:rsid w:val="00990577"/>
    <w:rsid w:val="009B7B47"/>
    <w:rsid w:val="009C22C2"/>
    <w:rsid w:val="009D3363"/>
    <w:rsid w:val="009E4210"/>
    <w:rsid w:val="009E509E"/>
    <w:rsid w:val="00A0314C"/>
    <w:rsid w:val="00A0376E"/>
    <w:rsid w:val="00A40563"/>
    <w:rsid w:val="00A46FAC"/>
    <w:rsid w:val="00A54EE4"/>
    <w:rsid w:val="00A5705B"/>
    <w:rsid w:val="00A75CF9"/>
    <w:rsid w:val="00AE0D87"/>
    <w:rsid w:val="00B1148F"/>
    <w:rsid w:val="00B11605"/>
    <w:rsid w:val="00B216BB"/>
    <w:rsid w:val="00B2223F"/>
    <w:rsid w:val="00B3171C"/>
    <w:rsid w:val="00B32CE2"/>
    <w:rsid w:val="00B460FE"/>
    <w:rsid w:val="00B505B0"/>
    <w:rsid w:val="00B65AA2"/>
    <w:rsid w:val="00B75BA0"/>
    <w:rsid w:val="00B91511"/>
    <w:rsid w:val="00B952DD"/>
    <w:rsid w:val="00BB7D79"/>
    <w:rsid w:val="00BC7DAB"/>
    <w:rsid w:val="00BE319C"/>
    <w:rsid w:val="00BF5DF7"/>
    <w:rsid w:val="00BF7F50"/>
    <w:rsid w:val="00C15EFB"/>
    <w:rsid w:val="00C22192"/>
    <w:rsid w:val="00C30DEF"/>
    <w:rsid w:val="00C35EC3"/>
    <w:rsid w:val="00C47BBC"/>
    <w:rsid w:val="00C54536"/>
    <w:rsid w:val="00C66C39"/>
    <w:rsid w:val="00C75B63"/>
    <w:rsid w:val="00C816C5"/>
    <w:rsid w:val="00C81D02"/>
    <w:rsid w:val="00CA0908"/>
    <w:rsid w:val="00CC2F84"/>
    <w:rsid w:val="00CD55D5"/>
    <w:rsid w:val="00CE0D08"/>
    <w:rsid w:val="00CF4D1A"/>
    <w:rsid w:val="00CF7F9B"/>
    <w:rsid w:val="00D16816"/>
    <w:rsid w:val="00D472ED"/>
    <w:rsid w:val="00D517BC"/>
    <w:rsid w:val="00D53CAA"/>
    <w:rsid w:val="00D60260"/>
    <w:rsid w:val="00D64769"/>
    <w:rsid w:val="00D96811"/>
    <w:rsid w:val="00D976F8"/>
    <w:rsid w:val="00DA1953"/>
    <w:rsid w:val="00DA557E"/>
    <w:rsid w:val="00DC49DD"/>
    <w:rsid w:val="00DE503B"/>
    <w:rsid w:val="00DF3495"/>
    <w:rsid w:val="00E010F7"/>
    <w:rsid w:val="00E0152A"/>
    <w:rsid w:val="00E05B66"/>
    <w:rsid w:val="00E15402"/>
    <w:rsid w:val="00E21528"/>
    <w:rsid w:val="00E27301"/>
    <w:rsid w:val="00E4396E"/>
    <w:rsid w:val="00E44237"/>
    <w:rsid w:val="00E569F4"/>
    <w:rsid w:val="00E60670"/>
    <w:rsid w:val="00E819C3"/>
    <w:rsid w:val="00E8662C"/>
    <w:rsid w:val="00EB0030"/>
    <w:rsid w:val="00ED55CA"/>
    <w:rsid w:val="00EE7D5C"/>
    <w:rsid w:val="00EF1B8D"/>
    <w:rsid w:val="00F14A11"/>
    <w:rsid w:val="00F7660D"/>
    <w:rsid w:val="00F953E5"/>
    <w:rsid w:val="00F957DB"/>
    <w:rsid w:val="00FA2BFA"/>
    <w:rsid w:val="00FB0D08"/>
    <w:rsid w:val="00FC017A"/>
    <w:rsid w:val="00FC3DAC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CECF"/>
  <w15:docId w15:val="{F3E45BBA-044F-45E8-AA2D-48267C67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79D"/>
    <w:pPr>
      <w:spacing w:after="200" w:line="276" w:lineRule="auto"/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A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1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5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5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@bor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080C-33DC-4C87-8834-3CE4C7F0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Opstina</dc:creator>
  <cp:keywords/>
  <dc:description/>
  <cp:lastModifiedBy>Mira</cp:lastModifiedBy>
  <cp:revision>132</cp:revision>
  <cp:lastPrinted>2023-05-12T09:18:00Z</cp:lastPrinted>
  <dcterms:created xsi:type="dcterms:W3CDTF">2015-12-23T09:11:00Z</dcterms:created>
  <dcterms:modified xsi:type="dcterms:W3CDTF">2023-05-12T10:03:00Z</dcterms:modified>
</cp:coreProperties>
</file>