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Ул. Моше Пијаде бр.3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D30FE6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D30FE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.2020. године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C08EE" w:rsidRDefault="000C08EE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C08EE" w:rsidRDefault="000C08EE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C08EE" w:rsidRDefault="000C08EE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услуге број: </w:t>
      </w:r>
      <w:r>
        <w:rPr>
          <w:rFonts w:ascii="Times New Roman" w:hAnsi="Times New Roman"/>
          <w:b/>
          <w:sz w:val="24"/>
          <w:szCs w:val="24"/>
          <w:lang w:val="sr-Cyrl-CS"/>
        </w:rPr>
        <w:t>НН ГУ 42/2020</w:t>
      </w:r>
      <w:r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Услуге вештачења у области пољопривреде, </w:t>
      </w:r>
      <w:r>
        <w:rPr>
          <w:rFonts w:ascii="Times New Roman" w:hAnsi="Times New Roman"/>
          <w:sz w:val="24"/>
          <w:szCs w:val="24"/>
          <w:lang w:val="sr-Cyrl-CS"/>
        </w:rPr>
        <w:t>доставите понуду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7"/>
        <w:gridCol w:w="5809"/>
      </w:tblGrid>
      <w:tr w:rsidR="00AC7937" w:rsidTr="00A61140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D30FE6" w:rsidP="00D3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7937">
              <w:rPr>
                <w:rFonts w:ascii="Times New Roman" w:hAnsi="Times New Roman"/>
                <w:sz w:val="24"/>
                <w:szCs w:val="24"/>
              </w:rPr>
              <w:t>.</w:t>
            </w:r>
            <w:r w:rsidR="00AC7937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7937">
              <w:rPr>
                <w:rFonts w:ascii="Times New Roman" w:hAnsi="Times New Roman"/>
                <w:sz w:val="24"/>
                <w:szCs w:val="24"/>
              </w:rPr>
              <w:t>.2020</w:t>
            </w:r>
            <w:r w:rsidR="00AC7937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7937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A61140" w:rsidTr="00A61140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40" w:rsidRDefault="00A6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40" w:rsidRDefault="00A6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208.333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без ПДВ-а.</w:t>
            </w:r>
          </w:p>
        </w:tc>
      </w:tr>
      <w:tr w:rsidR="00AC7937" w:rsidTr="00A61140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</w:t>
            </w:r>
            <w:r w:rsidR="00152538">
              <w:fldChar w:fldCharType="begin"/>
            </w:r>
            <w:r>
              <w:instrText xml:space="preserve"> HYPERLINK "mailto:nabavke@bor.rs" </w:instrText>
            </w:r>
            <w:r w:rsidR="00152538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bor.rs</w:t>
            </w:r>
            <w:proofErr w:type="spellEnd"/>
            <w:r w:rsidR="00152538">
              <w:fldChar w:fldCharType="end"/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79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лично или поштом Градска управа Бор, ул. Моше Пијаде 3, 19210 (канцеларија 46)</w:t>
            </w:r>
          </w:p>
        </w:tc>
      </w:tr>
      <w:tr w:rsidR="00AC7937" w:rsidTr="00A61140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Попуњен и оверен образац понуде</w:t>
            </w:r>
          </w:p>
        </w:tc>
      </w:tr>
      <w:tr w:rsidR="00AC7937" w:rsidTr="00A61140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за избор најповољније понуде: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37" w:rsidRDefault="00AC7937" w:rsidP="00AC7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Економски најповољнија понуда по основу критеријума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–</w:t>
            </w:r>
            <w:r w:rsidRP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цена</w:t>
            </w:r>
          </w:p>
          <w:p w:rsidR="00AC7937" w:rsidRDefault="00AC7937" w:rsidP="00AC79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 случају једнаких понуђених цена предност за избор имаће понуђач који понуди краћи рок извршења услуге</w:t>
            </w:r>
          </w:p>
        </w:tc>
      </w:tr>
      <w:tr w:rsidR="00AC7937" w:rsidTr="00A61140">
        <w:trPr>
          <w:trHeight w:val="567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 w:rsidP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контакт: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D3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</w:t>
            </w:r>
            <w:r w:rsidR="00AC7937">
              <w:rPr>
                <w:rFonts w:ascii="Times New Roman" w:hAnsi="Times New Roman"/>
                <w:sz w:val="24"/>
                <w:szCs w:val="24"/>
                <w:lang w:val="sr-Cyrl-CS"/>
              </w:rPr>
              <w:t>, 030/423-255 лок. 141</w:t>
            </w:r>
          </w:p>
        </w:tc>
      </w:tr>
    </w:tbl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Попуњен и потписан Образац понуде се доставља скениран на назначени </w:t>
      </w:r>
      <w:r>
        <w:rPr>
          <w:rFonts w:ascii="Times New Roman" w:hAnsi="Times New Roman"/>
          <w:sz w:val="24"/>
          <w:szCs w:val="24"/>
          <w:lang w:val="sr-Latn-CS"/>
        </w:rPr>
        <w:t>e-mail</w:t>
      </w:r>
      <w:r>
        <w:rPr>
          <w:rFonts w:ascii="Times New Roman" w:hAnsi="Times New Roman"/>
          <w:sz w:val="24"/>
          <w:szCs w:val="24"/>
          <w:lang w:val="sr-Cyrl-CS"/>
        </w:rPr>
        <w:t>, на горе наведени број факса, поштом или лично, са назнаком поступка за који се доставља.</w:t>
      </w:r>
    </w:p>
    <w:p w:rsidR="00AC7937" w:rsidRDefault="00AC7937" w:rsidP="00AC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 поштовањем,</w:t>
      </w:r>
    </w:p>
    <w:p w:rsidR="00AC7937" w:rsidRDefault="00AC7937" w:rsidP="00AC79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AC7937" w:rsidRDefault="00AC7937" w:rsidP="00AC7937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="00D30F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0FE6">
        <w:rPr>
          <w:rFonts w:ascii="Times New Roman" w:hAnsi="Times New Roman"/>
          <w:sz w:val="24"/>
          <w:szCs w:val="24"/>
          <w:lang w:val="sr-Cyrl-CS"/>
        </w:rPr>
        <w:t>Марица Станојевић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млађи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саветник на</w:t>
      </w:r>
    </w:p>
    <w:p w:rsidR="00AC7937" w:rsidRDefault="00AC7937" w:rsidP="00AC7937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пословима набавке добара, радова и услуга  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0"/>
        <w:gridCol w:w="6728"/>
      </w:tblGrid>
      <w:tr w:rsidR="00AC7937" w:rsidTr="00AC7937">
        <w:trPr>
          <w:trHeight w:val="397"/>
        </w:trPr>
        <w:tc>
          <w:tcPr>
            <w:tcW w:w="10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 w:rsidP="00AC7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Набавка услуга: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НН ГУ 42/2020 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Услуге вештачења у области пољопривреде</w:t>
            </w:r>
          </w:p>
        </w:tc>
      </w:tr>
      <w:tr w:rsidR="00AC7937" w:rsidTr="00AC793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346518" w:rsidP="0034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</w:t>
            </w:r>
            <w:r w:rsidR="00AC793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AC7937">
              <w:rPr>
                <w:rFonts w:ascii="Times New Roman" w:hAnsi="Times New Roman"/>
                <w:sz w:val="24"/>
                <w:szCs w:val="24"/>
                <w:lang w:val="sr-Cyrl-CS"/>
              </w:rPr>
              <w:t>ОНУЂАЧА: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AC793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AC793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AC793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AC793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AC793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AC793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AC793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C7937" w:rsidRDefault="00AC7937" w:rsidP="00AC793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10365" w:type="dxa"/>
        <w:tblLayout w:type="fixed"/>
        <w:tblLook w:val="01E0"/>
      </w:tblPr>
      <w:tblGrid>
        <w:gridCol w:w="579"/>
        <w:gridCol w:w="3849"/>
        <w:gridCol w:w="1530"/>
        <w:gridCol w:w="1350"/>
        <w:gridCol w:w="1396"/>
        <w:gridCol w:w="1661"/>
      </w:tblGrid>
      <w:tr w:rsidR="00AC7937" w:rsidTr="00346518">
        <w:trPr>
          <w:trHeight w:val="12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7937" w:rsidRDefault="00AC7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р.б.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AC7937" w:rsidRDefault="00AC7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УСЛУГЕ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Јединица 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Јединична цена у динарима без ПДВ-а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ПДВ-а у динарима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Јединична цена у динарима са ПДВ-ом</w:t>
            </w:r>
          </w:p>
        </w:tc>
      </w:tr>
      <w:tr w:rsidR="00AC7937" w:rsidTr="0034651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3465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Вештачење пољопривредног земљишта (њиве,ливаде,пашњаци,воћњаци и остало) без обзира на површину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346518" w:rsidP="003465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земљишту (предмету вештачења)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937" w:rsidTr="00AC7937"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37" w:rsidRDefault="00AC793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37" w:rsidRDefault="00AC793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937" w:rsidRDefault="00AC7937" w:rsidP="00AC7937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 Понуђач је дужан да напомене уколико није у систему ПДВ-а.</w:t>
      </w:r>
    </w:p>
    <w:p w:rsidR="00AC7937" w:rsidRDefault="00346518" w:rsidP="00AC7937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 У понуђену цену морају бити урачунати путни и сви други трошкови који прате услугу</w:t>
      </w:r>
      <w:r w:rsidR="00887F76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C08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87F76">
        <w:rPr>
          <w:rFonts w:ascii="Times New Roman" w:hAnsi="Times New Roman"/>
          <w:b/>
          <w:sz w:val="24"/>
          <w:szCs w:val="24"/>
          <w:lang w:val="sr-Cyrl-CS"/>
        </w:rPr>
        <w:t>Укупна вредност уговора биће у складу са расположивим планираним средствима Наручиоца за ову врсту услуге а реализација на основу насталих стварних потреба Наручиоца до краја текуће 2020.године.</w:t>
      </w:r>
    </w:p>
    <w:tbl>
      <w:tblPr>
        <w:tblW w:w="1036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0"/>
        <w:gridCol w:w="5725"/>
      </w:tblGrid>
      <w:tr w:rsidR="00AC7937" w:rsidTr="00AC7937">
        <w:trPr>
          <w:trHeight w:val="7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извршења услуге:</w:t>
            </w:r>
            <w:r w:rsidR="00AA7BE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(не може бити дужи од 10 дана)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ED" w:rsidRDefault="00AA7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------- дана од дана пријема писаног налога Наручиоца</w:t>
            </w:r>
          </w:p>
        </w:tc>
      </w:tr>
      <w:tr w:rsidR="00AC7937" w:rsidTr="00AC7937">
        <w:trPr>
          <w:trHeight w:val="825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 дана од дана пријема исправног рачуна испостављеног по извршеној услузи</w:t>
            </w:r>
          </w:p>
        </w:tc>
      </w:tr>
    </w:tbl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Понуђач:</w:t>
      </w:r>
    </w:p>
    <w:p w:rsidR="008A727E" w:rsidRPr="00AC7937" w:rsidRDefault="00AC7937" w:rsidP="004F546D">
      <w:pPr>
        <w:spacing w:before="120" w:after="0" w:line="360" w:lineRule="auto"/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C08EE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____________________________</w:t>
      </w:r>
    </w:p>
    <w:sectPr w:rsidR="008A727E" w:rsidRPr="00AC7937" w:rsidSect="008A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374"/>
    <w:multiLevelType w:val="hybridMultilevel"/>
    <w:tmpl w:val="E3FCEECC"/>
    <w:lvl w:ilvl="0" w:tplc="AB06A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7937"/>
    <w:rsid w:val="000C08EE"/>
    <w:rsid w:val="00152538"/>
    <w:rsid w:val="00346518"/>
    <w:rsid w:val="004F546D"/>
    <w:rsid w:val="00887F76"/>
    <w:rsid w:val="008A727E"/>
    <w:rsid w:val="00A61140"/>
    <w:rsid w:val="00A812AE"/>
    <w:rsid w:val="00AA7BED"/>
    <w:rsid w:val="00AC7937"/>
    <w:rsid w:val="00AE5FD5"/>
    <w:rsid w:val="00D3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937"/>
    <w:rPr>
      <w:color w:val="0000FF" w:themeColor="hyperlink"/>
      <w:u w:val="single"/>
    </w:rPr>
  </w:style>
  <w:style w:type="table" w:styleId="TableGrid">
    <w:name w:val="Table Grid"/>
    <w:basedOn w:val="TableNormal"/>
    <w:rsid w:val="00AC7937"/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Opstina</cp:lastModifiedBy>
  <cp:revision>5</cp:revision>
  <dcterms:created xsi:type="dcterms:W3CDTF">2020-08-24T09:17:00Z</dcterms:created>
  <dcterms:modified xsi:type="dcterms:W3CDTF">2020-09-07T07:30:00Z</dcterms:modified>
</cp:coreProperties>
</file>