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937" w:rsidRDefault="00AC7937" w:rsidP="00AC7937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:rsidR="00AC7937" w:rsidRDefault="00AC7937" w:rsidP="00AC7937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НАРУЧИЛАЦ: </w:t>
      </w:r>
    </w:p>
    <w:p w:rsidR="00AC7937" w:rsidRDefault="00AC7937" w:rsidP="00AC7937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Градска управа града Бора</w:t>
      </w:r>
    </w:p>
    <w:p w:rsidR="00AC7937" w:rsidRDefault="00AC7937" w:rsidP="00AC7937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Ул. Моше Пијаде бр.3</w:t>
      </w:r>
    </w:p>
    <w:p w:rsidR="00AC7937" w:rsidRDefault="00AC7937" w:rsidP="00AC793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Датум: </w:t>
      </w:r>
      <w:r w:rsidR="00F837E2">
        <w:rPr>
          <w:rFonts w:ascii="Times New Roman" w:hAnsi="Times New Roman"/>
          <w:sz w:val="24"/>
          <w:szCs w:val="24"/>
        </w:rPr>
        <w:t>09</w:t>
      </w:r>
      <w:r w:rsidR="001C4B70">
        <w:rPr>
          <w:rFonts w:ascii="Times New Roman" w:hAnsi="Times New Roman"/>
          <w:sz w:val="24"/>
          <w:szCs w:val="24"/>
        </w:rPr>
        <w:t>.10</w:t>
      </w:r>
      <w:r>
        <w:rPr>
          <w:rFonts w:ascii="Times New Roman" w:hAnsi="Times New Roman"/>
          <w:sz w:val="24"/>
          <w:szCs w:val="24"/>
          <w:lang w:val="sr-Cyrl-CS"/>
        </w:rPr>
        <w:t>.2020. године</w:t>
      </w:r>
    </w:p>
    <w:p w:rsidR="00AC7937" w:rsidRDefault="00AC7937" w:rsidP="00AC793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Б  О  Р</w:t>
      </w:r>
    </w:p>
    <w:p w:rsidR="00AC7937" w:rsidRDefault="00AC7937" w:rsidP="00AC793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AC7937" w:rsidRDefault="00AC7937" w:rsidP="00AC793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Предмет:</w:t>
      </w:r>
      <w:r>
        <w:rPr>
          <w:rFonts w:ascii="Times New Roman" w:hAnsi="Times New Roman"/>
          <w:sz w:val="24"/>
          <w:szCs w:val="24"/>
          <w:lang w:val="sr-Cyrl-CS"/>
        </w:rPr>
        <w:t xml:space="preserve"> Позив за достављање понуде</w:t>
      </w:r>
    </w:p>
    <w:p w:rsidR="00AC7937" w:rsidRDefault="00AC7937" w:rsidP="00AC793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AC7937" w:rsidRDefault="00AC7937" w:rsidP="00AC793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Поштовани,</w:t>
      </w:r>
    </w:p>
    <w:p w:rsidR="00AC7937" w:rsidRDefault="00324550" w:rsidP="00324550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AC7937" w:rsidRPr="00324550">
        <w:rPr>
          <w:rFonts w:ascii="Times New Roman" w:hAnsi="Times New Roman"/>
          <w:sz w:val="24"/>
          <w:szCs w:val="24"/>
          <w:lang w:val="sr-Cyrl-CS"/>
        </w:rPr>
        <w:t xml:space="preserve">Позивамо Вас да у поступку набавке </w:t>
      </w:r>
      <w:r w:rsidRPr="00324550">
        <w:rPr>
          <w:rFonts w:ascii="Times New Roman" w:hAnsi="Times New Roman"/>
          <w:sz w:val="24"/>
          <w:szCs w:val="24"/>
        </w:rPr>
        <w:t xml:space="preserve">на коју се Закон не примењује </w:t>
      </w:r>
      <w:r w:rsidR="000052FA">
        <w:rPr>
          <w:rFonts w:ascii="Times New Roman" w:hAnsi="Times New Roman"/>
          <w:sz w:val="24"/>
          <w:szCs w:val="24"/>
        </w:rPr>
        <w:t xml:space="preserve">на основу </w:t>
      </w:r>
      <w:r w:rsidRPr="00324550">
        <w:rPr>
          <w:rFonts w:ascii="Times New Roman" w:hAnsi="Times New Roman"/>
          <w:b/>
          <w:sz w:val="24"/>
          <w:szCs w:val="24"/>
          <w:lang w:val="sr-Cyrl-CS"/>
        </w:rPr>
        <w:t>чл.27. став 1. тачка 3. ЗЈН</w:t>
      </w:r>
      <w:r w:rsidR="002F0045">
        <w:rPr>
          <w:rFonts w:ascii="Times New Roman" w:hAnsi="Times New Roman"/>
          <w:b/>
          <w:sz w:val="24"/>
          <w:szCs w:val="24"/>
          <w:lang w:val="sr-Cyrl-CS"/>
        </w:rPr>
        <w:t>,</w:t>
      </w:r>
      <w:r w:rsidRPr="0032455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2F0045">
        <w:rPr>
          <w:rFonts w:ascii="Times New Roman" w:hAnsi="Times New Roman"/>
          <w:sz w:val="24"/>
          <w:szCs w:val="24"/>
        </w:rPr>
        <w:t>набавка</w:t>
      </w:r>
      <w:proofErr w:type="spellEnd"/>
      <w:r w:rsidR="002F0045">
        <w:rPr>
          <w:rFonts w:ascii="Times New Roman" w:hAnsi="Times New Roman"/>
          <w:sz w:val="24"/>
          <w:szCs w:val="24"/>
        </w:rPr>
        <w:t xml:space="preserve"> </w:t>
      </w:r>
      <w:r w:rsidR="00802C0D">
        <w:rPr>
          <w:rFonts w:ascii="Times New Roman" w:hAnsi="Times New Roman"/>
          <w:sz w:val="24"/>
          <w:szCs w:val="24"/>
          <w:lang w:val="sr-Cyrl-CS"/>
        </w:rPr>
        <w:t>услуге</w:t>
      </w:r>
      <w:r w:rsidR="00802C0D">
        <w:rPr>
          <w:rFonts w:ascii="Times New Roman" w:hAnsi="Times New Roman"/>
          <w:sz w:val="24"/>
          <w:szCs w:val="24"/>
        </w:rPr>
        <w:t xml:space="preserve"> -</w:t>
      </w:r>
      <w:r w:rsidR="00802C0D">
        <w:rPr>
          <w:rFonts w:ascii="Times New Roman" w:hAnsi="Times New Roman"/>
          <w:sz w:val="24"/>
          <w:szCs w:val="24"/>
          <w:lang w:val="sr-Cyrl-CS"/>
        </w:rPr>
        <w:t xml:space="preserve"> број</w:t>
      </w:r>
      <w:r w:rsidR="00AC7937" w:rsidRPr="0032455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837E2">
        <w:rPr>
          <w:rFonts w:ascii="Times New Roman" w:hAnsi="Times New Roman"/>
          <w:b/>
          <w:sz w:val="24"/>
          <w:szCs w:val="24"/>
          <w:lang w:val="sr-Cyrl-CS"/>
        </w:rPr>
        <w:t>9</w:t>
      </w:r>
      <w:r w:rsidRPr="0032455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02C0D">
        <w:rPr>
          <w:rFonts w:ascii="Times New Roman" w:hAnsi="Times New Roman"/>
          <w:b/>
          <w:sz w:val="24"/>
          <w:szCs w:val="24"/>
        </w:rPr>
        <w:t xml:space="preserve"> у </w:t>
      </w:r>
      <w:proofErr w:type="spellStart"/>
      <w:r w:rsidR="00802C0D">
        <w:rPr>
          <w:rFonts w:ascii="Times New Roman" w:hAnsi="Times New Roman"/>
          <w:b/>
          <w:sz w:val="24"/>
          <w:szCs w:val="24"/>
        </w:rPr>
        <w:t>плану</w:t>
      </w:r>
      <w:proofErr w:type="spellEnd"/>
      <w:r w:rsidR="00802C0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02C0D">
        <w:rPr>
          <w:rFonts w:ascii="Times New Roman" w:hAnsi="Times New Roman"/>
          <w:b/>
          <w:sz w:val="24"/>
          <w:szCs w:val="24"/>
        </w:rPr>
        <w:t>набавки</w:t>
      </w:r>
      <w:proofErr w:type="spellEnd"/>
      <w:r w:rsidR="00802C0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02C0D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802C0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02C0D">
        <w:rPr>
          <w:rFonts w:ascii="Times New Roman" w:hAnsi="Times New Roman"/>
          <w:b/>
          <w:sz w:val="24"/>
          <w:szCs w:val="24"/>
        </w:rPr>
        <w:t>које</w:t>
      </w:r>
      <w:proofErr w:type="spellEnd"/>
      <w:r w:rsidR="00802C0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02C0D">
        <w:rPr>
          <w:rFonts w:ascii="Times New Roman" w:hAnsi="Times New Roman"/>
          <w:b/>
          <w:sz w:val="24"/>
          <w:szCs w:val="24"/>
        </w:rPr>
        <w:t>се</w:t>
      </w:r>
      <w:proofErr w:type="spellEnd"/>
      <w:r w:rsidR="00802C0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02C0D">
        <w:rPr>
          <w:rFonts w:ascii="Times New Roman" w:hAnsi="Times New Roman"/>
          <w:b/>
          <w:sz w:val="24"/>
          <w:szCs w:val="24"/>
        </w:rPr>
        <w:t>закон</w:t>
      </w:r>
      <w:proofErr w:type="spellEnd"/>
      <w:r w:rsidR="00802C0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02C0D">
        <w:rPr>
          <w:rFonts w:ascii="Times New Roman" w:hAnsi="Times New Roman"/>
          <w:b/>
          <w:sz w:val="24"/>
          <w:szCs w:val="24"/>
        </w:rPr>
        <w:t>не</w:t>
      </w:r>
      <w:proofErr w:type="spellEnd"/>
      <w:r w:rsidR="00802C0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02C0D">
        <w:rPr>
          <w:rFonts w:ascii="Times New Roman" w:hAnsi="Times New Roman"/>
          <w:b/>
          <w:sz w:val="24"/>
          <w:szCs w:val="24"/>
        </w:rPr>
        <w:t>примењује</w:t>
      </w:r>
      <w:proofErr w:type="spellEnd"/>
      <w:r w:rsidR="00802C0D">
        <w:rPr>
          <w:rFonts w:ascii="Times New Roman" w:hAnsi="Times New Roman"/>
          <w:b/>
          <w:sz w:val="24"/>
          <w:szCs w:val="24"/>
        </w:rPr>
        <w:t xml:space="preserve"> </w:t>
      </w:r>
      <w:r w:rsidRPr="00324550">
        <w:rPr>
          <w:rFonts w:ascii="Times New Roman" w:hAnsi="Times New Roman"/>
          <w:b/>
          <w:sz w:val="24"/>
          <w:szCs w:val="24"/>
          <w:lang w:val="sr-Cyrl-CS"/>
        </w:rPr>
        <w:t>за текућу годину</w:t>
      </w:r>
      <w:r w:rsidR="00AC7937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AC7937">
        <w:rPr>
          <w:rFonts w:ascii="Times New Roman" w:hAnsi="Times New Roman"/>
          <w:sz w:val="24"/>
          <w:szCs w:val="24"/>
          <w:lang w:val="sr-Cyrl-CS"/>
        </w:rPr>
        <w:t>доставите понуду</w:t>
      </w:r>
      <w:r w:rsidR="00AC7937">
        <w:rPr>
          <w:rFonts w:ascii="Times New Roman" w:hAnsi="Times New Roman"/>
          <w:b/>
          <w:sz w:val="24"/>
          <w:szCs w:val="24"/>
          <w:lang w:val="sr-Cyrl-CS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9"/>
        <w:gridCol w:w="6264"/>
      </w:tblGrid>
      <w:tr w:rsidR="00AC7937" w:rsidTr="001B37E1">
        <w:trPr>
          <w:trHeight w:val="56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37" w:rsidRDefault="000052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Предмет набавке: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5E2" w:rsidRDefault="00802256" w:rsidP="002505E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sr-Cyrl-CS" w:eastAsia="ar-SA"/>
              </w:rPr>
              <w:t>Услуга</w:t>
            </w:r>
            <w:r w:rsidR="002505E2" w:rsidRPr="002505E2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sr-Cyrl-CS" w:eastAsia="ar-SA"/>
              </w:rPr>
              <w:t xml:space="preserve"> личних пратилаца</w:t>
            </w:r>
          </w:p>
          <w:p w:rsidR="002505E2" w:rsidRPr="002505E2" w:rsidRDefault="002F0045" w:rsidP="002505E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0052FA" w:rsidRPr="00324550">
              <w:rPr>
                <w:rFonts w:ascii="Times New Roman" w:hAnsi="Times New Roman"/>
                <w:sz w:val="24"/>
                <w:szCs w:val="24"/>
                <w:lang w:val="sr-Cyrl-CS"/>
              </w:rPr>
              <w:t>Ознака и назив из Општег речника набавке</w:t>
            </w:r>
            <w:r w:rsidR="000052FA" w:rsidRPr="003245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052FA" w:rsidRPr="00324550">
              <w:rPr>
                <w:rFonts w:ascii="Times New Roman" w:hAnsi="Times New Roman"/>
                <w:sz w:val="24"/>
                <w:szCs w:val="24"/>
                <w:lang w:val="sr-Cyrl-C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CPV</w:t>
            </w:r>
            <w:r w:rsidR="000052FA" w:rsidRPr="0032455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): </w:t>
            </w:r>
            <w:r w:rsidR="002505E2" w:rsidRPr="002505E2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sr-Cyrl-CS" w:eastAsia="ar-SA"/>
              </w:rPr>
              <w:t>85311300-5-услуге социјалне заштите за децу и младе</w:t>
            </w:r>
            <w:r w:rsidR="002505E2" w:rsidRPr="002505E2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sr-Cyrl-RS" w:eastAsia="ar-SA"/>
              </w:rPr>
              <w:t>.</w:t>
            </w:r>
          </w:p>
          <w:p w:rsidR="00AC7937" w:rsidRDefault="00AC7937" w:rsidP="002F0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61140" w:rsidTr="001B37E1">
        <w:trPr>
          <w:trHeight w:val="56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140" w:rsidRDefault="00A6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Процењена вредност набавке: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550" w:rsidRPr="00810A7A" w:rsidRDefault="00324550" w:rsidP="00324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10A7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Процењена вредност јавне набавке је износ од </w:t>
            </w:r>
            <w:r w:rsidR="002505E2" w:rsidRPr="002505E2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sr-Cyrl-RS" w:eastAsia="ar-SA"/>
              </w:rPr>
              <w:t xml:space="preserve">5.784.000 </w:t>
            </w:r>
            <w:r w:rsidRPr="00810A7A">
              <w:rPr>
                <w:rFonts w:ascii="Times New Roman" w:hAnsi="Times New Roman"/>
                <w:sz w:val="24"/>
                <w:szCs w:val="24"/>
                <w:lang w:val="sr-Cyrl-CS"/>
              </w:rPr>
              <w:t>динара без урачунатог пдв-а</w:t>
            </w:r>
          </w:p>
          <w:p w:rsidR="00324550" w:rsidRPr="00810A7A" w:rsidRDefault="00324550" w:rsidP="00324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A7A">
              <w:rPr>
                <w:rFonts w:ascii="Times New Roman" w:hAnsi="Times New Roman"/>
                <w:sz w:val="24"/>
                <w:szCs w:val="24"/>
              </w:rPr>
              <w:t>2.1</w:t>
            </w:r>
            <w:r w:rsidRPr="00810A7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810A7A">
              <w:rPr>
                <w:rFonts w:ascii="Times New Roman" w:hAnsi="Times New Roman"/>
                <w:sz w:val="24"/>
                <w:szCs w:val="24"/>
              </w:rPr>
              <w:t>И</w:t>
            </w:r>
            <w:r w:rsidRPr="00810A7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знос од </w:t>
            </w:r>
            <w:r w:rsidR="002505E2" w:rsidRPr="002505E2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sr-Cyrl-RS" w:eastAsia="ar-SA"/>
              </w:rPr>
              <w:t>1.807.500</w:t>
            </w:r>
            <w:r w:rsidR="002505E2" w:rsidRPr="002505E2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sr-Cyrl-CS" w:eastAsia="ar-SA"/>
              </w:rPr>
              <w:t xml:space="preserve"> </w:t>
            </w:r>
            <w:r w:rsidRPr="00810A7A">
              <w:rPr>
                <w:rFonts w:ascii="Times New Roman" w:hAnsi="Times New Roman"/>
                <w:sz w:val="24"/>
                <w:szCs w:val="24"/>
                <w:lang w:val="sr-Cyrl-CS"/>
              </w:rPr>
              <w:t>динара без урачунатог пдв-а за 2020.годину</w:t>
            </w:r>
            <w:r w:rsidRPr="0081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4550" w:rsidRPr="00324550" w:rsidRDefault="00324550" w:rsidP="00324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24550">
              <w:rPr>
                <w:rFonts w:ascii="Times New Roman" w:hAnsi="Times New Roman"/>
                <w:sz w:val="24"/>
                <w:szCs w:val="24"/>
              </w:rPr>
              <w:t xml:space="preserve">2.2 </w:t>
            </w:r>
            <w:proofErr w:type="spellStart"/>
            <w:r w:rsidRPr="00324550">
              <w:rPr>
                <w:rFonts w:ascii="Times New Roman" w:hAnsi="Times New Roman"/>
                <w:sz w:val="24"/>
                <w:szCs w:val="24"/>
              </w:rPr>
              <w:t>Износ</w:t>
            </w:r>
            <w:proofErr w:type="spellEnd"/>
            <w:r w:rsidRPr="003245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0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3245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05E2" w:rsidRPr="002505E2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sr-Cyrl-RS" w:eastAsia="ar-SA"/>
              </w:rPr>
              <w:t>3.976.500</w:t>
            </w:r>
            <w:r w:rsidR="002505E2" w:rsidRPr="002505E2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  <w:r w:rsidR="002505E2" w:rsidRPr="002505E2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sr-Cyrl-CS" w:eastAsia="ar-SA"/>
              </w:rPr>
              <w:t xml:space="preserve"> </w:t>
            </w:r>
            <w:r w:rsidRPr="00324550">
              <w:rPr>
                <w:rFonts w:ascii="Times New Roman" w:hAnsi="Times New Roman"/>
                <w:sz w:val="24"/>
                <w:szCs w:val="24"/>
                <w:lang w:val="sr-Cyrl-CS"/>
              </w:rPr>
              <w:t>динара без урачунатог пдв-а за 2021.годину</w:t>
            </w:r>
            <w:r w:rsidRPr="003245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61140" w:rsidRPr="00802256" w:rsidRDefault="00324550" w:rsidP="00324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24550">
              <w:rPr>
                <w:rFonts w:ascii="Times New Roman" w:hAnsi="Times New Roman"/>
                <w:sz w:val="24"/>
                <w:szCs w:val="24"/>
              </w:rPr>
              <w:t xml:space="preserve">У складу са чл.25. ста 2. Тачка 11. Закона о ПДВ-у, ПДВ се не обрачунава </w:t>
            </w:r>
            <w:proofErr w:type="spellStart"/>
            <w:r w:rsidRPr="0032455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3245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0">
              <w:rPr>
                <w:rFonts w:ascii="Times New Roman" w:hAnsi="Times New Roman"/>
                <w:sz w:val="24"/>
                <w:szCs w:val="24"/>
              </w:rPr>
              <w:t>услуге</w:t>
            </w:r>
            <w:proofErr w:type="spellEnd"/>
            <w:r w:rsidRPr="003245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0">
              <w:rPr>
                <w:rFonts w:ascii="Times New Roman" w:hAnsi="Times New Roman"/>
                <w:sz w:val="24"/>
                <w:szCs w:val="24"/>
              </w:rPr>
              <w:t>социјалне</w:t>
            </w:r>
            <w:proofErr w:type="spellEnd"/>
            <w:r w:rsidRPr="003245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4550">
              <w:rPr>
                <w:rFonts w:ascii="Times New Roman" w:hAnsi="Times New Roman"/>
                <w:sz w:val="24"/>
                <w:szCs w:val="24"/>
              </w:rPr>
              <w:t>заштите</w:t>
            </w:r>
            <w:proofErr w:type="spellEnd"/>
            <w:r w:rsidR="00802256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324550" w:rsidTr="00802C0D">
        <w:trPr>
          <w:trHeight w:val="283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550" w:rsidRDefault="00324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Период трајања уговора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550" w:rsidRPr="00810A7A" w:rsidRDefault="0051458D" w:rsidP="00324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8 месеци </w:t>
            </w:r>
          </w:p>
        </w:tc>
      </w:tr>
      <w:tr w:rsidR="002F0045" w:rsidTr="001B37E1">
        <w:trPr>
          <w:trHeight w:val="56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045" w:rsidRDefault="002F0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Рок и начин плаћања: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045" w:rsidRPr="002F0045" w:rsidRDefault="002F0045" w:rsidP="002F0045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2F0045">
              <w:rPr>
                <w:rFonts w:ascii="Times New Roman" w:hAnsi="Times New Roman"/>
                <w:sz w:val="24"/>
                <w:szCs w:val="24"/>
              </w:rPr>
              <w:t>Пружалац</w:t>
            </w:r>
            <w:proofErr w:type="spellEnd"/>
            <w:r w:rsidRPr="002F0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045">
              <w:rPr>
                <w:rFonts w:ascii="Times New Roman" w:hAnsi="Times New Roman"/>
                <w:sz w:val="24"/>
                <w:szCs w:val="24"/>
              </w:rPr>
              <w:t>услуге</w:t>
            </w:r>
            <w:proofErr w:type="spellEnd"/>
            <w:r w:rsidRPr="002F0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045">
              <w:rPr>
                <w:rFonts w:ascii="Times New Roman" w:hAnsi="Times New Roman"/>
                <w:sz w:val="24"/>
                <w:szCs w:val="24"/>
              </w:rPr>
              <w:t>ће</w:t>
            </w:r>
            <w:proofErr w:type="spellEnd"/>
            <w:r w:rsidRPr="002F0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04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2F0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045">
              <w:rPr>
                <w:rFonts w:ascii="Times New Roman" w:hAnsi="Times New Roman"/>
                <w:sz w:val="24"/>
                <w:szCs w:val="24"/>
                <w:lang w:val="sr-Cyrl-CS"/>
              </w:rPr>
              <w:t>10</w:t>
            </w:r>
            <w:r w:rsidRPr="002F004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F0045">
              <w:rPr>
                <w:rFonts w:ascii="Times New Roman" w:hAnsi="Times New Roman"/>
                <w:sz w:val="24"/>
                <w:szCs w:val="24"/>
              </w:rPr>
              <w:t>ог</w:t>
            </w:r>
            <w:proofErr w:type="spellEnd"/>
            <w:r w:rsidRPr="002F0045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2F0045">
              <w:rPr>
                <w:rFonts w:ascii="Times New Roman" w:hAnsi="Times New Roman"/>
                <w:sz w:val="24"/>
                <w:szCs w:val="24"/>
              </w:rPr>
              <w:t>месецу</w:t>
            </w:r>
            <w:proofErr w:type="spellEnd"/>
            <w:r w:rsidRPr="002F0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045">
              <w:rPr>
                <w:rFonts w:ascii="Times New Roman" w:hAnsi="Times New Roman"/>
                <w:sz w:val="24"/>
                <w:szCs w:val="24"/>
              </w:rPr>
              <w:t>доставити</w:t>
            </w:r>
            <w:proofErr w:type="spellEnd"/>
            <w:r w:rsidRPr="002F0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045">
              <w:rPr>
                <w:rFonts w:ascii="Times New Roman" w:hAnsi="Times New Roman"/>
                <w:sz w:val="24"/>
                <w:szCs w:val="24"/>
              </w:rPr>
              <w:t>рачун</w:t>
            </w:r>
            <w:proofErr w:type="spellEnd"/>
            <w:r w:rsidRPr="002F004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F0045">
              <w:rPr>
                <w:rFonts w:ascii="Times New Roman" w:hAnsi="Times New Roman"/>
                <w:sz w:val="24"/>
                <w:szCs w:val="24"/>
              </w:rPr>
              <w:t>фактуру</w:t>
            </w:r>
            <w:proofErr w:type="spellEnd"/>
            <w:r w:rsidRPr="002F0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045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2F0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045">
              <w:rPr>
                <w:rFonts w:ascii="Times New Roman" w:hAnsi="Times New Roman"/>
                <w:sz w:val="24"/>
                <w:szCs w:val="24"/>
              </w:rPr>
              <w:t>припадајућом</w:t>
            </w:r>
            <w:proofErr w:type="spellEnd"/>
            <w:r w:rsidRPr="002F0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045">
              <w:rPr>
                <w:rFonts w:ascii="Times New Roman" w:hAnsi="Times New Roman"/>
                <w:sz w:val="24"/>
                <w:szCs w:val="24"/>
              </w:rPr>
              <w:t>документацијом</w:t>
            </w:r>
            <w:proofErr w:type="spellEnd"/>
            <w:r w:rsidRPr="002F0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045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2F0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045">
              <w:rPr>
                <w:rFonts w:ascii="Times New Roman" w:hAnsi="Times New Roman"/>
                <w:sz w:val="24"/>
                <w:szCs w:val="24"/>
              </w:rPr>
              <w:t>пружену</w:t>
            </w:r>
            <w:proofErr w:type="spellEnd"/>
            <w:r w:rsidRPr="002F0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045">
              <w:rPr>
                <w:rFonts w:ascii="Times New Roman" w:hAnsi="Times New Roman"/>
                <w:sz w:val="24"/>
                <w:szCs w:val="24"/>
              </w:rPr>
              <w:t>услугу</w:t>
            </w:r>
            <w:proofErr w:type="spellEnd"/>
            <w:r w:rsidRPr="002F0045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2F0045">
              <w:rPr>
                <w:rFonts w:ascii="Times New Roman" w:hAnsi="Times New Roman"/>
                <w:sz w:val="24"/>
                <w:szCs w:val="24"/>
              </w:rPr>
              <w:t>претходном</w:t>
            </w:r>
            <w:proofErr w:type="spellEnd"/>
            <w:r w:rsidRPr="002F0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045">
              <w:rPr>
                <w:rFonts w:ascii="Times New Roman" w:hAnsi="Times New Roman"/>
                <w:sz w:val="24"/>
                <w:szCs w:val="24"/>
              </w:rPr>
              <w:t>месецу</w:t>
            </w:r>
            <w:proofErr w:type="spellEnd"/>
            <w:r w:rsidRPr="002F00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0045" w:rsidRPr="00810A7A" w:rsidRDefault="002F0045" w:rsidP="002F0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</w:t>
            </w:r>
            <w:r w:rsidRPr="002F0045">
              <w:rPr>
                <w:rFonts w:ascii="Times New Roman" w:hAnsi="Times New Roman"/>
                <w:sz w:val="24"/>
                <w:szCs w:val="24"/>
                <w:lang w:val="sr-Cyrl-CS"/>
              </w:rPr>
              <w:t>Наручилац ће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2F0045">
              <w:rPr>
                <w:rFonts w:ascii="Times New Roman" w:hAnsi="Times New Roman"/>
                <w:sz w:val="24"/>
                <w:szCs w:val="24"/>
                <w:lang w:val="sr-Cyrl-CS"/>
              </w:rPr>
              <w:t>рачун/фактуру, платити у року од 45 од дана регистрације уредне фактуре у Централном регистру фактура и пријема фактуре са пратећим прилозима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AC7937" w:rsidTr="001B37E1">
        <w:trPr>
          <w:trHeight w:val="56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37" w:rsidRPr="00810A7A" w:rsidRDefault="00810A7A" w:rsidP="00810A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10A7A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Услови за учешће у поступку набавке и начин доказивања</w:t>
            </w:r>
            <w:r w:rsidR="000052FA" w:rsidRPr="00810A7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37" w:rsidRPr="00810A7A" w:rsidRDefault="00810A7A" w:rsidP="00810A7A">
            <w:pPr>
              <w:spacing w:after="0" w:line="240" w:lineRule="auto"/>
              <w:ind w:left="61" w:firstLine="50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1.</w:t>
            </w:r>
            <w:r w:rsidRPr="00810A7A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Д</w:t>
            </w:r>
            <w:r w:rsidRPr="00810A7A">
              <w:rPr>
                <w:rFonts w:ascii="Times New Roman" w:eastAsia="Times New Roman" w:hAnsi="Times New Roman"/>
                <w:sz w:val="24"/>
                <w:szCs w:val="24"/>
              </w:rPr>
              <w:t xml:space="preserve">а </w:t>
            </w:r>
            <w:proofErr w:type="spellStart"/>
            <w:r w:rsidRPr="00810A7A">
              <w:rPr>
                <w:rFonts w:ascii="Times New Roman" w:eastAsia="Times New Roman" w:hAnsi="Times New Roman"/>
                <w:sz w:val="24"/>
                <w:szCs w:val="24"/>
              </w:rPr>
              <w:t>има</w:t>
            </w:r>
            <w:proofErr w:type="spellEnd"/>
            <w:r w:rsidRPr="00810A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0A7A">
              <w:rPr>
                <w:rFonts w:ascii="Times New Roman" w:eastAsia="Times New Roman" w:hAnsi="Times New Roman"/>
                <w:sz w:val="24"/>
                <w:szCs w:val="24"/>
              </w:rPr>
              <w:t>важећу</w:t>
            </w:r>
            <w:proofErr w:type="spellEnd"/>
            <w:r w:rsidRPr="00810A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0A7A">
              <w:rPr>
                <w:rFonts w:ascii="Times New Roman" w:eastAsia="Times New Roman" w:hAnsi="Times New Roman"/>
                <w:sz w:val="24"/>
                <w:szCs w:val="24"/>
              </w:rPr>
              <w:t>дозволу</w:t>
            </w:r>
            <w:proofErr w:type="spellEnd"/>
            <w:r w:rsidRPr="00810A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0A7A">
              <w:rPr>
                <w:rFonts w:ascii="Times New Roman" w:eastAsia="Times New Roman" w:hAnsi="Times New Roman"/>
                <w:sz w:val="24"/>
                <w:szCs w:val="24"/>
              </w:rPr>
              <w:t>надлежног</w:t>
            </w:r>
            <w:proofErr w:type="spellEnd"/>
            <w:r w:rsidRPr="00810A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0A7A">
              <w:rPr>
                <w:rFonts w:ascii="Times New Roman" w:eastAsia="Times New Roman" w:hAnsi="Times New Roman"/>
                <w:sz w:val="24"/>
                <w:szCs w:val="24"/>
              </w:rPr>
              <w:t>органа</w:t>
            </w:r>
            <w:proofErr w:type="spellEnd"/>
            <w:r w:rsidRPr="00810A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0A7A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proofErr w:type="spellEnd"/>
            <w:r w:rsidRPr="00810A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0A7A">
              <w:rPr>
                <w:rFonts w:ascii="Times New Roman" w:eastAsia="Times New Roman" w:hAnsi="Times New Roman"/>
                <w:sz w:val="24"/>
                <w:szCs w:val="24"/>
              </w:rPr>
              <w:t>обављање</w:t>
            </w:r>
            <w:proofErr w:type="spellEnd"/>
            <w:r w:rsidRPr="00810A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0A7A">
              <w:rPr>
                <w:rFonts w:ascii="Times New Roman" w:eastAsia="Times New Roman" w:hAnsi="Times New Roman"/>
                <w:sz w:val="24"/>
                <w:szCs w:val="24"/>
              </w:rPr>
              <w:t>делатности</w:t>
            </w:r>
            <w:proofErr w:type="spellEnd"/>
            <w:r w:rsidRPr="00810A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0A7A">
              <w:rPr>
                <w:rFonts w:ascii="Times New Roman" w:eastAsia="Times New Roman" w:hAnsi="Times New Roman"/>
                <w:sz w:val="24"/>
                <w:szCs w:val="24"/>
              </w:rPr>
              <w:t>која</w:t>
            </w:r>
            <w:proofErr w:type="spellEnd"/>
            <w:r w:rsidRPr="00810A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0A7A">
              <w:rPr>
                <w:rFonts w:ascii="Times New Roman" w:eastAsia="Times New Roman" w:hAnsi="Times New Roman"/>
                <w:sz w:val="24"/>
                <w:szCs w:val="24"/>
              </w:rPr>
              <w:t>је</w:t>
            </w:r>
            <w:proofErr w:type="spellEnd"/>
            <w:r w:rsidRPr="00810A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0A7A">
              <w:rPr>
                <w:rFonts w:ascii="Times New Roman" w:eastAsia="Times New Roman" w:hAnsi="Times New Roman"/>
                <w:sz w:val="24"/>
                <w:szCs w:val="24"/>
              </w:rPr>
              <w:t>предмет</w:t>
            </w:r>
            <w:proofErr w:type="spellEnd"/>
            <w:r w:rsidRPr="00810A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0A7A">
              <w:rPr>
                <w:rFonts w:ascii="Times New Roman" w:eastAsia="Times New Roman" w:hAnsi="Times New Roman"/>
                <w:sz w:val="24"/>
                <w:szCs w:val="24"/>
              </w:rPr>
              <w:t>јавне</w:t>
            </w:r>
            <w:proofErr w:type="spellEnd"/>
            <w:r w:rsidRPr="00810A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0A7A">
              <w:rPr>
                <w:rFonts w:ascii="Times New Roman" w:eastAsia="Times New Roman" w:hAnsi="Times New Roman"/>
                <w:sz w:val="24"/>
                <w:szCs w:val="24"/>
              </w:rPr>
              <w:t>набавке</w:t>
            </w:r>
            <w:proofErr w:type="spellEnd"/>
          </w:p>
          <w:p w:rsidR="00810A7A" w:rsidRDefault="00810A7A" w:rsidP="00810A7A">
            <w:pPr>
              <w:pStyle w:val="ListParagraph"/>
              <w:spacing w:after="0" w:line="240" w:lineRule="auto"/>
              <w:ind w:left="61" w:firstLine="376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10A7A">
              <w:rPr>
                <w:rFonts w:ascii="Times New Roman" w:hAnsi="Times New Roman"/>
                <w:sz w:val="24"/>
                <w:szCs w:val="24"/>
              </w:rPr>
              <w:t>Доказ:</w:t>
            </w:r>
            <w:r w:rsidRPr="00810A7A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К</w:t>
            </w:r>
            <w:r w:rsidR="001B37E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пија или скенирано </w:t>
            </w:r>
            <w:r w:rsidRPr="00810A7A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Решење о испуњености услова и стандарда за пружање </w:t>
            </w:r>
            <w:r w:rsidR="0021584A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услуге личног пратиоца детета</w:t>
            </w:r>
            <w:r w:rsidRPr="00810A7A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Министарства за рад, запошљавање, борачка и социјална питања или надлежног органа</w:t>
            </w:r>
          </w:p>
          <w:p w:rsidR="00810A7A" w:rsidRDefault="00810A7A" w:rsidP="00810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        2.</w:t>
            </w:r>
            <w:r w:rsidRPr="00E95DF1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  <w:r w:rsidRPr="00810A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је понуђач</w:t>
            </w:r>
            <w:r w:rsidRPr="00810A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810A7A">
              <w:rPr>
                <w:rFonts w:ascii="Times New Roman" w:eastAsia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810A7A">
              <w:rPr>
                <w:rFonts w:ascii="Times New Roman" w:eastAsia="Times New Roman" w:hAnsi="Times New Roman"/>
                <w:sz w:val="24"/>
                <w:szCs w:val="24"/>
              </w:rPr>
              <w:t>предходне</w:t>
            </w:r>
            <w:proofErr w:type="spellEnd"/>
            <w:r w:rsidRPr="00810A7A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три године 2017, 2018 и 2019.</w:t>
            </w:r>
            <w:r w:rsidRPr="00810A7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реализовао најмање један уговор о пружању услуге или пројекат и програм социјалне заштите</w:t>
            </w:r>
          </w:p>
          <w:p w:rsidR="00810A7A" w:rsidRPr="00810A7A" w:rsidRDefault="00810A7A" w:rsidP="00802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Доказ:</w:t>
            </w:r>
            <w:r w:rsidRPr="0023317C">
              <w:rPr>
                <w:rFonts w:ascii="Arial" w:hAnsi="Arial" w:cs="Arial"/>
                <w:lang w:val="sr-Cyrl-CS"/>
              </w:rPr>
              <w:t xml:space="preserve"> </w:t>
            </w:r>
            <w:r w:rsidRPr="00810A7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Копија </w:t>
            </w:r>
            <w:r w:rsidR="00802C0D">
              <w:rPr>
                <w:rFonts w:ascii="Times New Roman" w:hAnsi="Times New Roman"/>
                <w:sz w:val="24"/>
                <w:szCs w:val="24"/>
                <w:lang w:val="sr-Cyrl-CS"/>
              </w:rPr>
              <w:t>или</w:t>
            </w:r>
            <w:r w:rsidRPr="00810A7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скенирани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Уговор</w:t>
            </w:r>
            <w:r w:rsidRPr="00810A7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 пружању услуга или реализацији програма и пројеката социјалне </w:t>
            </w:r>
            <w:r w:rsidRPr="00810A7A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заштите</w:t>
            </w:r>
            <w:r w:rsidRPr="00810A7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810A7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AC7937" w:rsidTr="00802C0D">
        <w:trPr>
          <w:trHeight w:val="283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37" w:rsidRDefault="00AC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Обавезни елементи понуде: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37" w:rsidRDefault="00AC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Попуњен и оверен образац понуде</w:t>
            </w:r>
          </w:p>
        </w:tc>
      </w:tr>
      <w:tr w:rsidR="00AC7937" w:rsidTr="001B37E1">
        <w:trPr>
          <w:trHeight w:val="56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37" w:rsidRDefault="00AC7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Критеријуми за избор најповољније понуде: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37" w:rsidRDefault="000052FA" w:rsidP="000052FA">
            <w:pPr>
              <w:pStyle w:val="ListParagraph"/>
              <w:spacing w:after="0" w:line="240" w:lineRule="auto"/>
              <w:ind w:left="-8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1.</w:t>
            </w:r>
            <w:r w:rsidR="00AC7937" w:rsidRPr="00AC793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Економски најповољнија понуда по основу критеријума </w:t>
            </w:r>
            <w:r w:rsidR="00AC793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–</w:t>
            </w:r>
            <w:r w:rsidR="00AC7937" w:rsidRPr="00AC793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цена</w:t>
            </w:r>
          </w:p>
          <w:p w:rsidR="00AC7937" w:rsidRDefault="000052FA" w:rsidP="00802C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2. </w:t>
            </w:r>
            <w:r w:rsidR="00AC793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У случају једнаких понуђених цена предност за избор имаће пону</w:t>
            </w:r>
            <w:r w:rsidR="00802C0D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да</w:t>
            </w:r>
            <w:r w:rsidR="00AC7937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кој</w:t>
            </w:r>
            <w:r w:rsidR="00802C0D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а је прва пристигла код понуђача</w:t>
            </w:r>
          </w:p>
        </w:tc>
      </w:tr>
      <w:tr w:rsidR="00AC7937" w:rsidTr="001B37E1">
        <w:trPr>
          <w:trHeight w:val="56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37" w:rsidRDefault="00AC7937" w:rsidP="00AC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Особа за контакт</w:t>
            </w:r>
            <w:r w:rsidR="00810A7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давање додатних појашњења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5E2" w:rsidRPr="002505E2" w:rsidRDefault="002505E2" w:rsidP="00250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505E2">
              <w:rPr>
                <w:rFonts w:ascii="Times New Roman" w:hAnsi="Times New Roman"/>
                <w:sz w:val="24"/>
                <w:szCs w:val="24"/>
                <w:lang w:val="sr-Cyrl-RS"/>
              </w:rPr>
              <w:t>Радомир Недељковић</w:t>
            </w:r>
            <w:r w:rsidRPr="002505E2">
              <w:rPr>
                <w:rFonts w:ascii="Times New Roman" w:hAnsi="Times New Roman"/>
                <w:sz w:val="24"/>
                <w:szCs w:val="24"/>
                <w:lang w:val="sr-Cyrl-CS"/>
              </w:rPr>
              <w:t>, 030/423-475</w:t>
            </w:r>
          </w:p>
          <w:p w:rsidR="00810A7A" w:rsidRDefault="00810A7A" w:rsidP="00802C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Додатна појашњења се траже и дају електронском поштом</w:t>
            </w:r>
            <w:r w:rsidR="00802C0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на </w:t>
            </w:r>
            <w:r w:rsidR="0021584A" w:rsidRPr="0021584A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e-mail </w:t>
            </w:r>
            <w:bookmarkStart w:id="0" w:name="_GoBack"/>
            <w:bookmarkEnd w:id="0"/>
            <w:r w:rsidR="002505E2">
              <w:rPr>
                <w:rFonts w:ascii="Times New Roman" w:hAnsi="Times New Roman"/>
                <w:sz w:val="24"/>
                <w:szCs w:val="24"/>
                <w:lang w:val="sr-Latn-CS"/>
              </w:rPr>
              <w:fldChar w:fldCharType="begin"/>
            </w:r>
            <w:r w:rsidR="002505E2">
              <w:rPr>
                <w:rFonts w:ascii="Times New Roman" w:hAnsi="Times New Roman"/>
                <w:sz w:val="24"/>
                <w:szCs w:val="24"/>
                <w:lang w:val="sr-Latn-CS"/>
              </w:rPr>
              <w:instrText xml:space="preserve"> HYPERLINK "mailto:</w:instrText>
            </w:r>
            <w:r w:rsidR="002505E2" w:rsidRPr="002505E2">
              <w:rPr>
                <w:rFonts w:ascii="Times New Roman" w:hAnsi="Times New Roman"/>
                <w:sz w:val="24"/>
                <w:szCs w:val="24"/>
                <w:lang w:val="sr-Latn-CS"/>
              </w:rPr>
              <w:instrText>nabavke@bor.rs</w:instrText>
            </w:r>
            <w:r w:rsidR="002505E2">
              <w:rPr>
                <w:rFonts w:ascii="Times New Roman" w:hAnsi="Times New Roman"/>
                <w:sz w:val="24"/>
                <w:szCs w:val="24"/>
                <w:lang w:val="sr-Latn-CS"/>
              </w:rPr>
              <w:instrText xml:space="preserve">" </w:instrText>
            </w:r>
            <w:r w:rsidR="002505E2">
              <w:rPr>
                <w:rFonts w:ascii="Times New Roman" w:hAnsi="Times New Roman"/>
                <w:sz w:val="24"/>
                <w:szCs w:val="24"/>
                <w:lang w:val="sr-Latn-CS"/>
              </w:rPr>
              <w:fldChar w:fldCharType="separate"/>
            </w:r>
            <w:r w:rsidR="002505E2" w:rsidRPr="001940B8">
              <w:rPr>
                <w:rStyle w:val="Hyperlink"/>
                <w:rFonts w:ascii="Times New Roman" w:hAnsi="Times New Roman"/>
                <w:sz w:val="24"/>
                <w:szCs w:val="24"/>
                <w:lang w:val="sr-Latn-CS"/>
              </w:rPr>
              <w:t>nabavke@bor.rs</w:t>
            </w:r>
            <w:r w:rsidR="002505E2">
              <w:rPr>
                <w:rFonts w:ascii="Times New Roman" w:hAnsi="Times New Roman"/>
                <w:sz w:val="24"/>
                <w:szCs w:val="24"/>
                <w:lang w:val="sr-Latn-CS"/>
              </w:rPr>
              <w:fldChar w:fldCharType="end"/>
            </w:r>
            <w:r w:rsidR="00802C0D">
              <w:t xml:space="preserve"> </w:t>
            </w:r>
            <w:r w:rsidR="00802C0D" w:rsidRPr="00802C0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="00802C0D" w:rsidRPr="00802C0D"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spellEnd"/>
            <w:r w:rsidR="00802C0D"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један дан пре истека рока за подношење понуда</w:t>
            </w:r>
          </w:p>
        </w:tc>
      </w:tr>
      <w:tr w:rsidR="000052FA" w:rsidTr="001B37E1">
        <w:trPr>
          <w:trHeight w:val="56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FA" w:rsidRDefault="000052FA" w:rsidP="007406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Рок за достављање понуде: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FA" w:rsidRDefault="002505E2" w:rsidP="007406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052FA">
              <w:rPr>
                <w:rFonts w:ascii="Times New Roman" w:hAnsi="Times New Roman"/>
                <w:sz w:val="24"/>
                <w:szCs w:val="24"/>
              </w:rPr>
              <w:t>.</w:t>
            </w:r>
            <w:r w:rsidR="000052FA">
              <w:rPr>
                <w:rFonts w:ascii="Times New Roman" w:hAnsi="Times New Roman"/>
                <w:sz w:val="24"/>
                <w:szCs w:val="24"/>
                <w:lang w:val="sr-Cyrl-CS"/>
              </w:rPr>
              <w:t>10</w:t>
            </w:r>
            <w:r w:rsidR="000052FA">
              <w:rPr>
                <w:rFonts w:ascii="Times New Roman" w:hAnsi="Times New Roman"/>
                <w:sz w:val="24"/>
                <w:szCs w:val="24"/>
              </w:rPr>
              <w:t>.2020</w:t>
            </w:r>
            <w:r w:rsidR="000052FA">
              <w:rPr>
                <w:rFonts w:ascii="Times New Roman" w:hAnsi="Times New Roman"/>
                <w:sz w:val="24"/>
                <w:szCs w:val="24"/>
                <w:lang w:val="sr-Cyrl-CS"/>
              </w:rPr>
              <w:t>. године у 1</w:t>
            </w:r>
            <w:r w:rsidR="000052FA">
              <w:rPr>
                <w:rFonts w:ascii="Times New Roman" w:hAnsi="Times New Roman"/>
                <w:sz w:val="24"/>
                <w:szCs w:val="24"/>
              </w:rPr>
              <w:t>1</w:t>
            </w:r>
            <w:r w:rsidR="000052FA">
              <w:rPr>
                <w:rFonts w:ascii="Times New Roman" w:hAnsi="Times New Roman"/>
                <w:sz w:val="24"/>
                <w:szCs w:val="24"/>
                <w:lang w:val="sr-Cyrl-CS"/>
              </w:rPr>
              <w:t>:00 часова</w:t>
            </w:r>
          </w:p>
        </w:tc>
      </w:tr>
      <w:tr w:rsidR="000052FA" w:rsidTr="001B37E1">
        <w:trPr>
          <w:trHeight w:val="56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FA" w:rsidRDefault="000052FA" w:rsidP="007406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Начин достављања понуде: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2FA" w:rsidRPr="00881C10" w:rsidRDefault="00881C10" w:rsidP="007406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F0045">
              <w:rPr>
                <w:rFonts w:ascii="Times New Roman" w:hAnsi="Times New Roman"/>
                <w:sz w:val="24"/>
                <w:szCs w:val="24"/>
              </w:rPr>
              <w:t xml:space="preserve">попуњен </w:t>
            </w:r>
            <w:proofErr w:type="spellStart"/>
            <w:r w:rsidR="002F0045">
              <w:rPr>
                <w:rFonts w:ascii="Times New Roman" w:hAnsi="Times New Roman"/>
                <w:sz w:val="24"/>
                <w:szCs w:val="24"/>
              </w:rPr>
              <w:t>потписан</w:t>
            </w:r>
            <w:proofErr w:type="spellEnd"/>
            <w:r w:rsidR="002F004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2F0045">
              <w:rPr>
                <w:rFonts w:ascii="Times New Roman" w:hAnsi="Times New Roman"/>
                <w:sz w:val="24"/>
                <w:szCs w:val="24"/>
              </w:rPr>
              <w:t>скениран</w:t>
            </w:r>
            <w:proofErr w:type="spellEnd"/>
            <w:r w:rsidR="002F0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2C0D">
              <w:rPr>
                <w:rFonts w:ascii="Times New Roman" w:hAnsi="Times New Roman"/>
                <w:sz w:val="24"/>
                <w:szCs w:val="24"/>
              </w:rPr>
              <w:t xml:space="preserve">образац понуде </w:t>
            </w:r>
            <w:proofErr w:type="spellStart"/>
            <w:r w:rsidR="00802C0D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="00802C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02C0D">
              <w:rPr>
                <w:rFonts w:ascii="Times New Roman" w:hAnsi="Times New Roman"/>
                <w:sz w:val="24"/>
                <w:szCs w:val="24"/>
              </w:rPr>
              <w:t>траженим</w:t>
            </w:r>
            <w:proofErr w:type="spellEnd"/>
            <w:r w:rsidR="00802C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02C0D">
              <w:rPr>
                <w:rFonts w:ascii="Times New Roman" w:hAnsi="Times New Roman"/>
                <w:sz w:val="24"/>
                <w:szCs w:val="24"/>
              </w:rPr>
              <w:t>доказима</w:t>
            </w:r>
            <w:proofErr w:type="spellEnd"/>
            <w:r w:rsidR="00802C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F004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2F0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52FA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e-mail: </w:t>
            </w:r>
            <w:r w:rsidR="00810A7A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hyperlink r:id="rId6" w:history="1">
              <w:r w:rsidR="002505E2" w:rsidRPr="001940B8">
                <w:rPr>
                  <w:rStyle w:val="Hyperlink"/>
                  <w:rFonts w:ascii="Times New Roman" w:hAnsi="Times New Roman"/>
                  <w:sz w:val="24"/>
                  <w:szCs w:val="24"/>
                  <w:lang w:val="sr-Latn-CS"/>
                </w:rPr>
                <w:t>nabavke@bor.rs</w:t>
              </w:r>
            </w:hyperlink>
            <w:r w:rsidR="00613468">
              <w:t xml:space="preserve"> </w:t>
            </w:r>
            <w:proofErr w:type="spellStart"/>
            <w:r w:rsidR="00613468">
              <w:t>или</w:t>
            </w:r>
            <w:proofErr w:type="spellEnd"/>
          </w:p>
          <w:p w:rsidR="00881C10" w:rsidRDefault="00881C10" w:rsidP="001B3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2F0045">
              <w:rPr>
                <w:rFonts w:ascii="Times New Roman" w:hAnsi="Times New Roman"/>
                <w:sz w:val="24"/>
                <w:szCs w:val="24"/>
              </w:rPr>
              <w:t>по</w:t>
            </w:r>
            <w:r w:rsidR="00802C0D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уњен</w:t>
            </w:r>
            <w:r w:rsidR="002F004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2F0045">
              <w:rPr>
                <w:rFonts w:ascii="Times New Roman" w:hAnsi="Times New Roman"/>
                <w:sz w:val="24"/>
                <w:szCs w:val="24"/>
              </w:rPr>
              <w:t>потписан</w:t>
            </w:r>
            <w:proofErr w:type="spellEnd"/>
            <w:r w:rsidR="002F0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понуде са траженим доказима на  </w:t>
            </w:r>
            <w:r w:rsidR="000052FA">
              <w:rPr>
                <w:rFonts w:ascii="Times New Roman" w:hAnsi="Times New Roman"/>
                <w:sz w:val="24"/>
                <w:szCs w:val="24"/>
              </w:rPr>
              <w:t>fax: 030/423-1</w:t>
            </w:r>
            <w:r w:rsidR="000052FA">
              <w:rPr>
                <w:rFonts w:ascii="Times New Roman" w:hAnsi="Times New Roman"/>
                <w:sz w:val="24"/>
                <w:szCs w:val="24"/>
                <w:lang w:val="sr-Cyrl-CS"/>
              </w:rPr>
              <w:t>79</w:t>
            </w:r>
            <w:r w:rsidR="0061346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</w:t>
            </w:r>
            <w:r w:rsidR="00092645">
              <w:rPr>
                <w:rFonts w:ascii="Times New Roman" w:hAnsi="Times New Roman"/>
                <w:sz w:val="24"/>
                <w:szCs w:val="24"/>
                <w:lang w:val="sr-Cyrl-CS"/>
              </w:rPr>
              <w:t>ли</w:t>
            </w:r>
            <w:r w:rsidR="002F004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881C10" w:rsidRDefault="00881C10" w:rsidP="001B3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попуњен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потписан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понуде са траженим доказима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0052F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лично или поштом </w:t>
            </w:r>
            <w:r w:rsidR="002F004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 адресу </w:t>
            </w:r>
            <w:r w:rsidR="000052F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Градска управа </w:t>
            </w:r>
            <w:r w:rsidR="002F004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града </w:t>
            </w:r>
            <w:r w:rsidR="000052FA">
              <w:rPr>
                <w:rFonts w:ascii="Times New Roman" w:hAnsi="Times New Roman"/>
                <w:sz w:val="24"/>
                <w:szCs w:val="24"/>
                <w:lang w:val="sr-Cyrl-CS"/>
              </w:rPr>
              <w:t>Бор</w:t>
            </w:r>
            <w:r w:rsidR="002F0045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="000052F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ул. Моше Пијаде </w:t>
            </w:r>
            <w:r w:rsidR="002F0045">
              <w:rPr>
                <w:rFonts w:ascii="Times New Roman" w:hAnsi="Times New Roman"/>
                <w:sz w:val="24"/>
                <w:szCs w:val="24"/>
                <w:lang w:val="sr-Latn-CS"/>
              </w:rPr>
              <w:t>бр.</w:t>
            </w:r>
            <w:r w:rsidR="000052FA">
              <w:rPr>
                <w:rFonts w:ascii="Times New Roman" w:hAnsi="Times New Roman"/>
                <w:sz w:val="24"/>
                <w:szCs w:val="24"/>
                <w:lang w:val="sr-Cyrl-CS"/>
              </w:rPr>
              <w:t>3, 19210</w:t>
            </w:r>
          </w:p>
          <w:p w:rsidR="000052FA" w:rsidRDefault="002F0045" w:rsidP="001B3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 назнаком поступка за које се </w:t>
            </w:r>
            <w:r w:rsidR="001B37E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понуда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доставља</w:t>
            </w:r>
          </w:p>
        </w:tc>
      </w:tr>
    </w:tbl>
    <w:p w:rsidR="00AC7937" w:rsidRDefault="00AC7937" w:rsidP="00AC793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AC7937" w:rsidRDefault="00AC7937" w:rsidP="002F00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C7937" w:rsidRDefault="00AC7937" w:rsidP="00AC793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1B37E1" w:rsidRDefault="001B37E1" w:rsidP="00AC793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1B37E1" w:rsidRDefault="001B37E1" w:rsidP="00AC793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1B37E1" w:rsidRDefault="001B37E1" w:rsidP="00AC793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1B37E1" w:rsidRDefault="001B37E1" w:rsidP="00AC793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1B37E1" w:rsidRDefault="001B37E1" w:rsidP="00AC793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1B37E1" w:rsidRDefault="001B37E1" w:rsidP="00AC793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1B37E1" w:rsidRDefault="001B37E1" w:rsidP="00AC793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1B37E1" w:rsidRDefault="001B37E1" w:rsidP="00AC793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1B37E1" w:rsidRDefault="001B37E1" w:rsidP="00AC793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1B37E1" w:rsidRDefault="001B37E1" w:rsidP="00AC793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1B37E1" w:rsidRDefault="001B37E1" w:rsidP="00AC793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1B37E1" w:rsidRDefault="001B37E1" w:rsidP="00AC793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1B37E1" w:rsidRDefault="001B37E1" w:rsidP="00AC793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1B37E1" w:rsidRDefault="001B37E1" w:rsidP="00AC793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1B37E1" w:rsidRDefault="001B37E1" w:rsidP="00AC793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1B37E1" w:rsidRDefault="001B37E1" w:rsidP="00AC793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1B37E1" w:rsidRDefault="001B37E1" w:rsidP="00AC793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1B37E1" w:rsidRDefault="001B37E1" w:rsidP="00AC793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1B37E1" w:rsidRDefault="001B37E1" w:rsidP="00AC793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1B37E1" w:rsidRDefault="001B37E1" w:rsidP="00AC793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1B37E1" w:rsidRDefault="001B37E1" w:rsidP="00AC793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1B37E1" w:rsidRDefault="001B37E1" w:rsidP="00AC793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1B37E1" w:rsidRDefault="001B37E1" w:rsidP="00AC793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1B37E1" w:rsidRDefault="001B37E1" w:rsidP="00AC793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1B37E1" w:rsidRDefault="001B37E1" w:rsidP="00AC793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AC7937" w:rsidRDefault="00AC7937" w:rsidP="00AC79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ОБРАЗАЦ ПОНУДЕ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2"/>
        <w:gridCol w:w="6391"/>
      </w:tblGrid>
      <w:tr w:rsidR="00AC7937" w:rsidTr="001B37E1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937" w:rsidRDefault="001B37E1" w:rsidP="00346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ПОСЛОВНО ИМЕ ПОНУЂАЧА: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37" w:rsidRDefault="00AC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C7937" w:rsidTr="001B37E1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937" w:rsidRDefault="00AC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СЕДИШТЕ: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37" w:rsidRDefault="00AC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C7937" w:rsidTr="001B37E1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937" w:rsidRDefault="00AC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МАТИЧНИ БРОЈ: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37" w:rsidRDefault="00AC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C7937" w:rsidTr="001B37E1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937" w:rsidRDefault="00AC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ПИБ: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37" w:rsidRDefault="00AC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C7937" w:rsidTr="001B37E1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937" w:rsidRDefault="00AC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ТЕКУЋИ РАЧУН И НАЗИВ БАНКЕ: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37" w:rsidRDefault="00AC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C7937" w:rsidTr="001B37E1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937" w:rsidRDefault="00AC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КОНТАКТ ОСОБА:</w:t>
            </w:r>
          </w:p>
          <w:p w:rsidR="00AC7937" w:rsidRDefault="00AC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ИМЕ И ПРЕЗИМЕ,</w:t>
            </w:r>
          </w:p>
          <w:p w:rsidR="00AC7937" w:rsidRDefault="00AC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ТЕЛЕФОН,</w:t>
            </w:r>
          </w:p>
          <w:p w:rsidR="00AC7937" w:rsidRDefault="00AC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E-MAIL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АДРЕСА: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37" w:rsidRDefault="00AC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C7937" w:rsidTr="001B37E1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937" w:rsidRDefault="00AC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ЗАКОНСКИ ЗАСТУПНИК</w:t>
            </w:r>
            <w:r w:rsidR="001B37E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37" w:rsidRDefault="00AC7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AC7937" w:rsidRDefault="00AC7937" w:rsidP="00AC793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Style w:val="TableGrid"/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4678"/>
      </w:tblGrid>
      <w:tr w:rsidR="001B37E1" w:rsidTr="000A3965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E1" w:rsidRDefault="000A39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</w:t>
            </w:r>
            <w:r w:rsidR="001B37E1">
              <w:rPr>
                <w:rFonts w:ascii="Times New Roman" w:hAnsi="Times New Roman"/>
                <w:sz w:val="24"/>
                <w:szCs w:val="24"/>
              </w:rPr>
              <w:t>.б</w:t>
            </w:r>
            <w:r>
              <w:rPr>
                <w:rFonts w:ascii="Times New Roman" w:hAnsi="Times New Roman"/>
                <w:sz w:val="24"/>
                <w:szCs w:val="24"/>
              </w:rPr>
              <w:t>рој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E1" w:rsidRDefault="001B37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НАЗИВ И ОПИС УСЛУГЕ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E1" w:rsidRDefault="001B37E1" w:rsidP="001B37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Месечна цена у динарима без ПДВ-а</w:t>
            </w:r>
          </w:p>
        </w:tc>
      </w:tr>
      <w:tr w:rsidR="001B37E1" w:rsidTr="000A3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E1" w:rsidRDefault="001B37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E1" w:rsidRPr="00F837E2" w:rsidRDefault="00F837E2">
            <w:pPr>
              <w:spacing w:after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Услуге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личних пратилаца</w:t>
            </w:r>
          </w:p>
          <w:p w:rsidR="001B37E1" w:rsidRDefault="001B37E1" w:rsidP="00A82F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F837E2">
              <w:rPr>
                <w:rFonts w:ascii="Times New Roman" w:hAnsi="Times New Roman"/>
                <w:sz w:val="24"/>
                <w:szCs w:val="24"/>
              </w:rPr>
              <w:t>15 личних пратилаца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2FB9">
              <w:rPr>
                <w:rFonts w:ascii="Times New Roman" w:hAnsi="Times New Roman"/>
                <w:sz w:val="24"/>
                <w:szCs w:val="24"/>
              </w:rPr>
              <w:t>у складу са стандардима и Правилником о пружању услуге ЛП)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E1" w:rsidRDefault="001B37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7937" w:rsidRDefault="00346518" w:rsidP="001B37E1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Напомена: У понуђену цену морају бити урачунати путни и сви други трошкови који прате услугу</w:t>
      </w:r>
      <w:r w:rsidR="00887F76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0C08E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AC7937" w:rsidRDefault="00AC7937" w:rsidP="00AC7937">
      <w:pPr>
        <w:spacing w:after="0" w:line="360" w:lineRule="auto"/>
        <w:rPr>
          <w:rFonts w:ascii="Times New Roman" w:hAnsi="Times New Roman"/>
          <w:sz w:val="24"/>
          <w:szCs w:val="24"/>
          <w:lang w:val="sr-Cyrl-CS"/>
        </w:rPr>
      </w:pPr>
    </w:p>
    <w:p w:rsidR="00AC7937" w:rsidRDefault="00AC7937" w:rsidP="00AC7937">
      <w:pPr>
        <w:spacing w:after="0" w:line="360" w:lineRule="auto"/>
        <w:rPr>
          <w:rFonts w:ascii="Times New Roman" w:hAnsi="Times New Roman"/>
          <w:sz w:val="24"/>
          <w:szCs w:val="24"/>
          <w:lang w:val="sr-Cyrl-CS"/>
        </w:rPr>
      </w:pPr>
    </w:p>
    <w:p w:rsidR="00AC7937" w:rsidRDefault="00AC7937" w:rsidP="00AC7937">
      <w:pPr>
        <w:spacing w:after="0" w:line="36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Место</w:t>
      </w:r>
      <w:r w:rsidR="000C08EE">
        <w:rPr>
          <w:rFonts w:ascii="Times New Roman" w:hAnsi="Times New Roman"/>
          <w:sz w:val="24"/>
          <w:szCs w:val="24"/>
          <w:lang w:val="sr-Cyrl-CS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__________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>Понуђач:</w:t>
      </w:r>
    </w:p>
    <w:p w:rsidR="008A727E" w:rsidRPr="00AC7937" w:rsidRDefault="00AC7937" w:rsidP="004F546D">
      <w:pPr>
        <w:spacing w:before="120" w:after="0" w:line="360" w:lineRule="auto"/>
      </w:pPr>
      <w:r>
        <w:rPr>
          <w:rFonts w:ascii="Times New Roman" w:hAnsi="Times New Roman"/>
          <w:sz w:val="24"/>
          <w:szCs w:val="24"/>
          <w:lang w:val="sr-Cyrl-CS"/>
        </w:rPr>
        <w:t>Датум</w:t>
      </w:r>
      <w:r w:rsidR="000C08EE">
        <w:rPr>
          <w:rFonts w:ascii="Times New Roman" w:hAnsi="Times New Roman"/>
          <w:sz w:val="24"/>
          <w:szCs w:val="24"/>
          <w:lang w:val="sr-Cyrl-CS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__________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="000C08EE">
        <w:rPr>
          <w:rFonts w:ascii="Times New Roman" w:hAnsi="Times New Roman"/>
          <w:sz w:val="24"/>
          <w:szCs w:val="24"/>
          <w:lang w:val="sr-Cyrl-CS"/>
        </w:rPr>
        <w:t xml:space="preserve">             </w:t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____________________________</w:t>
      </w:r>
    </w:p>
    <w:sectPr w:rsidR="008A727E" w:rsidRPr="00AC7937" w:rsidSect="001B37E1">
      <w:pgSz w:w="12240" w:h="15840"/>
      <w:pgMar w:top="1418" w:right="1134" w:bottom="141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D71AE4"/>
    <w:multiLevelType w:val="hybridMultilevel"/>
    <w:tmpl w:val="EE6AEACA"/>
    <w:lvl w:ilvl="0" w:tplc="248438FE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 w:hint="default"/>
        <w:sz w:val="24"/>
      </w:rPr>
    </w:lvl>
    <w:lvl w:ilvl="1" w:tplc="081A0019" w:tentative="1">
      <w:start w:val="1"/>
      <w:numFmt w:val="lowerLetter"/>
      <w:lvlText w:val="%2."/>
      <w:lvlJc w:val="left"/>
      <w:pPr>
        <w:ind w:left="1647" w:hanging="360"/>
      </w:pPr>
    </w:lvl>
    <w:lvl w:ilvl="2" w:tplc="081A001B" w:tentative="1">
      <w:start w:val="1"/>
      <w:numFmt w:val="lowerRoman"/>
      <w:lvlText w:val="%3."/>
      <w:lvlJc w:val="right"/>
      <w:pPr>
        <w:ind w:left="2367" w:hanging="180"/>
      </w:pPr>
    </w:lvl>
    <w:lvl w:ilvl="3" w:tplc="081A000F" w:tentative="1">
      <w:start w:val="1"/>
      <w:numFmt w:val="decimal"/>
      <w:lvlText w:val="%4."/>
      <w:lvlJc w:val="left"/>
      <w:pPr>
        <w:ind w:left="3087" w:hanging="360"/>
      </w:pPr>
    </w:lvl>
    <w:lvl w:ilvl="4" w:tplc="081A0019" w:tentative="1">
      <w:start w:val="1"/>
      <w:numFmt w:val="lowerLetter"/>
      <w:lvlText w:val="%5."/>
      <w:lvlJc w:val="left"/>
      <w:pPr>
        <w:ind w:left="3807" w:hanging="360"/>
      </w:pPr>
    </w:lvl>
    <w:lvl w:ilvl="5" w:tplc="081A001B" w:tentative="1">
      <w:start w:val="1"/>
      <w:numFmt w:val="lowerRoman"/>
      <w:lvlText w:val="%6."/>
      <w:lvlJc w:val="right"/>
      <w:pPr>
        <w:ind w:left="4527" w:hanging="180"/>
      </w:pPr>
    </w:lvl>
    <w:lvl w:ilvl="6" w:tplc="081A000F" w:tentative="1">
      <w:start w:val="1"/>
      <w:numFmt w:val="decimal"/>
      <w:lvlText w:val="%7."/>
      <w:lvlJc w:val="left"/>
      <w:pPr>
        <w:ind w:left="5247" w:hanging="360"/>
      </w:pPr>
    </w:lvl>
    <w:lvl w:ilvl="7" w:tplc="081A0019" w:tentative="1">
      <w:start w:val="1"/>
      <w:numFmt w:val="lowerLetter"/>
      <w:lvlText w:val="%8."/>
      <w:lvlJc w:val="left"/>
      <w:pPr>
        <w:ind w:left="5967" w:hanging="360"/>
      </w:pPr>
    </w:lvl>
    <w:lvl w:ilvl="8" w:tplc="08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593374"/>
    <w:multiLevelType w:val="hybridMultilevel"/>
    <w:tmpl w:val="E3FCEECC"/>
    <w:lvl w:ilvl="0" w:tplc="AB06A6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37"/>
    <w:rsid w:val="000052FA"/>
    <w:rsid w:val="00092645"/>
    <w:rsid w:val="000A3965"/>
    <w:rsid w:val="000C08EE"/>
    <w:rsid w:val="00152538"/>
    <w:rsid w:val="001B37E1"/>
    <w:rsid w:val="001C4B70"/>
    <w:rsid w:val="0021584A"/>
    <w:rsid w:val="002505E2"/>
    <w:rsid w:val="002F0045"/>
    <w:rsid w:val="00324550"/>
    <w:rsid w:val="00346518"/>
    <w:rsid w:val="004F546D"/>
    <w:rsid w:val="0051458D"/>
    <w:rsid w:val="0052218F"/>
    <w:rsid w:val="005D05A2"/>
    <w:rsid w:val="00613468"/>
    <w:rsid w:val="007562EC"/>
    <w:rsid w:val="007B036B"/>
    <w:rsid w:val="00802256"/>
    <w:rsid w:val="00802C0D"/>
    <w:rsid w:val="00810A7A"/>
    <w:rsid w:val="00881C10"/>
    <w:rsid w:val="00887F76"/>
    <w:rsid w:val="008A727E"/>
    <w:rsid w:val="008D2183"/>
    <w:rsid w:val="00A61140"/>
    <w:rsid w:val="00A812AE"/>
    <w:rsid w:val="00A82FB9"/>
    <w:rsid w:val="00AA3C0B"/>
    <w:rsid w:val="00AA7BED"/>
    <w:rsid w:val="00AC7937"/>
    <w:rsid w:val="00AE5FD5"/>
    <w:rsid w:val="00B46618"/>
    <w:rsid w:val="00D30FE6"/>
    <w:rsid w:val="00E81B4C"/>
    <w:rsid w:val="00EB703D"/>
    <w:rsid w:val="00F8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5509C-3686-4E35-AE53-E2BA5B89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93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7937"/>
    <w:rPr>
      <w:color w:val="0000FF" w:themeColor="hyperlink"/>
      <w:u w:val="single"/>
    </w:rPr>
  </w:style>
  <w:style w:type="table" w:styleId="TableGrid">
    <w:name w:val="Table Grid"/>
    <w:basedOn w:val="TableNormal"/>
    <w:rsid w:val="00AC7937"/>
    <w:rPr>
      <w:rFonts w:ascii="Times New Roman" w:eastAsia="Times New Roman" w:hAnsi="Times New Roman" w:cs="Times New Roman"/>
      <w:sz w:val="20"/>
      <w:szCs w:val="20"/>
      <w:lang w:val="sr-Cyrl-CS" w:eastAsia="sr-Cyrl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7937"/>
    <w:pPr>
      <w:ind w:left="720"/>
      <w:contextualSpacing/>
    </w:pPr>
  </w:style>
  <w:style w:type="paragraph" w:styleId="Footer">
    <w:name w:val="footer"/>
    <w:basedOn w:val="Normal"/>
    <w:link w:val="FooterChar"/>
    <w:rsid w:val="00810A7A"/>
    <w:pPr>
      <w:suppressLineNumbers/>
      <w:tabs>
        <w:tab w:val="center" w:pos="4513"/>
        <w:tab w:val="right" w:pos="9026"/>
      </w:tabs>
      <w:suppressAutoHyphens/>
      <w:spacing w:after="0" w:line="100" w:lineRule="atLeast"/>
    </w:pPr>
    <w:rPr>
      <w:rFonts w:ascii="Times New Roman" w:eastAsia="Arial Unicode MS" w:hAnsi="Times New Roman"/>
      <w:color w:val="000000"/>
      <w:kern w:val="2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rsid w:val="00810A7A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bavke@bor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BBA33-4544-4A57-B746-1CFF8EA35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Sneza</dc:creator>
  <cp:lastModifiedBy>Rade</cp:lastModifiedBy>
  <cp:revision>2</cp:revision>
  <dcterms:created xsi:type="dcterms:W3CDTF">2020-10-09T12:05:00Z</dcterms:created>
  <dcterms:modified xsi:type="dcterms:W3CDTF">2020-10-09T12:05:00Z</dcterms:modified>
</cp:coreProperties>
</file>