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A7" w:rsidRPr="00E9689D" w:rsidRDefault="00C636A7" w:rsidP="00C636A7">
      <w:pPr>
        <w:tabs>
          <w:tab w:val="left" w:pos="2295"/>
        </w:tabs>
        <w:outlineLvl w:val="0"/>
        <w:rPr>
          <w:rFonts w:ascii="Arial" w:hAnsi="Arial" w:cs="Arial"/>
          <w:b/>
          <w:sz w:val="22"/>
          <w:szCs w:val="22"/>
          <w:lang w:val="en-US"/>
        </w:rPr>
      </w:pPr>
      <w:r w:rsidRPr="00C636A7">
        <w:rPr>
          <w:rFonts w:ascii="Arial" w:hAnsi="Arial" w:cs="Arial"/>
          <w:b/>
          <w:sz w:val="22"/>
          <w:szCs w:val="22"/>
          <w:lang w:val="sr-Cyrl-CS"/>
        </w:rPr>
        <w:t>НАРУЧИЛАЦ:</w:t>
      </w:r>
      <w:r w:rsidRPr="00C636A7">
        <w:rPr>
          <w:rFonts w:ascii="Arial" w:hAnsi="Arial" w:cs="Arial"/>
          <w:b/>
          <w:sz w:val="22"/>
          <w:szCs w:val="22"/>
          <w:lang w:val="ru-RU"/>
        </w:rPr>
        <w:t xml:space="preserve"> </w:t>
      </w:r>
      <w:r w:rsidR="00435F8A">
        <w:rPr>
          <w:rFonts w:ascii="Arial" w:hAnsi="Arial" w:cs="Arial"/>
          <w:b/>
          <w:sz w:val="22"/>
          <w:szCs w:val="22"/>
          <w:lang w:val="sr-Cyrl-CS"/>
        </w:rPr>
        <w:t>Градска</w:t>
      </w:r>
      <w:r w:rsidRPr="00C636A7">
        <w:rPr>
          <w:rFonts w:ascii="Arial" w:hAnsi="Arial" w:cs="Arial"/>
          <w:b/>
          <w:sz w:val="22"/>
          <w:szCs w:val="22"/>
          <w:lang w:val="sr-Cyrl-CS"/>
        </w:rPr>
        <w:t xml:space="preserve"> управа Бор</w:t>
      </w:r>
    </w:p>
    <w:p w:rsidR="00C636A7" w:rsidRPr="00C636A7" w:rsidRDefault="00C636A7" w:rsidP="00C636A7">
      <w:pPr>
        <w:outlineLvl w:val="0"/>
        <w:rPr>
          <w:rFonts w:ascii="Arial" w:hAnsi="Arial" w:cs="Arial"/>
          <w:b/>
          <w:sz w:val="22"/>
          <w:szCs w:val="22"/>
          <w:lang w:val="sr-Cyrl-CS"/>
        </w:rPr>
      </w:pPr>
      <w:r w:rsidRPr="00C636A7">
        <w:rPr>
          <w:rFonts w:ascii="Arial" w:hAnsi="Arial" w:cs="Arial"/>
          <w:b/>
          <w:sz w:val="22"/>
          <w:szCs w:val="22"/>
          <w:lang w:val="sr-Cyrl-CS"/>
        </w:rPr>
        <w:t>Ул. Моше Пијаде бр.</w:t>
      </w:r>
      <w:r w:rsidRPr="00C636A7">
        <w:rPr>
          <w:rFonts w:ascii="Arial" w:hAnsi="Arial" w:cs="Arial"/>
          <w:b/>
          <w:sz w:val="22"/>
          <w:szCs w:val="22"/>
          <w:lang w:val="ru-RU"/>
        </w:rPr>
        <w:t>3</w:t>
      </w:r>
      <w:r w:rsidRPr="00C636A7">
        <w:rPr>
          <w:rFonts w:ascii="Arial" w:hAnsi="Arial" w:cs="Arial"/>
          <w:b/>
          <w:sz w:val="22"/>
          <w:szCs w:val="22"/>
          <w:lang w:val="sr-Cyrl-CS"/>
        </w:rPr>
        <w:t xml:space="preserve"> </w:t>
      </w:r>
    </w:p>
    <w:p w:rsidR="00C636A7" w:rsidRPr="00C636A7" w:rsidRDefault="00C636A7" w:rsidP="00C636A7">
      <w:pPr>
        <w:rPr>
          <w:rFonts w:ascii="Arial" w:hAnsi="Arial" w:cs="Arial"/>
          <w:b/>
          <w:sz w:val="22"/>
          <w:szCs w:val="22"/>
          <w:lang w:val="ru-RU"/>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B45701" w:rsidRDefault="00C636A7" w:rsidP="00C636A7">
      <w:pPr>
        <w:shd w:val="clear" w:color="auto" w:fill="C6D9F1"/>
        <w:jc w:val="center"/>
        <w:outlineLvl w:val="0"/>
        <w:rPr>
          <w:rFonts w:ascii="Arial" w:hAnsi="Arial" w:cs="Arial"/>
          <w:b/>
          <w:color w:val="000000"/>
          <w:sz w:val="22"/>
          <w:szCs w:val="22"/>
          <w:lang w:val="ru-RU" w:eastAsia="en-US"/>
        </w:rPr>
      </w:pPr>
      <w:r w:rsidRPr="00B45701">
        <w:rPr>
          <w:rFonts w:ascii="Arial" w:hAnsi="Arial" w:cs="Arial"/>
          <w:b/>
          <w:color w:val="000000"/>
          <w:sz w:val="22"/>
          <w:szCs w:val="22"/>
          <w:lang w:val="ru-RU" w:eastAsia="en-US"/>
        </w:rPr>
        <w:t xml:space="preserve">КОНКУРСНА ДОКУМЕНТАЦИЈА </w:t>
      </w:r>
    </w:p>
    <w:p w:rsidR="00B45701" w:rsidRDefault="00B45701" w:rsidP="00B45701">
      <w:pPr>
        <w:shd w:val="clear" w:color="auto" w:fill="C6D9F1"/>
        <w:jc w:val="center"/>
        <w:rPr>
          <w:rFonts w:ascii="Arial" w:hAnsi="Arial" w:cs="Arial"/>
          <w:b/>
          <w:color w:val="000000"/>
          <w:sz w:val="22"/>
          <w:szCs w:val="22"/>
          <w:lang w:val="en-US" w:eastAsia="en-US"/>
        </w:rPr>
      </w:pPr>
      <w:r>
        <w:rPr>
          <w:rFonts w:ascii="Arial" w:hAnsi="Arial" w:cs="Arial"/>
          <w:b/>
          <w:color w:val="000000"/>
          <w:sz w:val="22"/>
          <w:szCs w:val="22"/>
          <w:lang w:val="ru-RU" w:eastAsia="en-US"/>
        </w:rPr>
        <w:t xml:space="preserve">у поступку </w:t>
      </w:r>
      <w:r w:rsidR="00C636A7" w:rsidRPr="00B45701">
        <w:rPr>
          <w:rFonts w:ascii="Arial" w:hAnsi="Arial" w:cs="Arial"/>
          <w:b/>
          <w:color w:val="000000"/>
          <w:sz w:val="22"/>
          <w:szCs w:val="22"/>
          <w:lang w:val="ru-RU" w:eastAsia="en-US"/>
        </w:rPr>
        <w:t xml:space="preserve"> јавну набавку мале вредности</w:t>
      </w:r>
    </w:p>
    <w:p w:rsidR="00B45701" w:rsidRPr="00E9689D" w:rsidRDefault="00E5490F" w:rsidP="00E5490F">
      <w:pPr>
        <w:shd w:val="clear" w:color="auto" w:fill="C6D9F1"/>
        <w:jc w:val="both"/>
        <w:rPr>
          <w:rFonts w:ascii="Arial" w:hAnsi="Arial" w:cs="Arial"/>
          <w:b/>
          <w:sz w:val="22"/>
          <w:szCs w:val="22"/>
        </w:rPr>
      </w:pPr>
      <w:r>
        <w:rPr>
          <w:rFonts w:ascii="Arial" w:hAnsi="Arial" w:cs="Arial"/>
          <w:b/>
          <w:sz w:val="22"/>
          <w:szCs w:val="22"/>
        </w:rPr>
        <w:tab/>
      </w:r>
      <w:r w:rsidR="00E9689D">
        <w:rPr>
          <w:rFonts w:ascii="Arial" w:hAnsi="Arial" w:cs="Arial"/>
          <w:b/>
          <w:sz w:val="22"/>
          <w:szCs w:val="22"/>
        </w:rPr>
        <w:t xml:space="preserve">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w:t>
      </w:r>
      <w:r>
        <w:rPr>
          <w:rFonts w:ascii="Arial" w:hAnsi="Arial" w:cs="Arial"/>
          <w:b/>
          <w:sz w:val="22"/>
          <w:szCs w:val="22"/>
        </w:rPr>
        <w:t>Владе РС кроз позитивне примере.Израда двостраног лифлета који промовише подстицајне мере Владе РС и града Бора</w:t>
      </w:r>
    </w:p>
    <w:p w:rsidR="00C636A7" w:rsidRPr="00435F8A" w:rsidRDefault="00C636A7" w:rsidP="00C636A7">
      <w:pPr>
        <w:shd w:val="clear" w:color="auto" w:fill="C6D9F1"/>
        <w:jc w:val="center"/>
        <w:rPr>
          <w:rFonts w:ascii="Arial" w:hAnsi="Arial" w:cs="Arial"/>
          <w:b/>
          <w:color w:val="000000"/>
          <w:sz w:val="22"/>
          <w:szCs w:val="22"/>
          <w:lang w:eastAsia="en-US"/>
        </w:rPr>
      </w:pPr>
      <w:r w:rsidRPr="00B45701">
        <w:rPr>
          <w:rFonts w:ascii="Arial" w:hAnsi="Arial" w:cs="Arial"/>
          <w:b/>
          <w:color w:val="000000"/>
          <w:sz w:val="22"/>
          <w:szCs w:val="22"/>
          <w:lang w:val="ru-RU" w:eastAsia="en-US"/>
        </w:rPr>
        <w:t xml:space="preserve">број  јавне набавке </w:t>
      </w:r>
      <w:r w:rsidRPr="00B45701">
        <w:rPr>
          <w:rFonts w:ascii="Arial" w:hAnsi="Arial" w:cs="Arial"/>
          <w:b/>
          <w:sz w:val="22"/>
          <w:szCs w:val="22"/>
          <w:lang w:val="sr-Cyrl-CS"/>
        </w:rPr>
        <w:t xml:space="preserve">ЈН </w:t>
      </w:r>
      <w:r w:rsidR="00435F8A">
        <w:rPr>
          <w:rFonts w:ascii="Arial" w:hAnsi="Arial" w:cs="Arial"/>
          <w:b/>
          <w:sz w:val="22"/>
          <w:szCs w:val="22"/>
          <w:lang w:val="sr-Cyrl-CS"/>
        </w:rPr>
        <w:t>Г</w:t>
      </w:r>
      <w:r w:rsidRPr="00B45701">
        <w:rPr>
          <w:rFonts w:ascii="Arial" w:hAnsi="Arial" w:cs="Arial"/>
          <w:b/>
          <w:sz w:val="22"/>
          <w:szCs w:val="22"/>
          <w:lang w:val="sr-Cyrl-CS"/>
        </w:rPr>
        <w:t xml:space="preserve">У </w:t>
      </w:r>
      <w:r w:rsidR="00E5490F">
        <w:rPr>
          <w:rFonts w:ascii="Arial" w:hAnsi="Arial" w:cs="Arial"/>
          <w:b/>
          <w:sz w:val="22"/>
          <w:szCs w:val="22"/>
          <w:lang w:val="sr-Cyrl-CS"/>
        </w:rPr>
        <w:t>74</w:t>
      </w:r>
      <w:r w:rsidRPr="00B45701">
        <w:rPr>
          <w:rFonts w:ascii="Arial" w:hAnsi="Arial" w:cs="Arial"/>
          <w:b/>
          <w:sz w:val="22"/>
          <w:szCs w:val="22"/>
          <w:lang w:val="sr-Cyrl-CS"/>
        </w:rPr>
        <w:t>-</w:t>
      </w:r>
      <w:r w:rsidRPr="00B45701">
        <w:rPr>
          <w:rFonts w:ascii="Arial" w:hAnsi="Arial" w:cs="Arial"/>
          <w:b/>
          <w:sz w:val="22"/>
          <w:szCs w:val="22"/>
          <w:lang w:val="ru-RU"/>
        </w:rPr>
        <w:t>У</w:t>
      </w:r>
      <w:r w:rsidRPr="00B45701">
        <w:rPr>
          <w:rFonts w:ascii="Arial" w:hAnsi="Arial" w:cs="Arial"/>
          <w:b/>
          <w:sz w:val="22"/>
          <w:szCs w:val="22"/>
          <w:lang w:val="sr-Cyrl-CS"/>
        </w:rPr>
        <w:t>/</w:t>
      </w:r>
      <w:r w:rsidRPr="00B45701">
        <w:rPr>
          <w:rFonts w:ascii="Arial" w:hAnsi="Arial" w:cs="Arial"/>
          <w:b/>
          <w:sz w:val="22"/>
          <w:szCs w:val="22"/>
          <w:lang w:val="ru-RU"/>
        </w:rPr>
        <w:t>201</w:t>
      </w:r>
      <w:r w:rsidR="00435F8A">
        <w:rPr>
          <w:rFonts w:ascii="Arial" w:hAnsi="Arial" w:cs="Arial"/>
          <w:b/>
          <w:sz w:val="22"/>
          <w:szCs w:val="22"/>
        </w:rPr>
        <w:t>9</w:t>
      </w: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ru-RU"/>
        </w:rPr>
        <w:tab/>
      </w:r>
      <w:r w:rsidRPr="00C636A7">
        <w:rPr>
          <w:rFonts w:ascii="Arial" w:hAnsi="Arial" w:cs="Arial"/>
          <w:sz w:val="22"/>
          <w:szCs w:val="22"/>
          <w:lang w:val="sr-Cyrl-CS"/>
        </w:rPr>
        <w:t xml:space="preserve">                               </w:t>
      </w:r>
    </w:p>
    <w:p w:rsidR="00C636A7" w:rsidRPr="00C636A7" w:rsidRDefault="00C636A7" w:rsidP="00C636A7">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b/>
          <w:sz w:val="22"/>
          <w:szCs w:val="22"/>
          <w:lang w:val="sr-Cyrl-CS"/>
        </w:rPr>
        <w:t xml:space="preserve">                 </w:t>
      </w:r>
      <w:r w:rsidRPr="00C636A7">
        <w:rPr>
          <w:rFonts w:ascii="Arial" w:hAnsi="Arial" w:cs="Arial"/>
          <w:b/>
          <w:sz w:val="22"/>
          <w:szCs w:val="22"/>
          <w:lang w:val="en-US"/>
        </w:rPr>
        <w:t>O</w:t>
      </w:r>
      <w:r w:rsidRPr="00C636A7">
        <w:rPr>
          <w:rFonts w:ascii="Arial" w:hAnsi="Arial" w:cs="Arial"/>
          <w:b/>
          <w:sz w:val="22"/>
          <w:szCs w:val="22"/>
          <w:lang w:val="sr-Cyrl-CS"/>
        </w:rPr>
        <w:t>бјављено:</w:t>
      </w:r>
    </w:p>
    <w:p w:rsidR="00C636A7" w:rsidRPr="00C636A7" w:rsidRDefault="00C636A7" w:rsidP="00C636A7">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w:t>
      </w:r>
      <w:r w:rsidRPr="00C636A7">
        <w:rPr>
          <w:rFonts w:ascii="Arial" w:hAnsi="Arial" w:cs="Arial"/>
          <w:sz w:val="22"/>
          <w:szCs w:val="22"/>
          <w:lang w:val="en-US"/>
        </w:rPr>
        <w:tab/>
        <w:t xml:space="preserve">- </w:t>
      </w:r>
      <w:r w:rsidRPr="00C636A7">
        <w:rPr>
          <w:rFonts w:ascii="Arial" w:hAnsi="Arial" w:cs="Arial"/>
          <w:sz w:val="22"/>
          <w:szCs w:val="22"/>
          <w:lang w:val="sr-Cyrl-CS"/>
        </w:rPr>
        <w:t xml:space="preserve">  на Порталу јавних набавки  </w:t>
      </w:r>
    </w:p>
    <w:p w:rsidR="00C636A7" w:rsidRPr="00C636A7" w:rsidRDefault="00C636A7" w:rsidP="00C636A7">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   интернет страници </w:t>
      </w:r>
      <w:r w:rsidR="00435F8A">
        <w:rPr>
          <w:rFonts w:ascii="Arial" w:hAnsi="Arial" w:cs="Arial"/>
          <w:sz w:val="22"/>
          <w:szCs w:val="22"/>
          <w:lang w:val="sr-Cyrl-CS"/>
        </w:rPr>
        <w:t xml:space="preserve">Града </w:t>
      </w:r>
      <w:r w:rsidRPr="00C636A7">
        <w:rPr>
          <w:rFonts w:ascii="Arial" w:hAnsi="Arial" w:cs="Arial"/>
          <w:sz w:val="22"/>
          <w:szCs w:val="22"/>
          <w:lang w:val="sr-Cyrl-CS"/>
        </w:rPr>
        <w:t>Бор</w:t>
      </w:r>
      <w:r w:rsidR="00435F8A">
        <w:rPr>
          <w:rFonts w:ascii="Arial" w:hAnsi="Arial" w:cs="Arial"/>
          <w:sz w:val="22"/>
          <w:szCs w:val="22"/>
          <w:lang w:val="sr-Cyrl-CS"/>
        </w:rPr>
        <w:t>а</w:t>
      </w:r>
    </w:p>
    <w:p w:rsidR="00C636A7" w:rsidRPr="00C636A7" w:rsidRDefault="00C636A7" w:rsidP="00C636A7">
      <w:pPr>
        <w:pBdr>
          <w:top w:val="single" w:sz="4" w:space="0" w:color="auto"/>
          <w:left w:val="single" w:sz="4" w:space="4"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w:t>
      </w:r>
    </w:p>
    <w:tbl>
      <w:tblPr>
        <w:tblW w:w="0" w:type="auto"/>
        <w:tblInd w:w="-29" w:type="dxa"/>
        <w:tblLayout w:type="fixed"/>
        <w:tblCellMar>
          <w:left w:w="0" w:type="dxa"/>
          <w:right w:w="0" w:type="dxa"/>
        </w:tblCellMar>
        <w:tblLook w:val="0000"/>
      </w:tblPr>
      <w:tblGrid>
        <w:gridCol w:w="4788"/>
        <w:gridCol w:w="4786"/>
      </w:tblGrid>
      <w:tr w:rsidR="00C636A7" w:rsidRPr="00C636A7" w:rsidTr="007A7981">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rPr>
                <w:rFonts w:ascii="Arial" w:hAnsi="Arial" w:cs="Arial"/>
                <w:lang w:val="ru-RU"/>
              </w:rPr>
            </w:pPr>
          </w:p>
        </w:tc>
        <w:tc>
          <w:tcPr>
            <w:tcW w:w="4786" w:type="dxa"/>
            <w:tcBorders>
              <w:top w:val="single" w:sz="4" w:space="0" w:color="000000"/>
              <w:left w:val="single" w:sz="4" w:space="0" w:color="000000"/>
              <w:bottom w:val="single" w:sz="4" w:space="0" w:color="000000"/>
              <w:right w:val="single" w:sz="4" w:space="0" w:color="000000"/>
            </w:tcBorders>
          </w:tcPr>
          <w:p w:rsidR="00C636A7" w:rsidRPr="00C636A7" w:rsidRDefault="00C636A7" w:rsidP="007A7981">
            <w:pPr>
              <w:autoSpaceDE w:val="0"/>
              <w:snapToGrid w:val="0"/>
              <w:spacing w:line="267" w:lineRule="exact"/>
              <w:ind w:left="102"/>
              <w:jc w:val="center"/>
              <w:rPr>
                <w:rFonts w:ascii="Arial" w:hAnsi="Arial" w:cs="Arial"/>
                <w:spacing w:val="-1"/>
              </w:rPr>
            </w:pPr>
            <w:r w:rsidRPr="00C636A7">
              <w:rPr>
                <w:rFonts w:ascii="Arial" w:hAnsi="Arial" w:cs="Arial"/>
                <w:sz w:val="22"/>
                <w:szCs w:val="22"/>
              </w:rPr>
              <w:t>Д</w:t>
            </w:r>
            <w:r w:rsidRPr="00C636A7">
              <w:rPr>
                <w:rFonts w:ascii="Arial" w:hAnsi="Arial" w:cs="Arial"/>
                <w:spacing w:val="-1"/>
                <w:sz w:val="22"/>
                <w:szCs w:val="22"/>
              </w:rPr>
              <w:t>а</w:t>
            </w:r>
            <w:r w:rsidRPr="00C636A7">
              <w:rPr>
                <w:rFonts w:ascii="Arial" w:hAnsi="Arial" w:cs="Arial"/>
                <w:spacing w:val="3"/>
                <w:sz w:val="22"/>
                <w:szCs w:val="22"/>
              </w:rPr>
              <w:t>т</w:t>
            </w:r>
            <w:r w:rsidRPr="00C636A7">
              <w:rPr>
                <w:rFonts w:ascii="Arial" w:hAnsi="Arial" w:cs="Arial"/>
                <w:spacing w:val="-5"/>
                <w:sz w:val="22"/>
                <w:szCs w:val="22"/>
              </w:rPr>
              <w:t>у</w:t>
            </w:r>
            <w:r w:rsidRPr="00C636A7">
              <w:rPr>
                <w:rFonts w:ascii="Arial" w:hAnsi="Arial" w:cs="Arial"/>
                <w:sz w:val="22"/>
                <w:szCs w:val="22"/>
              </w:rPr>
              <w:t>м</w:t>
            </w:r>
            <w:r w:rsidRPr="00C636A7">
              <w:rPr>
                <w:rFonts w:ascii="Arial" w:hAnsi="Arial" w:cs="Arial"/>
                <w:spacing w:val="2"/>
                <w:sz w:val="22"/>
                <w:szCs w:val="22"/>
              </w:rPr>
              <w:t xml:space="preserve"> </w:t>
            </w:r>
            <w:r w:rsidRPr="00C636A7">
              <w:rPr>
                <w:rFonts w:ascii="Arial" w:hAnsi="Arial" w:cs="Arial"/>
                <w:sz w:val="22"/>
                <w:szCs w:val="22"/>
              </w:rPr>
              <w:t>и</w:t>
            </w:r>
            <w:r w:rsidRPr="00C636A7">
              <w:rPr>
                <w:rFonts w:ascii="Arial" w:hAnsi="Arial" w:cs="Arial"/>
                <w:spacing w:val="1"/>
                <w:sz w:val="22"/>
                <w:szCs w:val="22"/>
              </w:rPr>
              <w:t xml:space="preserve"> </w:t>
            </w:r>
            <w:r w:rsidRPr="00C636A7">
              <w:rPr>
                <w:rFonts w:ascii="Arial" w:hAnsi="Arial" w:cs="Arial"/>
                <w:sz w:val="22"/>
                <w:szCs w:val="22"/>
              </w:rPr>
              <w:t>вр</w:t>
            </w:r>
            <w:r w:rsidRPr="00C636A7">
              <w:rPr>
                <w:rFonts w:ascii="Arial" w:hAnsi="Arial" w:cs="Arial"/>
                <w:spacing w:val="-1"/>
                <w:sz w:val="22"/>
                <w:szCs w:val="22"/>
              </w:rPr>
              <w:t>еме:</w:t>
            </w:r>
          </w:p>
        </w:tc>
      </w:tr>
      <w:tr w:rsidR="00C636A7" w:rsidRPr="00C636A7" w:rsidTr="007A7981">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lang w:val="ru-RU"/>
              </w:rPr>
            </w:pPr>
            <w:r w:rsidRPr="00C636A7">
              <w:rPr>
                <w:rFonts w:ascii="Arial" w:hAnsi="Arial" w:cs="Arial"/>
                <w:spacing w:val="1"/>
                <w:sz w:val="22"/>
                <w:szCs w:val="22"/>
                <w:lang w:val="ru-RU"/>
              </w:rPr>
              <w:t>К</w:t>
            </w:r>
            <w:r w:rsidRPr="00C636A7">
              <w:rPr>
                <w:rFonts w:ascii="Arial" w:hAnsi="Arial" w:cs="Arial"/>
                <w:sz w:val="22"/>
                <w:szCs w:val="22"/>
                <w:lang w:val="ru-RU"/>
              </w:rPr>
              <w:t>р</w:t>
            </w:r>
            <w:r w:rsidRPr="00C636A7">
              <w:rPr>
                <w:rFonts w:ascii="Arial" w:hAnsi="Arial" w:cs="Arial"/>
                <w:spacing w:val="-1"/>
                <w:sz w:val="22"/>
                <w:szCs w:val="22"/>
                <w:lang w:val="ru-RU"/>
              </w:rPr>
              <w:t>а</w:t>
            </w:r>
            <w:r w:rsidRPr="00C636A7">
              <w:rPr>
                <w:rFonts w:ascii="Arial" w:hAnsi="Arial" w:cs="Arial"/>
                <w:sz w:val="22"/>
                <w:szCs w:val="22"/>
                <w:lang w:val="ru-RU"/>
              </w:rPr>
              <w:t>ј</w:t>
            </w:r>
            <w:r w:rsidRPr="00C636A7">
              <w:rPr>
                <w:rFonts w:ascii="Arial" w:hAnsi="Arial" w:cs="Arial"/>
                <w:spacing w:val="-1"/>
                <w:sz w:val="22"/>
                <w:szCs w:val="22"/>
                <w:lang w:val="ru-RU"/>
              </w:rPr>
              <w:t>њ</w:t>
            </w:r>
            <w:r w:rsidRPr="00C636A7">
              <w:rPr>
                <w:rFonts w:ascii="Arial" w:hAnsi="Arial" w:cs="Arial"/>
                <w:sz w:val="22"/>
                <w:szCs w:val="22"/>
                <w:lang w:val="ru-RU"/>
              </w:rPr>
              <w:t>и</w:t>
            </w:r>
            <w:r w:rsidRPr="00C636A7">
              <w:rPr>
                <w:rFonts w:ascii="Arial" w:hAnsi="Arial" w:cs="Arial"/>
                <w:spacing w:val="1"/>
                <w:sz w:val="22"/>
                <w:szCs w:val="22"/>
                <w:lang w:val="ru-RU"/>
              </w:rPr>
              <w:t xml:space="preserve"> </w:t>
            </w:r>
            <w:r w:rsidRPr="00C636A7">
              <w:rPr>
                <w:rFonts w:ascii="Arial" w:hAnsi="Arial" w:cs="Arial"/>
                <w:sz w:val="22"/>
                <w:szCs w:val="22"/>
                <w:lang w:val="ru-RU"/>
              </w:rPr>
              <w:t>рок</w:t>
            </w:r>
            <w:r w:rsidRPr="00C636A7">
              <w:rPr>
                <w:rFonts w:ascii="Arial" w:hAnsi="Arial" w:cs="Arial"/>
                <w:spacing w:val="1"/>
                <w:sz w:val="22"/>
                <w:szCs w:val="22"/>
                <w:lang w:val="ru-RU"/>
              </w:rPr>
              <w:t xml:space="preserve"> з</w:t>
            </w:r>
            <w:r w:rsidRPr="00C636A7">
              <w:rPr>
                <w:rFonts w:ascii="Arial" w:hAnsi="Arial" w:cs="Arial"/>
                <w:sz w:val="22"/>
                <w:szCs w:val="22"/>
                <w:lang w:val="ru-RU"/>
              </w:rPr>
              <w:t>а</w:t>
            </w:r>
            <w:r w:rsidRPr="00C636A7">
              <w:rPr>
                <w:rFonts w:ascii="Arial" w:hAnsi="Arial" w:cs="Arial"/>
                <w:spacing w:val="-1"/>
                <w:sz w:val="22"/>
                <w:szCs w:val="22"/>
                <w:lang w:val="ru-RU"/>
              </w:rPr>
              <w:t xml:space="preserve"> </w:t>
            </w:r>
            <w:r w:rsidRPr="00C636A7">
              <w:rPr>
                <w:rFonts w:ascii="Arial" w:hAnsi="Arial" w:cs="Arial"/>
                <w:sz w:val="22"/>
                <w:szCs w:val="22"/>
                <w:lang w:val="ru-RU"/>
              </w:rPr>
              <w:t>до</w:t>
            </w:r>
            <w:r w:rsidRPr="00C636A7">
              <w:rPr>
                <w:rFonts w:ascii="Arial" w:hAnsi="Arial" w:cs="Arial"/>
                <w:spacing w:val="-1"/>
                <w:sz w:val="22"/>
                <w:szCs w:val="22"/>
                <w:lang w:val="ru-RU"/>
              </w:rPr>
              <w:t>с</w:t>
            </w:r>
            <w:r w:rsidRPr="00C636A7">
              <w:rPr>
                <w:rFonts w:ascii="Arial" w:hAnsi="Arial" w:cs="Arial"/>
                <w:spacing w:val="1"/>
                <w:sz w:val="22"/>
                <w:szCs w:val="22"/>
                <w:lang w:val="ru-RU"/>
              </w:rPr>
              <w:t>т</w:t>
            </w:r>
            <w:r w:rsidRPr="00C636A7">
              <w:rPr>
                <w:rFonts w:ascii="Arial" w:hAnsi="Arial" w:cs="Arial"/>
                <w:spacing w:val="-1"/>
                <w:sz w:val="22"/>
                <w:szCs w:val="22"/>
                <w:lang w:val="ru-RU"/>
              </w:rPr>
              <w:t>а</w:t>
            </w:r>
            <w:r w:rsidRPr="00C636A7">
              <w:rPr>
                <w:rFonts w:ascii="Arial" w:hAnsi="Arial" w:cs="Arial"/>
                <w:sz w:val="22"/>
                <w:szCs w:val="22"/>
                <w:lang w:val="ru-RU"/>
              </w:rPr>
              <w:t>в</w:t>
            </w:r>
            <w:r w:rsidRPr="00C636A7">
              <w:rPr>
                <w:rFonts w:ascii="Arial" w:hAnsi="Arial" w:cs="Arial"/>
                <w:spacing w:val="1"/>
                <w:sz w:val="22"/>
                <w:szCs w:val="22"/>
                <w:lang w:val="ru-RU"/>
              </w:rPr>
              <w:t>љ</w:t>
            </w:r>
            <w:r w:rsidRPr="00C636A7">
              <w:rPr>
                <w:rFonts w:ascii="Arial" w:hAnsi="Arial" w:cs="Arial"/>
                <w:spacing w:val="-1"/>
                <w:sz w:val="22"/>
                <w:szCs w:val="22"/>
                <w:lang w:val="ru-RU"/>
              </w:rPr>
              <w:t>ањ</w:t>
            </w:r>
            <w:r w:rsidRPr="00C636A7">
              <w:rPr>
                <w:rFonts w:ascii="Arial" w:hAnsi="Arial" w:cs="Arial"/>
                <w:sz w:val="22"/>
                <w:szCs w:val="22"/>
                <w:lang w:val="ru-RU"/>
              </w:rPr>
              <w:t>е</w:t>
            </w:r>
            <w:r w:rsidRPr="00C636A7">
              <w:rPr>
                <w:rFonts w:ascii="Arial" w:hAnsi="Arial" w:cs="Arial"/>
                <w:spacing w:val="-1"/>
                <w:sz w:val="22"/>
                <w:szCs w:val="22"/>
                <w:lang w:val="ru-RU"/>
              </w:rPr>
              <w:t xml:space="preserve"> </w:t>
            </w:r>
            <w:r w:rsidRPr="00C636A7">
              <w:rPr>
                <w:rFonts w:ascii="Arial" w:hAnsi="Arial" w:cs="Arial"/>
                <w:spacing w:val="1"/>
                <w:sz w:val="22"/>
                <w:szCs w:val="22"/>
                <w:lang w:val="ru-RU"/>
              </w:rPr>
              <w:t>п</w:t>
            </w:r>
            <w:r w:rsidRPr="00C636A7">
              <w:rPr>
                <w:rFonts w:ascii="Arial" w:hAnsi="Arial" w:cs="Arial"/>
                <w:sz w:val="22"/>
                <w:szCs w:val="22"/>
                <w:lang w:val="ru-RU"/>
              </w:rPr>
              <w:t>о</w:t>
            </w:r>
            <w:r w:rsidRPr="00C636A7">
              <w:rPr>
                <w:rFonts w:ascii="Arial" w:hAnsi="Arial" w:cs="Arial"/>
                <w:spacing w:val="4"/>
                <w:sz w:val="22"/>
                <w:szCs w:val="22"/>
                <w:lang w:val="ru-RU"/>
              </w:rPr>
              <w:t>н</w:t>
            </w:r>
            <w:r w:rsidRPr="00C636A7">
              <w:rPr>
                <w:rFonts w:ascii="Arial" w:hAnsi="Arial" w:cs="Arial"/>
                <w:spacing w:val="-5"/>
                <w:sz w:val="22"/>
                <w:szCs w:val="22"/>
                <w:lang w:val="ru-RU"/>
              </w:rPr>
              <w:t>у</w:t>
            </w:r>
            <w:r w:rsidRPr="00C636A7">
              <w:rPr>
                <w:rFonts w:ascii="Arial" w:hAnsi="Arial" w:cs="Arial"/>
                <w:sz w:val="22"/>
                <w:szCs w:val="22"/>
                <w:lang w:val="ru-RU"/>
              </w:rPr>
              <w:t>д</w:t>
            </w:r>
            <w:r w:rsidRPr="00C636A7">
              <w:rPr>
                <w:rFonts w:ascii="Arial" w:hAnsi="Arial" w:cs="Arial"/>
                <w:spacing w:val="-1"/>
                <w:sz w:val="22"/>
                <w:szCs w:val="22"/>
                <w:lang w:val="ru-RU"/>
              </w:rPr>
              <w:t>а</w:t>
            </w:r>
            <w:r w:rsidRPr="00C636A7">
              <w:rPr>
                <w:rFonts w:ascii="Arial" w:hAnsi="Arial" w:cs="Arial"/>
                <w:sz w:val="22"/>
                <w:szCs w:val="22"/>
                <w:lang w:val="ru-RU"/>
              </w:rPr>
              <w:t>:</w:t>
            </w:r>
          </w:p>
        </w:tc>
        <w:tc>
          <w:tcPr>
            <w:tcW w:w="4786" w:type="dxa"/>
            <w:tcBorders>
              <w:top w:val="single" w:sz="4" w:space="0" w:color="000000"/>
              <w:left w:val="single" w:sz="4" w:space="0" w:color="000000"/>
              <w:bottom w:val="single" w:sz="4" w:space="0" w:color="000000"/>
              <w:right w:val="single" w:sz="4" w:space="0" w:color="000000"/>
            </w:tcBorders>
          </w:tcPr>
          <w:p w:rsidR="00C636A7" w:rsidRPr="00C636A7" w:rsidRDefault="00C636A7" w:rsidP="00E5490F">
            <w:pPr>
              <w:autoSpaceDE w:val="0"/>
              <w:snapToGrid w:val="0"/>
              <w:spacing w:line="267" w:lineRule="exact"/>
              <w:ind w:left="102"/>
              <w:rPr>
                <w:rFonts w:ascii="Arial" w:hAnsi="Arial" w:cs="Arial"/>
                <w:b/>
              </w:rPr>
            </w:pPr>
            <w:r w:rsidRPr="00C636A7">
              <w:rPr>
                <w:rFonts w:ascii="Arial" w:hAnsi="Arial" w:cs="Arial"/>
                <w:b/>
                <w:sz w:val="22"/>
                <w:szCs w:val="22"/>
              </w:rPr>
              <w:t>Дана</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435F8A">
              <w:rPr>
                <w:rFonts w:ascii="Arial" w:hAnsi="Arial" w:cs="Arial"/>
                <w:b/>
                <w:sz w:val="22"/>
                <w:szCs w:val="22"/>
              </w:rPr>
              <w:t>1</w:t>
            </w:r>
            <w:r w:rsidR="00E5490F">
              <w:rPr>
                <w:rFonts w:ascii="Arial" w:hAnsi="Arial" w:cs="Arial"/>
                <w:b/>
                <w:sz w:val="22"/>
                <w:szCs w:val="22"/>
              </w:rPr>
              <w:t>4</w:t>
            </w:r>
            <w:r w:rsidRPr="00C636A7">
              <w:rPr>
                <w:rFonts w:ascii="Arial" w:hAnsi="Arial" w:cs="Arial"/>
                <w:b/>
                <w:sz w:val="22"/>
                <w:szCs w:val="22"/>
                <w:lang w:val="en-US"/>
              </w:rPr>
              <w:t>.</w:t>
            </w:r>
            <w:r w:rsidR="00E5490F">
              <w:rPr>
                <w:rFonts w:ascii="Arial" w:hAnsi="Arial" w:cs="Arial"/>
                <w:b/>
                <w:sz w:val="22"/>
                <w:szCs w:val="22"/>
              </w:rPr>
              <w:t>10</w:t>
            </w:r>
            <w:r w:rsidRPr="00C636A7">
              <w:rPr>
                <w:rFonts w:ascii="Arial" w:hAnsi="Arial" w:cs="Arial"/>
                <w:b/>
                <w:sz w:val="22"/>
                <w:szCs w:val="22"/>
                <w:lang w:val="en-US"/>
              </w:rPr>
              <w:t>.</w:t>
            </w:r>
            <w:r w:rsidRPr="00C636A7">
              <w:rPr>
                <w:rFonts w:ascii="Arial" w:hAnsi="Arial" w:cs="Arial"/>
                <w:b/>
                <w:sz w:val="22"/>
                <w:szCs w:val="22"/>
              </w:rPr>
              <w:t>201</w:t>
            </w:r>
            <w:r w:rsidR="00435F8A">
              <w:rPr>
                <w:rFonts w:ascii="Arial" w:hAnsi="Arial" w:cs="Arial"/>
                <w:b/>
                <w:sz w:val="22"/>
                <w:szCs w:val="22"/>
              </w:rPr>
              <w:t>9</w:t>
            </w:r>
            <w:r w:rsidRPr="00C636A7">
              <w:rPr>
                <w:rFonts w:ascii="Arial" w:hAnsi="Arial" w:cs="Arial"/>
                <w:b/>
                <w:sz w:val="22"/>
                <w:szCs w:val="22"/>
              </w:rPr>
              <w:t>.</w:t>
            </w:r>
            <w:r w:rsidRPr="00C636A7">
              <w:rPr>
                <w:rFonts w:ascii="Arial" w:hAnsi="Arial" w:cs="Arial"/>
                <w:b/>
                <w:spacing w:val="-1"/>
                <w:sz w:val="22"/>
                <w:szCs w:val="22"/>
              </w:rPr>
              <w:t xml:space="preserve"> </w:t>
            </w:r>
            <w:r w:rsidRPr="00C636A7">
              <w:rPr>
                <w:rFonts w:ascii="Arial" w:hAnsi="Arial" w:cs="Arial"/>
                <w:b/>
                <w:sz w:val="22"/>
                <w:szCs w:val="22"/>
              </w:rPr>
              <w:t>до</w:t>
            </w:r>
            <w:r w:rsidRPr="00C636A7">
              <w:rPr>
                <w:rFonts w:ascii="Arial" w:hAnsi="Arial" w:cs="Arial"/>
                <w:b/>
                <w:spacing w:val="2"/>
                <w:sz w:val="22"/>
                <w:szCs w:val="22"/>
              </w:rPr>
              <w:t xml:space="preserve"> </w:t>
            </w:r>
            <w:r w:rsidRPr="00C636A7">
              <w:rPr>
                <w:rFonts w:ascii="Arial" w:hAnsi="Arial" w:cs="Arial"/>
                <w:b/>
                <w:sz w:val="22"/>
                <w:szCs w:val="22"/>
              </w:rPr>
              <w:t>11</w:t>
            </w:r>
            <w:r w:rsidRPr="00C636A7">
              <w:rPr>
                <w:rFonts w:ascii="Arial" w:hAnsi="Arial" w:cs="Arial"/>
                <w:b/>
                <w:sz w:val="22"/>
                <w:szCs w:val="22"/>
                <w:lang w:val="sr-Cyrl-CS"/>
              </w:rPr>
              <w:t>:</w:t>
            </w:r>
            <w:r w:rsidRPr="00C636A7">
              <w:rPr>
                <w:rFonts w:ascii="Arial" w:hAnsi="Arial" w:cs="Arial"/>
                <w:b/>
                <w:sz w:val="22"/>
                <w:szCs w:val="22"/>
              </w:rPr>
              <w:t xml:space="preserve">00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r w:rsidR="00C636A7" w:rsidRPr="00C636A7" w:rsidTr="007A7981">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rPr>
            </w:pPr>
            <w:r w:rsidRPr="00C636A7">
              <w:rPr>
                <w:rFonts w:ascii="Arial" w:hAnsi="Arial" w:cs="Arial"/>
                <w:spacing w:val="3"/>
                <w:sz w:val="22"/>
                <w:szCs w:val="22"/>
              </w:rPr>
              <w:t>Ј</w:t>
            </w:r>
            <w:r w:rsidRPr="00C636A7">
              <w:rPr>
                <w:rFonts w:ascii="Arial" w:hAnsi="Arial" w:cs="Arial"/>
                <w:spacing w:val="-1"/>
                <w:sz w:val="22"/>
                <w:szCs w:val="22"/>
              </w:rPr>
              <w:t>а</w:t>
            </w:r>
            <w:r w:rsidRPr="00C636A7">
              <w:rPr>
                <w:rFonts w:ascii="Arial" w:hAnsi="Arial" w:cs="Arial"/>
                <w:sz w:val="22"/>
                <w:szCs w:val="22"/>
              </w:rPr>
              <w:t>в</w:t>
            </w:r>
            <w:r w:rsidRPr="00C636A7">
              <w:rPr>
                <w:rFonts w:ascii="Arial" w:hAnsi="Arial" w:cs="Arial"/>
                <w:spacing w:val="1"/>
                <w:sz w:val="22"/>
                <w:szCs w:val="22"/>
              </w:rPr>
              <w:t>н</w:t>
            </w:r>
            <w:r w:rsidRPr="00C636A7">
              <w:rPr>
                <w:rFonts w:ascii="Arial" w:hAnsi="Arial" w:cs="Arial"/>
                <w:sz w:val="22"/>
                <w:szCs w:val="22"/>
              </w:rPr>
              <w:t>о о</w:t>
            </w:r>
            <w:r w:rsidRPr="00C636A7">
              <w:rPr>
                <w:rFonts w:ascii="Arial" w:hAnsi="Arial" w:cs="Arial"/>
                <w:spacing w:val="1"/>
                <w:sz w:val="22"/>
                <w:szCs w:val="22"/>
              </w:rPr>
              <w:t>т</w:t>
            </w:r>
            <w:r w:rsidRPr="00C636A7">
              <w:rPr>
                <w:rFonts w:ascii="Arial" w:hAnsi="Arial" w:cs="Arial"/>
                <w:sz w:val="22"/>
                <w:szCs w:val="22"/>
              </w:rPr>
              <w:t>в</w:t>
            </w:r>
            <w:r w:rsidRPr="00C636A7">
              <w:rPr>
                <w:rFonts w:ascii="Arial" w:hAnsi="Arial" w:cs="Arial"/>
                <w:spacing w:val="-1"/>
                <w:sz w:val="22"/>
                <w:szCs w:val="22"/>
              </w:rPr>
              <w:t>а</w:t>
            </w:r>
            <w:r w:rsidRPr="00C636A7">
              <w:rPr>
                <w:rFonts w:ascii="Arial" w:hAnsi="Arial" w:cs="Arial"/>
                <w:sz w:val="22"/>
                <w:szCs w:val="22"/>
              </w:rPr>
              <w:t>р</w:t>
            </w:r>
            <w:r w:rsidRPr="00C636A7">
              <w:rPr>
                <w:rFonts w:ascii="Arial" w:hAnsi="Arial" w:cs="Arial"/>
                <w:spacing w:val="-1"/>
                <w:sz w:val="22"/>
                <w:szCs w:val="22"/>
              </w:rPr>
              <w:t>ањ</w:t>
            </w:r>
            <w:r w:rsidRPr="00C636A7">
              <w:rPr>
                <w:rFonts w:ascii="Arial" w:hAnsi="Arial" w:cs="Arial"/>
                <w:sz w:val="22"/>
                <w:szCs w:val="22"/>
              </w:rPr>
              <w:t>е</w:t>
            </w:r>
            <w:r w:rsidRPr="00C636A7">
              <w:rPr>
                <w:rFonts w:ascii="Arial" w:hAnsi="Arial" w:cs="Arial"/>
                <w:spacing w:val="-1"/>
                <w:sz w:val="22"/>
                <w:szCs w:val="22"/>
              </w:rPr>
              <w:t xml:space="preserve"> </w:t>
            </w:r>
            <w:r w:rsidRPr="00C636A7">
              <w:rPr>
                <w:rFonts w:ascii="Arial" w:hAnsi="Arial" w:cs="Arial"/>
                <w:spacing w:val="1"/>
                <w:sz w:val="22"/>
                <w:szCs w:val="22"/>
              </w:rPr>
              <w:t>п</w:t>
            </w:r>
            <w:r w:rsidRPr="00C636A7">
              <w:rPr>
                <w:rFonts w:ascii="Arial" w:hAnsi="Arial" w:cs="Arial"/>
                <w:sz w:val="22"/>
                <w:szCs w:val="22"/>
              </w:rPr>
              <w:t>о</w:t>
            </w:r>
            <w:r w:rsidRPr="00C636A7">
              <w:rPr>
                <w:rFonts w:ascii="Arial" w:hAnsi="Arial" w:cs="Arial"/>
                <w:spacing w:val="4"/>
                <w:sz w:val="22"/>
                <w:szCs w:val="22"/>
              </w:rPr>
              <w:t>н</w:t>
            </w:r>
            <w:r w:rsidRPr="00C636A7">
              <w:rPr>
                <w:rFonts w:ascii="Arial" w:hAnsi="Arial" w:cs="Arial"/>
                <w:spacing w:val="-7"/>
                <w:sz w:val="22"/>
                <w:szCs w:val="22"/>
              </w:rPr>
              <w:t>у</w:t>
            </w:r>
            <w:r w:rsidRPr="00C636A7">
              <w:rPr>
                <w:rFonts w:ascii="Arial" w:hAnsi="Arial" w:cs="Arial"/>
                <w:spacing w:val="3"/>
                <w:sz w:val="22"/>
                <w:szCs w:val="22"/>
              </w:rPr>
              <w:t>д</w:t>
            </w:r>
            <w:r w:rsidRPr="00C636A7">
              <w:rPr>
                <w:rFonts w:ascii="Arial" w:hAnsi="Arial" w:cs="Arial"/>
                <w:spacing w:val="-1"/>
                <w:sz w:val="22"/>
                <w:szCs w:val="22"/>
              </w:rPr>
              <w:t>а</w:t>
            </w:r>
            <w:r w:rsidRPr="00C636A7">
              <w:rPr>
                <w:rFonts w:ascii="Arial" w:hAnsi="Arial" w:cs="Arial"/>
                <w:sz w:val="22"/>
                <w:szCs w:val="22"/>
              </w:rPr>
              <w:t>:</w:t>
            </w:r>
          </w:p>
        </w:tc>
        <w:tc>
          <w:tcPr>
            <w:tcW w:w="4786" w:type="dxa"/>
            <w:tcBorders>
              <w:top w:val="single" w:sz="4" w:space="0" w:color="000000"/>
              <w:left w:val="single" w:sz="4" w:space="0" w:color="000000"/>
              <w:bottom w:val="single" w:sz="4" w:space="0" w:color="000000"/>
              <w:right w:val="single" w:sz="4" w:space="0" w:color="000000"/>
            </w:tcBorders>
          </w:tcPr>
          <w:p w:rsidR="00C636A7" w:rsidRPr="00C636A7" w:rsidRDefault="00C636A7" w:rsidP="00E5490F">
            <w:pPr>
              <w:autoSpaceDE w:val="0"/>
              <w:snapToGrid w:val="0"/>
              <w:spacing w:line="267" w:lineRule="exact"/>
              <w:ind w:left="102"/>
              <w:rPr>
                <w:rFonts w:ascii="Arial" w:hAnsi="Arial" w:cs="Arial"/>
                <w:b/>
              </w:rPr>
            </w:pPr>
            <w:r w:rsidRPr="00C636A7">
              <w:rPr>
                <w:rFonts w:ascii="Arial" w:hAnsi="Arial" w:cs="Arial"/>
                <w:b/>
                <w:sz w:val="22"/>
                <w:szCs w:val="22"/>
              </w:rPr>
              <w:t xml:space="preserve">Дана </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435F8A">
              <w:rPr>
                <w:rFonts w:ascii="Arial" w:hAnsi="Arial" w:cs="Arial"/>
                <w:b/>
                <w:sz w:val="22"/>
                <w:szCs w:val="22"/>
              </w:rPr>
              <w:t>1</w:t>
            </w:r>
            <w:r w:rsidR="00E5490F">
              <w:rPr>
                <w:rFonts w:ascii="Arial" w:hAnsi="Arial" w:cs="Arial"/>
                <w:b/>
                <w:sz w:val="22"/>
                <w:szCs w:val="22"/>
              </w:rPr>
              <w:t>4</w:t>
            </w:r>
            <w:r w:rsidRPr="00C636A7">
              <w:rPr>
                <w:rFonts w:ascii="Arial" w:hAnsi="Arial" w:cs="Arial"/>
                <w:b/>
                <w:sz w:val="22"/>
                <w:szCs w:val="22"/>
                <w:lang w:val="en-US"/>
              </w:rPr>
              <w:t>.</w:t>
            </w:r>
            <w:r w:rsidR="00E5490F">
              <w:rPr>
                <w:rFonts w:ascii="Arial" w:hAnsi="Arial" w:cs="Arial"/>
                <w:b/>
                <w:sz w:val="22"/>
                <w:szCs w:val="22"/>
              </w:rPr>
              <w:t>10</w:t>
            </w:r>
            <w:r w:rsidRPr="00C636A7">
              <w:rPr>
                <w:rFonts w:ascii="Arial" w:hAnsi="Arial" w:cs="Arial"/>
                <w:b/>
                <w:sz w:val="22"/>
                <w:szCs w:val="22"/>
                <w:lang w:val="sr-Cyrl-CS"/>
              </w:rPr>
              <w:t>.</w:t>
            </w:r>
            <w:r w:rsidRPr="00C636A7">
              <w:rPr>
                <w:rFonts w:ascii="Arial" w:hAnsi="Arial" w:cs="Arial"/>
                <w:b/>
                <w:sz w:val="22"/>
                <w:szCs w:val="22"/>
              </w:rPr>
              <w:t>201</w:t>
            </w:r>
            <w:r w:rsidR="00435F8A">
              <w:rPr>
                <w:rFonts w:ascii="Arial" w:hAnsi="Arial" w:cs="Arial"/>
                <w:b/>
                <w:sz w:val="22"/>
                <w:szCs w:val="22"/>
              </w:rPr>
              <w:t>9</w:t>
            </w:r>
            <w:r w:rsidRPr="00C636A7">
              <w:rPr>
                <w:rFonts w:ascii="Arial" w:hAnsi="Arial" w:cs="Arial"/>
                <w:b/>
                <w:sz w:val="22"/>
                <w:szCs w:val="22"/>
              </w:rPr>
              <w:t>.</w:t>
            </w:r>
            <w:r w:rsidRPr="00C636A7">
              <w:rPr>
                <w:rFonts w:ascii="Arial" w:hAnsi="Arial" w:cs="Arial"/>
                <w:b/>
                <w:spacing w:val="-1"/>
                <w:sz w:val="22"/>
                <w:szCs w:val="22"/>
              </w:rPr>
              <w:t xml:space="preserve"> </w:t>
            </w:r>
            <w:r w:rsidRPr="00C636A7">
              <w:rPr>
                <w:rFonts w:ascii="Arial" w:hAnsi="Arial" w:cs="Arial"/>
                <w:b/>
                <w:sz w:val="22"/>
                <w:szCs w:val="22"/>
              </w:rPr>
              <w:t>у</w:t>
            </w:r>
            <w:r w:rsidRPr="00C636A7">
              <w:rPr>
                <w:rFonts w:ascii="Arial" w:hAnsi="Arial" w:cs="Arial"/>
                <w:b/>
                <w:spacing w:val="-5"/>
                <w:sz w:val="22"/>
                <w:szCs w:val="22"/>
              </w:rPr>
              <w:t xml:space="preserve"> </w:t>
            </w:r>
            <w:r w:rsidRPr="00C636A7">
              <w:rPr>
                <w:rFonts w:ascii="Arial" w:hAnsi="Arial" w:cs="Arial"/>
                <w:b/>
                <w:spacing w:val="-5"/>
                <w:sz w:val="22"/>
                <w:szCs w:val="22"/>
                <w:lang w:val="sr-Cyrl-CS"/>
              </w:rPr>
              <w:t xml:space="preserve">   </w:t>
            </w:r>
            <w:r w:rsidRPr="00C636A7">
              <w:rPr>
                <w:rFonts w:ascii="Arial" w:hAnsi="Arial" w:cs="Arial"/>
                <w:b/>
                <w:spacing w:val="2"/>
                <w:sz w:val="22"/>
                <w:szCs w:val="22"/>
              </w:rPr>
              <w:t>12</w:t>
            </w:r>
            <w:r w:rsidRPr="00C636A7">
              <w:rPr>
                <w:rFonts w:ascii="Arial" w:hAnsi="Arial" w:cs="Arial"/>
                <w:b/>
                <w:spacing w:val="2"/>
                <w:sz w:val="22"/>
                <w:szCs w:val="22"/>
                <w:lang w:val="sr-Cyrl-CS"/>
              </w:rPr>
              <w:t>:</w:t>
            </w:r>
            <w:r w:rsidRPr="00C636A7">
              <w:rPr>
                <w:rFonts w:ascii="Arial" w:hAnsi="Arial" w:cs="Arial"/>
                <w:b/>
                <w:sz w:val="22"/>
                <w:szCs w:val="22"/>
                <w:lang w:val="en-US"/>
              </w:rPr>
              <w:t>0</w:t>
            </w:r>
            <w:r w:rsidRPr="00C636A7">
              <w:rPr>
                <w:rFonts w:ascii="Arial" w:hAnsi="Arial" w:cs="Arial"/>
                <w:b/>
                <w:sz w:val="22"/>
                <w:szCs w:val="22"/>
              </w:rPr>
              <w:t xml:space="preserve">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bl>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B45701" w:rsidRDefault="00B45701" w:rsidP="00B45701">
      <w:pPr>
        <w:tabs>
          <w:tab w:val="left" w:pos="5580"/>
        </w:tabs>
        <w:rPr>
          <w:rFonts w:ascii="Arial" w:hAnsi="Arial" w:cs="Arial"/>
          <w:sz w:val="22"/>
          <w:szCs w:val="22"/>
          <w:lang w:val="sr-Cyrl-CS"/>
        </w:rPr>
      </w:pPr>
      <w:r w:rsidRPr="00B45701">
        <w:rPr>
          <w:rFonts w:ascii="Arial" w:hAnsi="Arial" w:cs="Arial"/>
          <w:sz w:val="22"/>
          <w:szCs w:val="22"/>
          <w:lang w:val="sr-Cyrl-CS"/>
        </w:rPr>
        <w:tab/>
      </w: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r w:rsidRPr="00C636A7">
        <w:rPr>
          <w:rFonts w:ascii="Arial" w:hAnsi="Arial" w:cs="Arial"/>
          <w:b/>
          <w:sz w:val="22"/>
          <w:szCs w:val="22"/>
          <w:lang w:val="sr-Cyrl-CS"/>
        </w:rPr>
        <w:t xml:space="preserve">Б о р </w:t>
      </w:r>
    </w:p>
    <w:p w:rsidR="00C636A7" w:rsidRDefault="00E5490F" w:rsidP="00C636A7">
      <w:pPr>
        <w:jc w:val="center"/>
        <w:rPr>
          <w:rFonts w:ascii="Arial" w:hAnsi="Arial" w:cs="Arial"/>
          <w:b/>
          <w:sz w:val="22"/>
          <w:szCs w:val="22"/>
          <w:lang w:val="sr-Cyrl-CS"/>
        </w:rPr>
      </w:pPr>
      <w:r>
        <w:rPr>
          <w:rFonts w:ascii="Arial" w:hAnsi="Arial" w:cs="Arial"/>
          <w:b/>
          <w:sz w:val="22"/>
          <w:szCs w:val="22"/>
        </w:rPr>
        <w:t>октобар</w:t>
      </w:r>
      <w:r w:rsidR="00C636A7" w:rsidRPr="00C636A7">
        <w:rPr>
          <w:rFonts w:ascii="Arial" w:hAnsi="Arial" w:cs="Arial"/>
          <w:b/>
          <w:sz w:val="22"/>
          <w:szCs w:val="22"/>
          <w:lang w:val="sr-Cyrl-CS"/>
        </w:rPr>
        <w:t xml:space="preserve"> 201</w:t>
      </w:r>
      <w:r w:rsidR="009B2207">
        <w:rPr>
          <w:rFonts w:ascii="Arial" w:hAnsi="Arial" w:cs="Arial"/>
          <w:b/>
          <w:sz w:val="22"/>
          <w:szCs w:val="22"/>
        </w:rPr>
        <w:t>9</w:t>
      </w:r>
      <w:r w:rsidR="00C636A7" w:rsidRPr="00C636A7">
        <w:rPr>
          <w:rFonts w:ascii="Arial" w:hAnsi="Arial" w:cs="Arial"/>
          <w:b/>
          <w:sz w:val="22"/>
          <w:szCs w:val="22"/>
          <w:lang w:val="sr-Cyrl-CS"/>
        </w:rPr>
        <w:t xml:space="preserve">. године </w:t>
      </w:r>
    </w:p>
    <w:p w:rsidR="00B45701" w:rsidRDefault="00B45701" w:rsidP="00C636A7">
      <w:pPr>
        <w:jc w:val="center"/>
        <w:rPr>
          <w:rFonts w:ascii="Arial" w:hAnsi="Arial" w:cs="Arial"/>
          <w:b/>
          <w:sz w:val="22"/>
          <w:szCs w:val="22"/>
          <w:lang w:val="sr-Cyrl-CS"/>
        </w:rPr>
      </w:pPr>
    </w:p>
    <w:p w:rsidR="007D4977" w:rsidRPr="00F17FC6" w:rsidRDefault="00595D30" w:rsidP="00595D30">
      <w:pPr>
        <w:jc w:val="both"/>
        <w:rPr>
          <w:rFonts w:ascii="Arial" w:eastAsia="TimesNewRomanPSMT" w:hAnsi="Arial" w:cs="Arial"/>
          <w:sz w:val="22"/>
          <w:szCs w:val="22"/>
          <w:lang w:val="sr-Cyrl-CS"/>
        </w:rPr>
      </w:pPr>
      <w:r>
        <w:rPr>
          <w:szCs w:val="22"/>
          <w:lang w:val="ru-RU"/>
        </w:rPr>
        <w:lastRenderedPageBreak/>
        <w:tab/>
      </w:r>
      <w:r w:rsidR="007D4977" w:rsidRPr="00F17FC6">
        <w:rPr>
          <w:rFonts w:ascii="Arial" w:hAnsi="Arial" w:cs="Arial"/>
          <w:sz w:val="22"/>
          <w:szCs w:val="22"/>
          <w:lang w:val="ru-RU"/>
        </w:rPr>
        <w:t xml:space="preserve">На  основу чл. 39. и 61. Закона о јавним набавкама („Сл. гласник РС” бр. </w:t>
      </w:r>
      <w:r w:rsidR="007D4977" w:rsidRPr="00F17FC6">
        <w:rPr>
          <w:rFonts w:ascii="Arial" w:hAnsi="Arial" w:cs="Arial"/>
          <w:sz w:val="22"/>
          <w:szCs w:val="22"/>
          <w:lang w:val="sr-Cyrl-CS"/>
        </w:rPr>
        <w:t>124/2012, 14/2015 и 68/2015</w:t>
      </w:r>
      <w:r w:rsidR="007D4977" w:rsidRPr="00F17FC6">
        <w:rPr>
          <w:rFonts w:ascii="Arial" w:hAnsi="Arial" w:cs="Arial"/>
          <w:sz w:val="22"/>
          <w:szCs w:val="22"/>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D4977" w:rsidRPr="00F17FC6">
        <w:rPr>
          <w:rFonts w:ascii="Arial" w:hAnsi="Arial" w:cs="Arial"/>
          <w:sz w:val="22"/>
          <w:szCs w:val="22"/>
          <w:lang w:val="en-US"/>
        </w:rPr>
        <w:t>86</w:t>
      </w:r>
      <w:r w:rsidR="007D4977" w:rsidRPr="00F17FC6">
        <w:rPr>
          <w:rFonts w:ascii="Arial" w:hAnsi="Arial" w:cs="Arial"/>
          <w:sz w:val="22"/>
          <w:szCs w:val="22"/>
          <w:lang w:val="ru-RU"/>
        </w:rPr>
        <w:t>/201</w:t>
      </w:r>
      <w:r w:rsidR="007D4977" w:rsidRPr="00F17FC6">
        <w:rPr>
          <w:rFonts w:ascii="Arial" w:hAnsi="Arial" w:cs="Arial"/>
          <w:sz w:val="22"/>
          <w:szCs w:val="22"/>
          <w:lang w:val="en-US"/>
        </w:rPr>
        <w:t>5</w:t>
      </w:r>
      <w:r w:rsidR="007D4977" w:rsidRPr="00F17FC6">
        <w:rPr>
          <w:rFonts w:ascii="Arial" w:hAnsi="Arial" w:cs="Arial"/>
          <w:sz w:val="22"/>
          <w:szCs w:val="22"/>
          <w:lang w:val="ru-RU"/>
        </w:rPr>
        <w:t xml:space="preserve">), </w:t>
      </w:r>
      <w:r w:rsidR="007D4977" w:rsidRPr="00F17FC6">
        <w:rPr>
          <w:rFonts w:ascii="Arial" w:eastAsia="TimesNewRomanPSMT" w:hAnsi="Arial" w:cs="Arial"/>
          <w:sz w:val="22"/>
          <w:szCs w:val="22"/>
          <w:lang w:val="sr-Cyrl-CS"/>
        </w:rPr>
        <w:t>Одлуке о покретању поступка јавне набавке мале вредности број 404-</w:t>
      </w:r>
      <w:r w:rsidR="00B971B1">
        <w:rPr>
          <w:rFonts w:ascii="Arial" w:eastAsia="TimesNewRomanPSMT" w:hAnsi="Arial" w:cs="Arial"/>
          <w:color w:val="000000"/>
          <w:sz w:val="22"/>
          <w:szCs w:val="22"/>
          <w:lang/>
        </w:rPr>
        <w:t>798</w:t>
      </w:r>
      <w:r w:rsidR="007D4977" w:rsidRPr="00F17FC6">
        <w:rPr>
          <w:rFonts w:ascii="Arial" w:eastAsia="TimesNewRomanPSMT" w:hAnsi="Arial" w:cs="Arial"/>
          <w:sz w:val="22"/>
          <w:szCs w:val="22"/>
        </w:rPr>
        <w:t>/</w:t>
      </w:r>
      <w:r w:rsidR="007D4977" w:rsidRPr="00F17FC6">
        <w:rPr>
          <w:rFonts w:ascii="Arial" w:eastAsia="TimesNewRomanPSMT" w:hAnsi="Arial" w:cs="Arial"/>
          <w:sz w:val="22"/>
          <w:szCs w:val="22"/>
          <w:lang w:val="sr-Cyrl-CS"/>
        </w:rPr>
        <w:t>201</w:t>
      </w:r>
      <w:r w:rsidR="009B2207">
        <w:rPr>
          <w:rFonts w:ascii="Arial" w:eastAsia="TimesNewRomanPSMT" w:hAnsi="Arial" w:cs="Arial"/>
          <w:sz w:val="22"/>
          <w:szCs w:val="22"/>
        </w:rPr>
        <w:t>9</w:t>
      </w:r>
      <w:r w:rsidR="007D4977" w:rsidRPr="00F17FC6">
        <w:rPr>
          <w:rFonts w:ascii="Arial" w:eastAsia="TimesNewRomanPSMT" w:hAnsi="Arial" w:cs="Arial"/>
          <w:sz w:val="22"/>
          <w:szCs w:val="22"/>
          <w:lang w:val="sr-Cyrl-CS"/>
        </w:rPr>
        <w:t>-I</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I-01 од</w:t>
      </w:r>
      <w:r w:rsidR="007D4977" w:rsidRPr="00F17FC6">
        <w:rPr>
          <w:rFonts w:ascii="Arial" w:eastAsia="TimesNewRomanPSMT" w:hAnsi="Arial" w:cs="Arial"/>
          <w:sz w:val="22"/>
          <w:szCs w:val="22"/>
          <w:lang w:val="ru-RU"/>
        </w:rPr>
        <w:t xml:space="preserve"> </w:t>
      </w:r>
      <w:r w:rsidR="009F4590">
        <w:rPr>
          <w:rFonts w:ascii="Arial" w:eastAsia="TimesNewRomanPSMT" w:hAnsi="Arial" w:cs="Arial"/>
          <w:sz w:val="22"/>
          <w:szCs w:val="22"/>
        </w:rPr>
        <w:t>04</w:t>
      </w:r>
      <w:r w:rsidR="007D4977" w:rsidRPr="00F17FC6">
        <w:rPr>
          <w:rFonts w:ascii="Arial" w:eastAsia="TimesNewRomanPSMT" w:hAnsi="Arial" w:cs="Arial"/>
          <w:sz w:val="22"/>
          <w:szCs w:val="22"/>
          <w:lang w:val="ru-RU"/>
        </w:rPr>
        <w:t>.</w:t>
      </w:r>
      <w:r w:rsidR="009F4590">
        <w:rPr>
          <w:rFonts w:ascii="Arial" w:eastAsia="TimesNewRomanPSMT" w:hAnsi="Arial" w:cs="Arial"/>
          <w:sz w:val="22"/>
          <w:szCs w:val="22"/>
        </w:rPr>
        <w:t>10</w:t>
      </w:r>
      <w:r w:rsidR="007D4977" w:rsidRPr="00F17FC6">
        <w:rPr>
          <w:rFonts w:ascii="Arial" w:eastAsia="TimesNewRomanPSMT" w:hAnsi="Arial" w:cs="Arial"/>
          <w:sz w:val="22"/>
          <w:szCs w:val="22"/>
          <w:lang w:val="sr-Cyrl-CS"/>
        </w:rPr>
        <w:t>.201</w:t>
      </w:r>
      <w:r w:rsidR="009B2207">
        <w:rPr>
          <w:rFonts w:ascii="Arial" w:eastAsia="TimesNewRomanPSMT" w:hAnsi="Arial" w:cs="Arial"/>
          <w:sz w:val="22"/>
          <w:szCs w:val="22"/>
        </w:rPr>
        <w:t>9</w:t>
      </w:r>
      <w:r w:rsidR="007D4977" w:rsidRPr="00F17FC6">
        <w:rPr>
          <w:rFonts w:ascii="Arial" w:eastAsia="TimesNewRomanPSMT" w:hAnsi="Arial" w:cs="Arial"/>
          <w:sz w:val="22"/>
          <w:szCs w:val="22"/>
          <w:lang w:val="sr-Cyrl-CS"/>
        </w:rPr>
        <w:t>. године и Решења о образовању комисије за јавну набавку број 404-</w:t>
      </w:r>
      <w:r w:rsidR="00B971B1">
        <w:rPr>
          <w:rFonts w:ascii="Arial" w:eastAsia="TimesNewRomanPSMT" w:hAnsi="Arial" w:cs="Arial"/>
          <w:sz w:val="22"/>
          <w:szCs w:val="22"/>
          <w:lang/>
        </w:rPr>
        <w:t>799</w:t>
      </w:r>
      <w:r w:rsidR="007D4977" w:rsidRPr="00F17FC6">
        <w:rPr>
          <w:rFonts w:ascii="Arial" w:eastAsia="TimesNewRomanPSMT" w:hAnsi="Arial" w:cs="Arial"/>
          <w:sz w:val="22"/>
          <w:szCs w:val="22"/>
          <w:lang w:val="en-US"/>
        </w:rPr>
        <w:t>/</w:t>
      </w:r>
      <w:r w:rsidR="007D4977" w:rsidRPr="00F17FC6">
        <w:rPr>
          <w:rFonts w:ascii="Arial" w:eastAsia="TimesNewRomanPSMT" w:hAnsi="Arial" w:cs="Arial"/>
          <w:sz w:val="22"/>
          <w:szCs w:val="22"/>
          <w:lang w:val="sr-Cyrl-CS"/>
        </w:rPr>
        <w:t>201</w:t>
      </w:r>
      <w:r w:rsidR="009B2207">
        <w:rPr>
          <w:rFonts w:ascii="Arial" w:eastAsia="TimesNewRomanPSMT" w:hAnsi="Arial" w:cs="Arial"/>
          <w:sz w:val="22"/>
          <w:szCs w:val="22"/>
        </w:rPr>
        <w:t>9</w:t>
      </w:r>
      <w:r w:rsidR="007D4977" w:rsidRPr="00F17FC6">
        <w:rPr>
          <w:rFonts w:ascii="Arial" w:eastAsia="TimesNewRomanPSMT" w:hAnsi="Arial" w:cs="Arial"/>
          <w:sz w:val="22"/>
          <w:szCs w:val="22"/>
          <w:lang w:val="sr-Cyrl-CS"/>
        </w:rPr>
        <w:t>-</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II-01 од</w:t>
      </w:r>
      <w:r w:rsidR="007D4977" w:rsidRPr="00F17FC6">
        <w:rPr>
          <w:rFonts w:ascii="Arial" w:eastAsia="TimesNewRomanPSMT" w:hAnsi="Arial" w:cs="Arial"/>
          <w:sz w:val="22"/>
          <w:szCs w:val="22"/>
          <w:lang w:val="ru-RU"/>
        </w:rPr>
        <w:t xml:space="preserve"> </w:t>
      </w:r>
      <w:r w:rsidR="009B2207">
        <w:rPr>
          <w:rFonts w:ascii="Arial" w:eastAsia="TimesNewRomanPSMT" w:hAnsi="Arial" w:cs="Arial"/>
          <w:sz w:val="22"/>
          <w:szCs w:val="22"/>
        </w:rPr>
        <w:t>0</w:t>
      </w:r>
      <w:r w:rsidR="009F4590">
        <w:rPr>
          <w:rFonts w:ascii="Arial" w:eastAsia="TimesNewRomanPSMT" w:hAnsi="Arial" w:cs="Arial"/>
          <w:sz w:val="22"/>
          <w:szCs w:val="22"/>
        </w:rPr>
        <w:t>4</w:t>
      </w:r>
      <w:r w:rsidR="007D4977" w:rsidRPr="00F17FC6">
        <w:rPr>
          <w:rFonts w:ascii="Arial" w:eastAsia="TimesNewRomanPSMT" w:hAnsi="Arial" w:cs="Arial"/>
          <w:sz w:val="22"/>
          <w:szCs w:val="22"/>
          <w:lang w:val="ru-RU"/>
        </w:rPr>
        <w:t>.</w:t>
      </w:r>
      <w:r w:rsidR="009F4590">
        <w:rPr>
          <w:rFonts w:ascii="Arial" w:eastAsia="TimesNewRomanPSMT" w:hAnsi="Arial" w:cs="Arial"/>
          <w:sz w:val="22"/>
          <w:szCs w:val="22"/>
        </w:rPr>
        <w:t>10</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lang w:val="sr-Cyrl-CS"/>
        </w:rPr>
        <w:t>201</w:t>
      </w:r>
      <w:r w:rsidR="009B2207">
        <w:rPr>
          <w:rFonts w:ascii="Arial" w:eastAsia="TimesNewRomanPSMT" w:hAnsi="Arial" w:cs="Arial"/>
          <w:sz w:val="22"/>
          <w:szCs w:val="22"/>
        </w:rPr>
        <w:t>9</w:t>
      </w:r>
      <w:r w:rsidR="007D4977" w:rsidRPr="00F17FC6">
        <w:rPr>
          <w:rFonts w:ascii="Arial" w:eastAsia="TimesNewRomanPSMT" w:hAnsi="Arial" w:cs="Arial"/>
          <w:sz w:val="22"/>
          <w:szCs w:val="22"/>
          <w:lang w:val="ru-RU"/>
        </w:rPr>
        <w:t xml:space="preserve">. </w:t>
      </w:r>
      <w:r w:rsidR="007D4977" w:rsidRPr="00F17FC6">
        <w:rPr>
          <w:rFonts w:ascii="Arial" w:eastAsia="TimesNewRomanPSMT" w:hAnsi="Arial" w:cs="Arial"/>
          <w:sz w:val="22"/>
          <w:szCs w:val="22"/>
          <w:lang w:val="sr-Cyrl-CS"/>
        </w:rPr>
        <w:t>године, припремљена је:</w:t>
      </w:r>
    </w:p>
    <w:p w:rsidR="007D4977" w:rsidRPr="00F17FC6" w:rsidRDefault="007D4977" w:rsidP="00595D30">
      <w:pPr>
        <w:jc w:val="both"/>
        <w:rPr>
          <w:rFonts w:ascii="Arial" w:eastAsia="TimesNewRomanPSMT" w:hAnsi="Arial" w:cs="Arial"/>
          <w:sz w:val="22"/>
          <w:szCs w:val="22"/>
          <w:lang w:val="sr-Cyrl-CS"/>
        </w:rPr>
      </w:pPr>
    </w:p>
    <w:p w:rsidR="007D4977" w:rsidRPr="00F17FC6" w:rsidRDefault="007D4977" w:rsidP="00595D30">
      <w:pPr>
        <w:jc w:val="both"/>
        <w:rPr>
          <w:rFonts w:ascii="Arial" w:eastAsia="TimesNewRomanPSMT" w:hAnsi="Arial" w:cs="Arial"/>
          <w:sz w:val="22"/>
          <w:szCs w:val="22"/>
          <w:lang w:val="sr-Cyrl-CS"/>
        </w:rPr>
      </w:pPr>
    </w:p>
    <w:p w:rsidR="00B45701" w:rsidRPr="00B45701" w:rsidRDefault="00B45701" w:rsidP="00B45701">
      <w:pPr>
        <w:shd w:val="clear" w:color="auto" w:fill="C6D9F1"/>
        <w:jc w:val="center"/>
        <w:outlineLvl w:val="0"/>
        <w:rPr>
          <w:rFonts w:ascii="Arial" w:hAnsi="Arial" w:cs="Arial"/>
          <w:b/>
          <w:color w:val="000000"/>
          <w:sz w:val="22"/>
          <w:szCs w:val="22"/>
          <w:lang w:val="ru-RU" w:eastAsia="en-US"/>
        </w:rPr>
      </w:pPr>
      <w:r w:rsidRPr="00B45701">
        <w:rPr>
          <w:rFonts w:ascii="Arial" w:hAnsi="Arial" w:cs="Arial"/>
          <w:b/>
          <w:color w:val="000000"/>
          <w:sz w:val="22"/>
          <w:szCs w:val="22"/>
          <w:lang w:val="ru-RU" w:eastAsia="en-US"/>
        </w:rPr>
        <w:t xml:space="preserve">КОНКУРСНА ДОКУМЕНТАЦИЈА </w:t>
      </w:r>
    </w:p>
    <w:p w:rsidR="00E5490F" w:rsidRPr="00E9689D" w:rsidRDefault="00E5490F" w:rsidP="00E5490F">
      <w:pPr>
        <w:shd w:val="clear" w:color="auto" w:fill="C6D9F1"/>
        <w:jc w:val="both"/>
        <w:rPr>
          <w:rFonts w:ascii="Arial" w:hAnsi="Arial" w:cs="Arial"/>
          <w:b/>
          <w:sz w:val="22"/>
          <w:szCs w:val="22"/>
        </w:rPr>
      </w:pPr>
      <w:r>
        <w:rPr>
          <w:rFonts w:ascii="Arial" w:hAnsi="Arial" w:cs="Arial"/>
          <w:b/>
          <w:sz w:val="22"/>
          <w:szCs w:val="22"/>
        </w:rPr>
        <w:t>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p>
    <w:p w:rsidR="00E5490F" w:rsidRPr="00435F8A" w:rsidRDefault="00E5490F" w:rsidP="00E5490F">
      <w:pPr>
        <w:shd w:val="clear" w:color="auto" w:fill="C6D9F1"/>
        <w:jc w:val="center"/>
        <w:rPr>
          <w:rFonts w:ascii="Arial" w:hAnsi="Arial" w:cs="Arial"/>
          <w:b/>
          <w:color w:val="000000"/>
          <w:sz w:val="22"/>
          <w:szCs w:val="22"/>
          <w:lang w:eastAsia="en-US"/>
        </w:rPr>
      </w:pPr>
      <w:r w:rsidRPr="00B45701">
        <w:rPr>
          <w:rFonts w:ascii="Arial" w:hAnsi="Arial" w:cs="Arial"/>
          <w:b/>
          <w:color w:val="000000"/>
          <w:sz w:val="22"/>
          <w:szCs w:val="22"/>
          <w:lang w:val="ru-RU" w:eastAsia="en-US"/>
        </w:rPr>
        <w:t xml:space="preserve">број  јавне набавке </w:t>
      </w:r>
      <w:r w:rsidRPr="00B45701">
        <w:rPr>
          <w:rFonts w:ascii="Arial" w:hAnsi="Arial" w:cs="Arial"/>
          <w:b/>
          <w:sz w:val="22"/>
          <w:szCs w:val="22"/>
          <w:lang w:val="sr-Cyrl-CS"/>
        </w:rPr>
        <w:t xml:space="preserve">ЈН </w:t>
      </w:r>
      <w:r>
        <w:rPr>
          <w:rFonts w:ascii="Arial" w:hAnsi="Arial" w:cs="Arial"/>
          <w:b/>
          <w:sz w:val="22"/>
          <w:szCs w:val="22"/>
          <w:lang w:val="sr-Cyrl-CS"/>
        </w:rPr>
        <w:t>Г</w:t>
      </w:r>
      <w:r w:rsidRPr="00B45701">
        <w:rPr>
          <w:rFonts w:ascii="Arial" w:hAnsi="Arial" w:cs="Arial"/>
          <w:b/>
          <w:sz w:val="22"/>
          <w:szCs w:val="22"/>
          <w:lang w:val="sr-Cyrl-CS"/>
        </w:rPr>
        <w:t xml:space="preserve">У </w:t>
      </w:r>
      <w:r>
        <w:rPr>
          <w:rFonts w:ascii="Arial" w:hAnsi="Arial" w:cs="Arial"/>
          <w:b/>
          <w:sz w:val="22"/>
          <w:szCs w:val="22"/>
          <w:lang w:val="sr-Cyrl-CS"/>
        </w:rPr>
        <w:t>74</w:t>
      </w:r>
      <w:r w:rsidRPr="00B45701">
        <w:rPr>
          <w:rFonts w:ascii="Arial" w:hAnsi="Arial" w:cs="Arial"/>
          <w:b/>
          <w:sz w:val="22"/>
          <w:szCs w:val="22"/>
          <w:lang w:val="sr-Cyrl-CS"/>
        </w:rPr>
        <w:t>-</w:t>
      </w:r>
      <w:r w:rsidRPr="00B45701">
        <w:rPr>
          <w:rFonts w:ascii="Arial" w:hAnsi="Arial" w:cs="Arial"/>
          <w:b/>
          <w:sz w:val="22"/>
          <w:szCs w:val="22"/>
          <w:lang w:val="ru-RU"/>
        </w:rPr>
        <w:t>У</w:t>
      </w:r>
      <w:r w:rsidRPr="00B45701">
        <w:rPr>
          <w:rFonts w:ascii="Arial" w:hAnsi="Arial" w:cs="Arial"/>
          <w:b/>
          <w:sz w:val="22"/>
          <w:szCs w:val="22"/>
          <w:lang w:val="sr-Cyrl-CS"/>
        </w:rPr>
        <w:t>/</w:t>
      </w:r>
      <w:r w:rsidRPr="00B45701">
        <w:rPr>
          <w:rFonts w:ascii="Arial" w:hAnsi="Arial" w:cs="Arial"/>
          <w:b/>
          <w:sz w:val="22"/>
          <w:szCs w:val="22"/>
          <w:lang w:val="ru-RU"/>
        </w:rPr>
        <w:t>201</w:t>
      </w:r>
      <w:r>
        <w:rPr>
          <w:rFonts w:ascii="Arial" w:hAnsi="Arial" w:cs="Arial"/>
          <w:b/>
          <w:sz w:val="22"/>
          <w:szCs w:val="22"/>
        </w:rPr>
        <w:t>9</w:t>
      </w:r>
    </w:p>
    <w:p w:rsidR="007D4977" w:rsidRPr="00F17FC6" w:rsidRDefault="007D4977" w:rsidP="007D4977">
      <w:pPr>
        <w:rPr>
          <w:rFonts w:ascii="Arial" w:hAnsi="Arial" w:cs="Arial"/>
          <w:sz w:val="22"/>
          <w:szCs w:val="22"/>
          <w:lang w:val="sr-Latn-CS"/>
        </w:rPr>
      </w:pPr>
      <w:r w:rsidRPr="00F17FC6">
        <w:rPr>
          <w:rFonts w:ascii="Arial" w:hAnsi="Arial" w:cs="Arial"/>
          <w:sz w:val="22"/>
          <w:szCs w:val="22"/>
          <w:lang w:val="ru-RU"/>
        </w:rPr>
        <w:t>Конкурсна документација садржи:</w:t>
      </w:r>
    </w:p>
    <w:p w:rsidR="007D4977" w:rsidRPr="00F17FC6" w:rsidRDefault="007D4977" w:rsidP="007D4977">
      <w:pPr>
        <w:rPr>
          <w:rFonts w:ascii="Arial" w:hAnsi="Arial" w:cs="Arial"/>
          <w:sz w:val="22"/>
          <w:szCs w:val="22"/>
          <w:lang w:val="sr-Latn-CS"/>
        </w:rPr>
      </w:pPr>
    </w:p>
    <w:tbl>
      <w:tblPr>
        <w:tblW w:w="0" w:type="auto"/>
        <w:tblInd w:w="-15" w:type="dxa"/>
        <w:tblLayout w:type="fixed"/>
        <w:tblLook w:val="0000"/>
      </w:tblPr>
      <w:tblGrid>
        <w:gridCol w:w="1553"/>
        <w:gridCol w:w="6129"/>
        <w:gridCol w:w="1590"/>
      </w:tblGrid>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rPr>
                <w:rFonts w:ascii="Arial" w:eastAsia="TimesNewRomanPSMT" w:hAnsi="Arial" w:cs="Arial"/>
                <w:b/>
                <w:i/>
                <w:lang w:val="en-US"/>
              </w:rPr>
            </w:pPr>
            <w:r w:rsidRPr="00F17FC6">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jc w:val="center"/>
              <w:rPr>
                <w:rFonts w:ascii="Arial" w:eastAsia="TimesNewRomanPSMT" w:hAnsi="Arial" w:cs="Arial"/>
                <w:b/>
                <w:i/>
                <w:lang w:val="en-US"/>
              </w:rPr>
            </w:pPr>
            <w:r w:rsidRPr="00F17FC6">
              <w:rPr>
                <w:rFonts w:ascii="Arial" w:eastAsia="TimesNewRomanPSMT" w:hAnsi="Arial" w:cs="Arial"/>
                <w:b/>
                <w:i/>
                <w:sz w:val="22"/>
                <w:szCs w:val="22"/>
                <w:lang w:val="en-US"/>
              </w:rPr>
              <w:t>Назив</w:t>
            </w:r>
            <w:r w:rsidRPr="00F17FC6">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auto"/>
              <w:right w:val="single" w:sz="4" w:space="0" w:color="000000"/>
            </w:tcBorders>
          </w:tcPr>
          <w:p w:rsidR="007D4977" w:rsidRPr="00F17FC6" w:rsidRDefault="007D4977" w:rsidP="007A7981">
            <w:pPr>
              <w:jc w:val="center"/>
              <w:rPr>
                <w:rFonts w:ascii="Arial" w:hAnsi="Arial" w:cs="Arial"/>
                <w:bCs/>
                <w:iCs/>
              </w:rPr>
            </w:pPr>
            <w:r w:rsidRPr="00F17FC6">
              <w:rPr>
                <w:rFonts w:ascii="Arial" w:eastAsia="TimesNewRomanPSMT" w:hAnsi="Arial" w:cs="Arial"/>
                <w:b/>
                <w:i/>
                <w:sz w:val="22"/>
                <w:szCs w:val="22"/>
                <w:lang w:val="en-US"/>
              </w:rPr>
              <w:t>Страна</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w:t>
            </w:r>
          </w:p>
        </w:tc>
        <w:tc>
          <w:tcPr>
            <w:tcW w:w="6129" w:type="dxa"/>
            <w:tcBorders>
              <w:top w:val="single" w:sz="4" w:space="0" w:color="000000"/>
              <w:left w:val="single" w:sz="4" w:space="0" w:color="000000"/>
              <w:bottom w:val="single" w:sz="4" w:space="0" w:color="000000"/>
              <w:right w:val="single" w:sz="4" w:space="0" w:color="auto"/>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Општи подаци о јавној набавци</w:t>
            </w:r>
          </w:p>
        </w:tc>
        <w:tc>
          <w:tcPr>
            <w:tcW w:w="1590" w:type="dxa"/>
            <w:tcBorders>
              <w:top w:val="single" w:sz="4" w:space="0" w:color="auto"/>
              <w:left w:val="single" w:sz="4" w:space="0" w:color="auto"/>
              <w:bottom w:val="single" w:sz="4" w:space="0" w:color="auto"/>
              <w:right w:val="single" w:sz="4" w:space="0" w:color="auto"/>
            </w:tcBorders>
          </w:tcPr>
          <w:p w:rsidR="007D4977" w:rsidRPr="00F17FC6" w:rsidRDefault="007D4977" w:rsidP="007A7981">
            <w:pPr>
              <w:jc w:val="center"/>
              <w:rPr>
                <w:rFonts w:ascii="Arial" w:hAnsi="Arial" w:cs="Arial"/>
                <w:lang w:val="sr-Cyrl-CS"/>
              </w:rPr>
            </w:pPr>
            <w:r w:rsidRPr="00F17FC6">
              <w:rPr>
                <w:rFonts w:ascii="Arial" w:hAnsi="Arial" w:cs="Arial"/>
                <w:sz w:val="22"/>
                <w:szCs w:val="22"/>
                <w:lang w:val="sr-Cyrl-CS"/>
              </w:rPr>
              <w:t>3</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sr-Cyrl-CS"/>
              </w:rPr>
              <w:t>Т</w:t>
            </w:r>
            <w:r w:rsidRPr="00F17FC6">
              <w:rPr>
                <w:rFonts w:ascii="Arial" w:eastAsia="TimesNewRomanPSMT" w:hAnsi="Arial" w:cs="Arial"/>
                <w:sz w:val="22"/>
                <w:szCs w:val="22"/>
                <w:lang w:val="ru-RU"/>
              </w:rPr>
              <w:t>ехничк</w:t>
            </w:r>
            <w:r w:rsidRPr="00F17FC6">
              <w:rPr>
                <w:rFonts w:ascii="Arial" w:eastAsia="TimesNewRomanPSMT" w:hAnsi="Arial" w:cs="Arial"/>
                <w:sz w:val="22"/>
                <w:szCs w:val="22"/>
                <w:lang w:val="sr-Cyrl-CS"/>
              </w:rPr>
              <w:t>а спецификација (техничке карактеристике)</w:t>
            </w:r>
          </w:p>
        </w:tc>
        <w:tc>
          <w:tcPr>
            <w:tcW w:w="1590" w:type="dxa"/>
            <w:tcBorders>
              <w:top w:val="single" w:sz="4" w:space="0" w:color="auto"/>
              <w:left w:val="single" w:sz="4" w:space="0" w:color="000000"/>
              <w:bottom w:val="single" w:sz="4" w:space="0" w:color="000000"/>
              <w:right w:val="single" w:sz="4" w:space="0" w:color="000000"/>
            </w:tcBorders>
          </w:tcPr>
          <w:p w:rsidR="007D4977" w:rsidRPr="00F17FC6" w:rsidRDefault="007D4977" w:rsidP="007A7981">
            <w:pPr>
              <w:snapToGrid w:val="0"/>
              <w:jc w:val="center"/>
              <w:rPr>
                <w:rFonts w:ascii="Arial" w:eastAsia="TimesNewRomanPSMT" w:hAnsi="Arial" w:cs="Arial"/>
                <w:lang w:val="en-US"/>
              </w:rPr>
            </w:pPr>
            <w:r w:rsidRPr="00F17FC6">
              <w:rPr>
                <w:rFonts w:ascii="Arial" w:eastAsia="TimesNewRomanPSMT" w:hAnsi="Arial" w:cs="Arial"/>
                <w:sz w:val="22"/>
                <w:szCs w:val="22"/>
                <w:lang w:val="sr-Cyrl-CS"/>
              </w:rPr>
              <w:t>4</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Cyrl-CS"/>
              </w:rPr>
              <w:t xml:space="preserve">          </w:t>
            </w:r>
            <w:r w:rsidRPr="00F17FC6">
              <w:rPr>
                <w:rFonts w:ascii="Arial" w:eastAsia="TimesNewRomanPSMT" w:hAnsi="Arial" w:cs="Arial"/>
                <w:sz w:val="22"/>
                <w:szCs w:val="22"/>
                <w:lang w:val="en-US"/>
              </w:rPr>
              <w:t>III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5</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Latn-CS"/>
              </w:rPr>
              <w:t xml:space="preserve">         I</w:t>
            </w: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Критеријуми за додели уговора</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7</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rPr>
              <w:t>Образци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8</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rPr>
              <w:t xml:space="preserve"> Модел уговора </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18</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right w:val="nil"/>
            </w:tcBorders>
          </w:tcPr>
          <w:p w:rsidR="007D4977" w:rsidRPr="000D5B5F"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 xml:space="preserve">Упутство понуђачима како да сачине </w:t>
            </w:r>
            <w:r w:rsidR="000D5B5F">
              <w:rPr>
                <w:rFonts w:ascii="Arial" w:eastAsia="TimesNewRomanPSMT" w:hAnsi="Arial" w:cs="Arial"/>
                <w:sz w:val="22"/>
                <w:szCs w:val="22"/>
                <w:lang w:val="en-US"/>
              </w:rPr>
              <w:t>понуду</w:t>
            </w:r>
          </w:p>
        </w:tc>
        <w:tc>
          <w:tcPr>
            <w:tcW w:w="1590" w:type="dxa"/>
            <w:tcBorders>
              <w:top w:val="single" w:sz="4" w:space="0" w:color="000000"/>
              <w:left w:val="single" w:sz="4" w:space="0" w:color="000000"/>
              <w:bottom w:val="single" w:sz="4" w:space="0" w:color="000000"/>
              <w:right w:val="single" w:sz="4" w:space="0" w:color="000000"/>
            </w:tcBorders>
          </w:tcPr>
          <w:p w:rsidR="007D4977" w:rsidRPr="00F17FC6" w:rsidRDefault="00BA2493" w:rsidP="007A7981">
            <w:pPr>
              <w:snapToGrid w:val="0"/>
              <w:jc w:val="center"/>
              <w:rPr>
                <w:rFonts w:ascii="Arial" w:eastAsia="TimesNewRomanPSMT" w:hAnsi="Arial" w:cs="Arial"/>
                <w:lang w:val="en-US"/>
              </w:rPr>
            </w:pPr>
            <w:r>
              <w:rPr>
                <w:rFonts w:ascii="Arial" w:eastAsia="TimesNewRomanPSMT" w:hAnsi="Arial" w:cs="Arial"/>
                <w:sz w:val="22"/>
                <w:szCs w:val="22"/>
                <w:lang w:val="sr-Cyrl-CS"/>
              </w:rPr>
              <w:t>22</w:t>
            </w:r>
          </w:p>
        </w:tc>
      </w:tr>
    </w:tbl>
    <w:p w:rsidR="007D4977" w:rsidRPr="00F17FC6" w:rsidRDefault="007D4977" w:rsidP="007D4977">
      <w:pPr>
        <w:rPr>
          <w:rFonts w:ascii="Arial" w:hAnsi="Arial" w:cs="Arial"/>
          <w:sz w:val="22"/>
          <w:szCs w:val="22"/>
          <w:lang w:val="sr-Latn-CS"/>
        </w:rPr>
      </w:pPr>
    </w:p>
    <w:p w:rsidR="007D4977" w:rsidRPr="002E096B" w:rsidRDefault="007D4977" w:rsidP="007D4977">
      <w:pPr>
        <w:rPr>
          <w:rFonts w:ascii="Arial" w:hAnsi="Arial" w:cs="Arial"/>
          <w:sz w:val="22"/>
          <w:szCs w:val="22"/>
        </w:rPr>
      </w:pPr>
      <w:r w:rsidRPr="00F17FC6">
        <w:rPr>
          <w:rFonts w:ascii="Arial" w:eastAsia="TimesNewRomanPSMT" w:hAnsi="Arial" w:cs="Arial"/>
          <w:sz w:val="22"/>
          <w:szCs w:val="22"/>
          <w:lang w:val="sr-Cyrl-CS"/>
        </w:rPr>
        <w:t>У</w:t>
      </w:r>
      <w:r w:rsidRPr="00F17FC6">
        <w:rPr>
          <w:rFonts w:ascii="Arial" w:eastAsia="TimesNewRomanPSMT" w:hAnsi="Arial" w:cs="Arial"/>
          <w:sz w:val="22"/>
          <w:szCs w:val="22"/>
          <w:lang w:val="ru-RU"/>
        </w:rPr>
        <w:t>купан број страна конкурсне документације</w:t>
      </w:r>
      <w:r w:rsidRPr="00F17FC6">
        <w:rPr>
          <w:rFonts w:ascii="Arial" w:eastAsia="TimesNewRomanPSMT" w:hAnsi="Arial" w:cs="Arial"/>
          <w:sz w:val="22"/>
          <w:szCs w:val="22"/>
          <w:lang w:val="sr-Latn-CS"/>
        </w:rPr>
        <w:t>-</w:t>
      </w:r>
      <w:r w:rsidR="00BA2493">
        <w:rPr>
          <w:rFonts w:ascii="Arial" w:eastAsia="TimesNewRomanPSMT" w:hAnsi="Arial" w:cs="Arial"/>
          <w:sz w:val="22"/>
          <w:szCs w:val="22"/>
        </w:rPr>
        <w:t>2</w:t>
      </w:r>
      <w:r w:rsidR="002E096B">
        <w:rPr>
          <w:rFonts w:ascii="Arial" w:eastAsia="TimesNewRomanPSMT" w:hAnsi="Arial" w:cs="Arial"/>
          <w:sz w:val="22"/>
          <w:szCs w:val="22"/>
        </w:rPr>
        <w:t>8</w:t>
      </w:r>
    </w:p>
    <w:p w:rsidR="007D4977" w:rsidRPr="00F17FC6" w:rsidRDefault="007D4977" w:rsidP="007D4977">
      <w:pPr>
        <w:rPr>
          <w:rFonts w:ascii="Arial" w:hAnsi="Arial" w:cs="Arial"/>
          <w:sz w:val="22"/>
          <w:szCs w:val="22"/>
          <w:lang w:val="sr-Latn-CS"/>
        </w:rPr>
      </w:pPr>
    </w:p>
    <w:p w:rsidR="007D4977" w:rsidRPr="00F17FC6" w:rsidRDefault="007D4977" w:rsidP="007D4977">
      <w:pPr>
        <w:rPr>
          <w:rFonts w:ascii="Arial" w:hAnsi="Arial" w:cs="Arial"/>
          <w:sz w:val="22"/>
          <w:szCs w:val="22"/>
          <w:lang w:val="ru-RU"/>
        </w:rPr>
      </w:pPr>
    </w:p>
    <w:p w:rsidR="007D4977" w:rsidRPr="00F17FC6" w:rsidRDefault="007D4977" w:rsidP="007D4977">
      <w:pPr>
        <w:rPr>
          <w:rFonts w:ascii="Arial" w:hAnsi="Arial" w:cs="Arial"/>
          <w:sz w:val="22"/>
          <w:szCs w:val="22"/>
          <w:lang w:val="ru-RU"/>
        </w:rPr>
      </w:pPr>
      <w:r w:rsidRPr="00F17FC6">
        <w:rPr>
          <w:rFonts w:ascii="Arial" w:hAnsi="Arial" w:cs="Arial"/>
          <w:sz w:val="22"/>
          <w:szCs w:val="22"/>
          <w:lang w:val="ru-RU"/>
        </w:rPr>
        <w:t>Комисија за јавну набавку:</w:t>
      </w:r>
    </w:p>
    <w:p w:rsidR="007D4977" w:rsidRPr="00F17FC6" w:rsidRDefault="007D4977" w:rsidP="007D4977">
      <w:pPr>
        <w:rPr>
          <w:rFonts w:ascii="Arial" w:hAnsi="Arial" w:cs="Arial"/>
          <w:sz w:val="22"/>
          <w:szCs w:val="22"/>
          <w:lang w:val="ru-RU"/>
        </w:rPr>
      </w:pP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1.    </w:t>
      </w:r>
      <w:r w:rsidR="00E5490F">
        <w:rPr>
          <w:rFonts w:ascii="Arial" w:hAnsi="Arial" w:cs="Arial"/>
          <w:color w:val="000000" w:themeColor="text1"/>
          <w:sz w:val="22"/>
          <w:szCs w:val="22"/>
        </w:rPr>
        <w:t>Добрица Ђурић</w:t>
      </w:r>
      <w:r w:rsidRPr="00F0436D">
        <w:rPr>
          <w:rFonts w:ascii="Arial" w:hAnsi="Arial" w:cs="Arial"/>
          <w:color w:val="000000" w:themeColor="text1"/>
          <w:sz w:val="22"/>
          <w:szCs w:val="22"/>
          <w:lang w:val="sr-Cyrl-CS"/>
        </w:rPr>
        <w:t xml:space="preserve">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2.    </w:t>
      </w:r>
      <w:r w:rsidR="00E5490F">
        <w:rPr>
          <w:rFonts w:ascii="Arial" w:hAnsi="Arial" w:cs="Arial"/>
          <w:color w:val="000000" w:themeColor="text1"/>
          <w:sz w:val="22"/>
          <w:szCs w:val="22"/>
        </w:rPr>
        <w:t>Милена Станојковић Кожовић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3.    </w:t>
      </w:r>
      <w:r w:rsidR="00D42D1B" w:rsidRPr="00F0436D">
        <w:rPr>
          <w:rFonts w:ascii="Arial" w:hAnsi="Arial" w:cs="Arial"/>
          <w:color w:val="000000" w:themeColor="text1"/>
          <w:sz w:val="22"/>
          <w:szCs w:val="22"/>
          <w:lang w:val="sr-Cyrl-CS"/>
        </w:rPr>
        <w:t xml:space="preserve">Милош Вујчић  </w:t>
      </w:r>
      <w:r w:rsidRPr="00F0436D">
        <w:rPr>
          <w:rFonts w:ascii="Arial" w:hAnsi="Arial" w:cs="Arial"/>
          <w:color w:val="000000" w:themeColor="text1"/>
          <w:sz w:val="22"/>
          <w:szCs w:val="22"/>
          <w:lang w:val="sr-Cyrl-CS"/>
        </w:rPr>
        <w:t xml:space="preserve">  -   члан</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4.    </w:t>
      </w:r>
      <w:r w:rsidR="00E5490F">
        <w:rPr>
          <w:rFonts w:ascii="Arial" w:hAnsi="Arial" w:cs="Arial"/>
          <w:color w:val="000000" w:themeColor="text1"/>
          <w:sz w:val="22"/>
          <w:szCs w:val="22"/>
          <w:lang w:val="sr-Cyrl-CS"/>
        </w:rPr>
        <w:t>Марица Станојевић</w:t>
      </w:r>
      <w:r w:rsidRPr="00F0436D">
        <w:rPr>
          <w:rFonts w:ascii="Arial" w:hAnsi="Arial" w:cs="Arial"/>
          <w:color w:val="000000" w:themeColor="text1"/>
          <w:sz w:val="22"/>
          <w:szCs w:val="22"/>
          <w:lang w:val="sr-Cyrl-CS"/>
        </w:rPr>
        <w:t>-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5.    Клаудија Николић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6.    </w:t>
      </w:r>
      <w:r w:rsidR="00D42D1B">
        <w:rPr>
          <w:rFonts w:ascii="Arial" w:hAnsi="Arial" w:cs="Arial"/>
          <w:color w:val="000000" w:themeColor="text1"/>
          <w:sz w:val="22"/>
          <w:szCs w:val="22"/>
          <w:lang w:val="sr-Cyrl-CS"/>
        </w:rPr>
        <w:t>Мирјана Алексић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i/>
          <w:iCs/>
          <w:color w:val="000000" w:themeColor="text1"/>
          <w:sz w:val="22"/>
          <w:szCs w:val="22"/>
          <w:lang w:val="sr-Cyrl-CS"/>
        </w:rPr>
      </w:pPr>
    </w:p>
    <w:p w:rsidR="007D4977" w:rsidRPr="007A7981"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5B40E1" w:rsidRDefault="005B40E1" w:rsidP="007D4977">
      <w:pPr>
        <w:rPr>
          <w:i/>
          <w:iCs/>
          <w:color w:val="FF0000"/>
          <w:sz w:val="23"/>
          <w:szCs w:val="23"/>
          <w:lang w:val="sr-Cyrl-CS"/>
        </w:rPr>
      </w:pPr>
    </w:p>
    <w:p w:rsidR="005B40E1" w:rsidRDefault="005B40E1" w:rsidP="007D4977">
      <w:pPr>
        <w:rPr>
          <w:i/>
          <w:iCs/>
          <w:color w:val="FF0000"/>
          <w:sz w:val="23"/>
          <w:szCs w:val="23"/>
          <w:lang w:val="sr-Cyrl-CS"/>
        </w:rPr>
      </w:pPr>
    </w:p>
    <w:p w:rsidR="007A7981" w:rsidRPr="007A7981" w:rsidRDefault="007A7981" w:rsidP="007A7981">
      <w:pPr>
        <w:shd w:val="clear" w:color="auto" w:fill="C6D9F1"/>
        <w:jc w:val="center"/>
        <w:outlineLvl w:val="0"/>
        <w:rPr>
          <w:rFonts w:ascii="Arial" w:hAnsi="Arial" w:cs="Arial"/>
          <w:b/>
          <w:bCs/>
          <w:iCs/>
          <w:sz w:val="22"/>
          <w:szCs w:val="22"/>
          <w:lang w:val="ru-RU"/>
        </w:rPr>
      </w:pPr>
      <w:r w:rsidRPr="007A7981">
        <w:rPr>
          <w:rFonts w:ascii="Arial" w:hAnsi="Arial" w:cs="Arial"/>
          <w:b/>
          <w:bCs/>
          <w:iCs/>
          <w:sz w:val="22"/>
          <w:szCs w:val="22"/>
        </w:rPr>
        <w:lastRenderedPageBreak/>
        <w:t>I</w:t>
      </w:r>
      <w:r w:rsidRPr="007A7981">
        <w:rPr>
          <w:rFonts w:ascii="Arial" w:hAnsi="Arial" w:cs="Arial"/>
          <w:b/>
          <w:bCs/>
          <w:iCs/>
          <w:sz w:val="22"/>
          <w:szCs w:val="22"/>
          <w:lang w:val="ru-RU"/>
        </w:rPr>
        <w:t xml:space="preserve">  ОПШТИ ПОДАЦИ О ЈАВНОЈ НАБАВЦИ</w:t>
      </w:r>
    </w:p>
    <w:p w:rsidR="007A7981" w:rsidRPr="007A7981" w:rsidRDefault="007A7981" w:rsidP="007A7981">
      <w:pPr>
        <w:rPr>
          <w:rFonts w:ascii="Arial" w:hAnsi="Arial" w:cs="Arial"/>
          <w:b/>
          <w:color w:val="FF0000"/>
          <w:sz w:val="22"/>
          <w:szCs w:val="22"/>
          <w:lang w:val="sr-Latn-CS"/>
        </w:rPr>
      </w:pPr>
    </w:p>
    <w:p w:rsidR="007A7981" w:rsidRPr="007A7981" w:rsidRDefault="00E52F15" w:rsidP="007A7981">
      <w:pPr>
        <w:pStyle w:val="Default"/>
        <w:outlineLvl w:val="0"/>
        <w:rPr>
          <w:sz w:val="22"/>
          <w:szCs w:val="22"/>
          <w:lang w:val="ru-RU"/>
        </w:rPr>
      </w:pPr>
      <w:r>
        <w:rPr>
          <w:b/>
          <w:bCs/>
          <w:sz w:val="22"/>
          <w:szCs w:val="22"/>
          <w:lang w:val="ru-RU"/>
        </w:rPr>
        <w:tab/>
      </w:r>
      <w:r w:rsidR="007A7981" w:rsidRPr="007A7981">
        <w:rPr>
          <w:b/>
          <w:bCs/>
          <w:sz w:val="22"/>
          <w:szCs w:val="22"/>
          <w:lang w:val="ru-RU"/>
        </w:rPr>
        <w:t>1. Подаци о наручиоцу</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ru-RU"/>
        </w:rPr>
        <w:t xml:space="preserve">Наручилац: </w:t>
      </w:r>
      <w:r w:rsidR="00435F8A">
        <w:rPr>
          <w:rFonts w:ascii="Arial" w:hAnsi="Arial" w:cs="Arial"/>
          <w:sz w:val="22"/>
          <w:szCs w:val="22"/>
          <w:lang w:val="sr-Cyrl-CS"/>
        </w:rPr>
        <w:t>Градска</w:t>
      </w:r>
      <w:r w:rsidRPr="007A7981">
        <w:rPr>
          <w:rFonts w:ascii="Arial" w:hAnsi="Arial" w:cs="Arial"/>
          <w:sz w:val="22"/>
          <w:szCs w:val="22"/>
          <w:lang w:val="sr-Cyrl-CS"/>
        </w:rPr>
        <w:t xml:space="preserve"> управа Бор</w:t>
      </w:r>
    </w:p>
    <w:p w:rsidR="007A7981" w:rsidRPr="007A7981" w:rsidRDefault="007A7981" w:rsidP="007A7981">
      <w:pPr>
        <w:pStyle w:val="Default"/>
        <w:rPr>
          <w:sz w:val="22"/>
          <w:szCs w:val="22"/>
          <w:lang w:val="sr-Cyrl-CS"/>
        </w:rPr>
      </w:pPr>
      <w:r w:rsidRPr="007A7981">
        <w:rPr>
          <w:sz w:val="22"/>
          <w:szCs w:val="22"/>
        </w:rPr>
        <w:t>Адреса: Моше Пијаде бр.3, Бор</w:t>
      </w:r>
    </w:p>
    <w:p w:rsidR="007A7981" w:rsidRPr="007A7981" w:rsidRDefault="007A7981" w:rsidP="007A7981">
      <w:pPr>
        <w:pStyle w:val="Default"/>
        <w:rPr>
          <w:iCs/>
          <w:sz w:val="22"/>
          <w:szCs w:val="22"/>
        </w:rPr>
      </w:pPr>
      <w:r w:rsidRPr="007A7981">
        <w:rPr>
          <w:sz w:val="22"/>
          <w:szCs w:val="22"/>
        </w:rPr>
        <w:t xml:space="preserve">Интернет страница: </w:t>
      </w:r>
      <w:hyperlink r:id="rId8" w:history="1">
        <w:r w:rsidR="00435F8A" w:rsidRPr="00344561">
          <w:rPr>
            <w:rStyle w:val="Hyperlink"/>
            <w:i/>
            <w:sz w:val="22"/>
            <w:szCs w:val="22"/>
            <w:lang w:val="ru-RU"/>
          </w:rPr>
          <w:t>www</w:t>
        </w:r>
        <w:r w:rsidR="00435F8A" w:rsidRPr="00344561">
          <w:rPr>
            <w:rStyle w:val="Hyperlink"/>
            <w:sz w:val="22"/>
            <w:szCs w:val="22"/>
            <w:lang w:val="ru-RU"/>
          </w:rPr>
          <w:t>.bor.rs</w:t>
        </w:r>
      </w:hyperlink>
    </w:p>
    <w:p w:rsidR="007A7981" w:rsidRPr="007A7981" w:rsidRDefault="007A7981" w:rsidP="007A7981">
      <w:pPr>
        <w:rPr>
          <w:rFonts w:ascii="Arial" w:hAnsi="Arial" w:cs="Arial"/>
          <w:sz w:val="22"/>
          <w:szCs w:val="22"/>
          <w:lang w:val="sr-Cyrl-CS"/>
        </w:rPr>
      </w:pPr>
      <w:r w:rsidRPr="007A7981">
        <w:rPr>
          <w:rFonts w:ascii="Arial" w:hAnsi="Arial" w:cs="Arial"/>
          <w:sz w:val="22"/>
          <w:szCs w:val="22"/>
        </w:rPr>
        <w:t xml:space="preserve">Матични броj : 07208529 </w:t>
      </w:r>
    </w:p>
    <w:p w:rsidR="007A7981" w:rsidRPr="007A7981" w:rsidRDefault="007A7981" w:rsidP="007A7981">
      <w:pPr>
        <w:rPr>
          <w:rFonts w:ascii="Arial" w:hAnsi="Arial" w:cs="Arial"/>
          <w:sz w:val="22"/>
          <w:szCs w:val="22"/>
        </w:rPr>
      </w:pPr>
      <w:r w:rsidRPr="007A7981">
        <w:rPr>
          <w:rFonts w:ascii="Arial" w:hAnsi="Arial" w:cs="Arial"/>
          <w:sz w:val="22"/>
          <w:szCs w:val="22"/>
        </w:rPr>
        <w:t>ПИБ: 100568330</w:t>
      </w:r>
    </w:p>
    <w:p w:rsidR="00B45701" w:rsidRPr="00B45701" w:rsidRDefault="00B45701" w:rsidP="007A7981">
      <w:pPr>
        <w:rPr>
          <w:rFonts w:ascii="Arial" w:hAnsi="Arial" w:cs="Arial"/>
          <w:sz w:val="22"/>
          <w:szCs w:val="22"/>
        </w:rPr>
      </w:pPr>
      <w:r>
        <w:rPr>
          <w:rFonts w:ascii="Arial" w:hAnsi="Arial" w:cs="Arial"/>
          <w:sz w:val="22"/>
          <w:szCs w:val="22"/>
        </w:rPr>
        <w:t>ЈБКЈС: 04565</w:t>
      </w:r>
    </w:p>
    <w:p w:rsidR="007A7981" w:rsidRPr="007A7981" w:rsidRDefault="007A7981" w:rsidP="007A7981">
      <w:pPr>
        <w:rPr>
          <w:rFonts w:ascii="Arial" w:hAnsi="Arial" w:cs="Arial"/>
          <w:sz w:val="22"/>
          <w:szCs w:val="22"/>
          <w:lang w:val="sr-Cyrl-CS"/>
        </w:rPr>
      </w:pPr>
      <w:r w:rsidRPr="007A7981">
        <w:rPr>
          <w:rFonts w:ascii="Arial" w:hAnsi="Arial" w:cs="Arial"/>
          <w:sz w:val="22"/>
          <w:szCs w:val="22"/>
        </w:rPr>
        <w:t>Све финансијске обавезе према понуђачима се измирују преко Управе за трезор</w:t>
      </w:r>
      <w:r w:rsidRPr="007A7981">
        <w:rPr>
          <w:rFonts w:ascii="Arial" w:hAnsi="Arial" w:cs="Arial"/>
          <w:sz w:val="22"/>
          <w:szCs w:val="22"/>
          <w:lang w:val="sr-Cyrl-CS"/>
        </w:rPr>
        <w:t>.</w:t>
      </w:r>
    </w:p>
    <w:p w:rsidR="007A7981" w:rsidRPr="007A7981" w:rsidRDefault="00E52F15" w:rsidP="007A7981">
      <w:pPr>
        <w:pStyle w:val="Default"/>
        <w:outlineLvl w:val="0"/>
        <w:rPr>
          <w:b/>
          <w:bCs/>
          <w:sz w:val="22"/>
          <w:szCs w:val="22"/>
          <w:lang w:val="ru-RU"/>
        </w:rPr>
      </w:pPr>
      <w:r>
        <w:rPr>
          <w:b/>
          <w:bCs/>
          <w:sz w:val="22"/>
          <w:szCs w:val="22"/>
          <w:lang w:val="ru-RU"/>
        </w:rPr>
        <w:tab/>
      </w:r>
      <w:r w:rsidR="009F4590">
        <w:rPr>
          <w:b/>
          <w:bCs/>
          <w:sz w:val="22"/>
          <w:szCs w:val="22"/>
          <w:lang w:val="ru-RU"/>
        </w:rPr>
        <w:t>2</w:t>
      </w:r>
      <w:r w:rsidR="007A7981" w:rsidRPr="007A7981">
        <w:rPr>
          <w:b/>
          <w:bCs/>
          <w:sz w:val="22"/>
          <w:szCs w:val="22"/>
          <w:lang w:val="ru-RU"/>
        </w:rPr>
        <w:t>. Предмет јавне набавке</w:t>
      </w:r>
    </w:p>
    <w:p w:rsidR="009F4590" w:rsidRPr="00E9689D" w:rsidRDefault="005B40E1" w:rsidP="009F4590">
      <w:pPr>
        <w:jc w:val="both"/>
        <w:rPr>
          <w:rFonts w:ascii="Arial" w:hAnsi="Arial" w:cs="Arial"/>
          <w:b/>
          <w:sz w:val="22"/>
          <w:szCs w:val="22"/>
        </w:rPr>
      </w:pPr>
      <w:r>
        <w:rPr>
          <w:rFonts w:ascii="Arial" w:hAnsi="Arial" w:cs="Arial"/>
          <w:sz w:val="22"/>
          <w:szCs w:val="22"/>
        </w:rPr>
        <w:tab/>
      </w:r>
      <w:r w:rsidR="009F4590" w:rsidRPr="009F4590">
        <w:rPr>
          <w:rFonts w:ascii="Arial" w:hAnsi="Arial" w:cs="Arial"/>
          <w:sz w:val="22"/>
          <w:szCs w:val="22"/>
        </w:rPr>
        <w:t>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p>
    <w:p w:rsidR="00E52F15" w:rsidRPr="00D13425" w:rsidRDefault="005B40E1" w:rsidP="00E52F15">
      <w:pPr>
        <w:pStyle w:val="Footer"/>
        <w:ind w:right="360"/>
        <w:jc w:val="both"/>
        <w:rPr>
          <w:bCs/>
          <w:lang w:val="sr-Cyrl-CS"/>
        </w:rPr>
      </w:pPr>
      <w:r>
        <w:rPr>
          <w:rFonts w:ascii="Arial" w:hAnsi="Arial" w:cs="Arial"/>
          <w:sz w:val="22"/>
          <w:szCs w:val="22"/>
          <w:lang w:val="sr-Cyrl-CS"/>
        </w:rPr>
        <w:tab/>
      </w:r>
      <w:r w:rsidR="007A7981" w:rsidRPr="007A7981">
        <w:rPr>
          <w:rFonts w:ascii="Arial" w:hAnsi="Arial" w:cs="Arial"/>
          <w:sz w:val="22"/>
          <w:szCs w:val="22"/>
          <w:lang w:val="sr-Cyrl-CS"/>
        </w:rPr>
        <w:t xml:space="preserve">Ознака и назив из Општег речника набавке(ОРН): </w:t>
      </w:r>
      <w:r w:rsidR="00E52F15" w:rsidRPr="00E52F15">
        <w:rPr>
          <w:rFonts w:ascii="Arial" w:hAnsi="Arial" w:cs="Arial"/>
          <w:sz w:val="22"/>
          <w:szCs w:val="22"/>
          <w:lang w:val="sr-Cyrl-CS"/>
        </w:rPr>
        <w:t>92200000-услуге радија и телевизије</w:t>
      </w:r>
    </w:p>
    <w:p w:rsidR="007A7981" w:rsidRDefault="00E52F15" w:rsidP="007A7981">
      <w:pPr>
        <w:rPr>
          <w:rFonts w:ascii="Arial" w:hAnsi="Arial" w:cs="Arial"/>
          <w:b/>
          <w:iCs/>
          <w:sz w:val="22"/>
          <w:szCs w:val="22"/>
          <w:lang w:val="sr-Cyrl-CS"/>
        </w:rPr>
      </w:pPr>
      <w:r>
        <w:rPr>
          <w:rFonts w:ascii="Arial" w:hAnsi="Arial" w:cs="Arial"/>
          <w:b/>
          <w:sz w:val="22"/>
          <w:szCs w:val="22"/>
          <w:lang w:val="sr-Cyrl-CS"/>
        </w:rPr>
        <w:tab/>
      </w:r>
      <w:r w:rsidR="009F4590">
        <w:rPr>
          <w:rFonts w:ascii="Arial" w:hAnsi="Arial" w:cs="Arial"/>
          <w:b/>
          <w:sz w:val="22"/>
          <w:szCs w:val="22"/>
          <w:lang w:val="sr-Cyrl-CS"/>
        </w:rPr>
        <w:t>3</w:t>
      </w:r>
      <w:r w:rsidR="00B45701" w:rsidRPr="00B45701">
        <w:rPr>
          <w:rFonts w:ascii="Arial" w:hAnsi="Arial" w:cs="Arial"/>
          <w:b/>
          <w:sz w:val="22"/>
          <w:szCs w:val="22"/>
          <w:lang w:val="sr-Cyrl-CS"/>
        </w:rPr>
        <w:t xml:space="preserve">. </w:t>
      </w:r>
      <w:r w:rsidR="00B45701" w:rsidRPr="00B45701">
        <w:rPr>
          <w:rFonts w:ascii="Arial" w:hAnsi="Arial" w:cs="Arial"/>
          <w:b/>
          <w:iCs/>
          <w:sz w:val="22"/>
          <w:szCs w:val="22"/>
          <w:lang w:val="sr-Cyrl-CS"/>
        </w:rPr>
        <w:t xml:space="preserve">Предметна јавна набавка </w:t>
      </w:r>
      <w:r w:rsidR="005B40E1">
        <w:rPr>
          <w:rFonts w:ascii="Arial" w:hAnsi="Arial" w:cs="Arial"/>
          <w:b/>
          <w:iCs/>
          <w:sz w:val="22"/>
          <w:szCs w:val="22"/>
          <w:lang w:val="sr-Cyrl-CS"/>
        </w:rPr>
        <w:t>ни</w:t>
      </w:r>
      <w:r w:rsidR="00B45701" w:rsidRPr="00B45701">
        <w:rPr>
          <w:rFonts w:ascii="Arial" w:hAnsi="Arial" w:cs="Arial"/>
          <w:b/>
          <w:iCs/>
          <w:sz w:val="22"/>
          <w:szCs w:val="22"/>
          <w:lang w:val="sr-Cyrl-CS"/>
        </w:rPr>
        <w:t>је обликована по партијама</w:t>
      </w:r>
    </w:p>
    <w:p w:rsidR="00E52F15" w:rsidRPr="00687073" w:rsidRDefault="00E52F15" w:rsidP="00E52F15">
      <w:pPr>
        <w:rPr>
          <w:rFonts w:ascii="Arial" w:hAnsi="Arial" w:cs="Arial"/>
          <w:b/>
          <w:bCs/>
          <w:sz w:val="22"/>
          <w:szCs w:val="22"/>
          <w:lang w:val="sr-Cyrl-CS"/>
        </w:rPr>
      </w:pPr>
      <w:r>
        <w:rPr>
          <w:rFonts w:ascii="Arial" w:hAnsi="Arial" w:cs="Arial"/>
          <w:b/>
          <w:iCs/>
          <w:sz w:val="22"/>
          <w:szCs w:val="22"/>
          <w:lang w:val="sr-Cyrl-CS"/>
        </w:rPr>
        <w:tab/>
        <w:t>4</w:t>
      </w:r>
      <w:r w:rsidRPr="00687073">
        <w:rPr>
          <w:rFonts w:ascii="Arial" w:hAnsi="Arial" w:cs="Arial"/>
          <w:b/>
          <w:iCs/>
          <w:sz w:val="22"/>
          <w:szCs w:val="22"/>
          <w:lang w:val="sr-Cyrl-CS"/>
        </w:rPr>
        <w:t>.</w:t>
      </w:r>
      <w:r w:rsidRPr="00687073">
        <w:rPr>
          <w:rFonts w:ascii="Arial" w:hAnsi="Arial" w:cs="Arial"/>
          <w:b/>
          <w:bCs/>
          <w:sz w:val="22"/>
          <w:szCs w:val="22"/>
        </w:rPr>
        <w:t xml:space="preserve"> Врста поступка јавне набавке</w:t>
      </w:r>
    </w:p>
    <w:p w:rsidR="00E52F15" w:rsidRPr="00687073" w:rsidRDefault="00E52F15" w:rsidP="00E52F15">
      <w:pPr>
        <w:jc w:val="both"/>
        <w:rPr>
          <w:rFonts w:ascii="Arial" w:hAnsi="Arial" w:cs="Arial"/>
          <w:sz w:val="22"/>
          <w:szCs w:val="22"/>
          <w:lang w:val="ru-RU"/>
        </w:rPr>
      </w:pPr>
      <w:r w:rsidRPr="00687073">
        <w:rPr>
          <w:rFonts w:ascii="Arial" w:hAnsi="Arial" w:cs="Arial"/>
          <w:sz w:val="22"/>
          <w:szCs w:val="22"/>
          <w:lang w:val="ru-RU"/>
        </w:rPr>
        <w:t xml:space="preserve">Предметна јавна набавка се спроводи у </w:t>
      </w:r>
      <w:r>
        <w:rPr>
          <w:rFonts w:ascii="Arial" w:hAnsi="Arial" w:cs="Arial"/>
          <w:sz w:val="22"/>
          <w:szCs w:val="22"/>
          <w:lang w:val="sr-Cyrl-CS"/>
        </w:rPr>
        <w:t>поступку јавне набавке мале вредности</w:t>
      </w:r>
      <w:r w:rsidRPr="00687073">
        <w:rPr>
          <w:rFonts w:ascii="Arial" w:hAnsi="Arial" w:cs="Arial"/>
          <w:sz w:val="22"/>
          <w:szCs w:val="22"/>
          <w:lang w:val="ru-RU"/>
        </w:rPr>
        <w:t>.</w:t>
      </w:r>
    </w:p>
    <w:p w:rsidR="00E52F15" w:rsidRPr="00687073" w:rsidRDefault="00E52F15" w:rsidP="00E52F15">
      <w:pPr>
        <w:autoSpaceDE w:val="0"/>
        <w:autoSpaceDN w:val="0"/>
        <w:adjustRightInd w:val="0"/>
        <w:rPr>
          <w:rFonts w:ascii="Arial" w:hAnsi="Arial" w:cs="Arial"/>
          <w:sz w:val="22"/>
          <w:szCs w:val="22"/>
          <w:lang w:val="ru-RU"/>
        </w:rPr>
      </w:pPr>
      <w:r w:rsidRPr="00687073">
        <w:rPr>
          <w:rFonts w:ascii="Arial" w:hAnsi="Arial" w:cs="Arial"/>
          <w:b/>
          <w:sz w:val="22"/>
          <w:szCs w:val="22"/>
          <w:lang w:val="ru-RU"/>
        </w:rPr>
        <w:tab/>
        <w:t>5.На ову набавку ће се примењивати следећи важећи прописи</w:t>
      </w:r>
      <w:r w:rsidRPr="00687073">
        <w:rPr>
          <w:rFonts w:ascii="Arial" w:hAnsi="Arial" w:cs="Arial"/>
          <w:sz w:val="22"/>
          <w:szCs w:val="22"/>
          <w:lang w:val="ru-RU"/>
        </w:rPr>
        <w:t xml:space="preserve">: </w:t>
      </w:r>
    </w:p>
    <w:p w:rsidR="00E52F15" w:rsidRPr="00687073" w:rsidRDefault="00E52F15" w:rsidP="00E52F15">
      <w:pPr>
        <w:autoSpaceDE w:val="0"/>
        <w:autoSpaceDN w:val="0"/>
        <w:adjustRightInd w:val="0"/>
        <w:spacing w:after="63"/>
        <w:rPr>
          <w:rFonts w:ascii="Arial" w:hAnsi="Arial" w:cs="Arial"/>
          <w:sz w:val="22"/>
          <w:szCs w:val="22"/>
          <w:lang w:val="ru-RU"/>
        </w:rPr>
      </w:pPr>
      <w:r w:rsidRPr="00687073">
        <w:rPr>
          <w:rFonts w:ascii="Arial" w:hAnsi="Arial" w:cs="Arial"/>
          <w:sz w:val="22"/>
          <w:szCs w:val="22"/>
          <w:lang w:val="ru-RU"/>
        </w:rPr>
        <w:t xml:space="preserve">- ЗАКОН О ЈАВНИМ НАБАВКАМА </w:t>
      </w:r>
    </w:p>
    <w:p w:rsidR="00E52F15" w:rsidRPr="00687073" w:rsidRDefault="00E52F15" w:rsidP="00E52F15">
      <w:pPr>
        <w:autoSpaceDE w:val="0"/>
        <w:autoSpaceDN w:val="0"/>
        <w:adjustRightInd w:val="0"/>
        <w:spacing w:after="63"/>
        <w:rPr>
          <w:rFonts w:ascii="Arial" w:hAnsi="Arial" w:cs="Arial"/>
          <w:sz w:val="22"/>
          <w:szCs w:val="22"/>
          <w:lang w:val="ru-RU"/>
        </w:rPr>
      </w:pPr>
      <w:r w:rsidRPr="00687073">
        <w:rPr>
          <w:rFonts w:ascii="Arial" w:hAnsi="Arial" w:cs="Arial"/>
          <w:sz w:val="22"/>
          <w:szCs w:val="22"/>
          <w:lang w:val="ru-RU"/>
        </w:rPr>
        <w:t xml:space="preserve">- ЗАКОН О ОПШТЕМ УПРАВНОМ ПОСТУПКУ У ДЕЛУ КОЈИ НИЈЕ РЕГУЛИСАН ЗАКОНОМ О ЈАВНИМ НАБАВКАМА </w:t>
      </w:r>
    </w:p>
    <w:p w:rsidR="00E52F15" w:rsidRPr="00687073" w:rsidRDefault="00E52F15" w:rsidP="00E52F15">
      <w:pPr>
        <w:autoSpaceDE w:val="0"/>
        <w:autoSpaceDN w:val="0"/>
        <w:adjustRightInd w:val="0"/>
        <w:spacing w:after="63"/>
        <w:rPr>
          <w:rFonts w:ascii="Arial" w:hAnsi="Arial" w:cs="Arial"/>
          <w:sz w:val="22"/>
          <w:szCs w:val="22"/>
          <w:lang w:val="ru-RU"/>
        </w:rPr>
      </w:pPr>
      <w:r w:rsidRPr="00687073">
        <w:rPr>
          <w:rFonts w:ascii="Arial" w:hAnsi="Arial" w:cs="Arial"/>
          <w:sz w:val="22"/>
          <w:szCs w:val="22"/>
          <w:lang w:val="ru-RU"/>
        </w:rPr>
        <w:t xml:space="preserve">- ЗАКОН О ОБЛИГАЦИОНИМ ОДНОСИМА НАКОН ЗАКЉУЧЕЊА УГОВОРА О ЈАВНОЈ НАБАВЦИ </w:t>
      </w:r>
    </w:p>
    <w:p w:rsidR="00E52F15" w:rsidRPr="00687073" w:rsidRDefault="00E52F15" w:rsidP="00E52F15">
      <w:pPr>
        <w:autoSpaceDE w:val="0"/>
        <w:autoSpaceDN w:val="0"/>
        <w:adjustRightInd w:val="0"/>
        <w:spacing w:after="63"/>
        <w:rPr>
          <w:rFonts w:ascii="Arial" w:hAnsi="Arial" w:cs="Arial"/>
          <w:sz w:val="22"/>
          <w:szCs w:val="22"/>
          <w:lang w:val="ru-RU"/>
        </w:rPr>
      </w:pPr>
      <w:r w:rsidRPr="00687073">
        <w:rPr>
          <w:rFonts w:ascii="Arial" w:hAnsi="Arial" w:cs="Arial"/>
          <w:sz w:val="22"/>
          <w:szCs w:val="22"/>
          <w:lang w:val="ru-RU"/>
        </w:rPr>
        <w:t xml:space="preserve">- ТЕХНИЧКИ ПРОПИСИ ВЕЗАНИ ЗА ПРЕДМЕТ ЈАВНЕ НАБАВКЕ </w:t>
      </w:r>
    </w:p>
    <w:p w:rsidR="00E52F15" w:rsidRPr="00687073" w:rsidRDefault="00E52F15" w:rsidP="00E52F15">
      <w:pPr>
        <w:autoSpaceDE w:val="0"/>
        <w:autoSpaceDN w:val="0"/>
        <w:adjustRightInd w:val="0"/>
        <w:rPr>
          <w:rFonts w:ascii="Arial" w:hAnsi="Arial" w:cs="Arial"/>
          <w:sz w:val="22"/>
          <w:szCs w:val="22"/>
          <w:lang w:val="ru-RU"/>
        </w:rPr>
      </w:pPr>
      <w:r w:rsidRPr="00687073">
        <w:rPr>
          <w:rFonts w:ascii="Arial" w:hAnsi="Arial" w:cs="Arial"/>
          <w:sz w:val="22"/>
          <w:szCs w:val="22"/>
          <w:lang w:val="ru-RU"/>
        </w:rPr>
        <w:t xml:space="preserve">- СВИ ПРАВИЛНИЦИ КОЈЕ ЈЕ ОБЈАВИЛA УПРАВА ЗА ЈАВНЕ НАБАВКЕ ВЕЗАНО ЗА ПОСТУПАК ЈАВНЕ НАБАВКЕ </w:t>
      </w:r>
    </w:p>
    <w:p w:rsidR="00E52F15" w:rsidRPr="00687073" w:rsidRDefault="00E52F15" w:rsidP="00E52F15">
      <w:pPr>
        <w:jc w:val="both"/>
        <w:rPr>
          <w:rFonts w:ascii="Arial" w:hAnsi="Arial" w:cs="Arial"/>
          <w:sz w:val="22"/>
          <w:szCs w:val="22"/>
          <w:lang w:val="sr-Cyrl-CS"/>
        </w:rPr>
      </w:pPr>
      <w:r w:rsidRPr="00687073">
        <w:rPr>
          <w:rFonts w:ascii="Arial" w:hAnsi="Arial" w:cs="Arial"/>
          <w:b/>
          <w:bCs/>
          <w:sz w:val="22"/>
          <w:szCs w:val="22"/>
          <w:lang w:val="sr-Cyrl-CS"/>
        </w:rPr>
        <w:tab/>
        <w:t>6.Циљ поступка</w:t>
      </w:r>
    </w:p>
    <w:p w:rsidR="00E52F15" w:rsidRPr="00687073" w:rsidRDefault="00E52F15" w:rsidP="00E52F15">
      <w:pPr>
        <w:jc w:val="both"/>
        <w:rPr>
          <w:rFonts w:ascii="Arial" w:hAnsi="Arial" w:cs="Arial"/>
          <w:sz w:val="22"/>
          <w:szCs w:val="22"/>
          <w:lang w:val="sr-Cyrl-CS"/>
        </w:rPr>
      </w:pPr>
      <w:r w:rsidRPr="00687073">
        <w:rPr>
          <w:rFonts w:ascii="Arial" w:hAnsi="Arial" w:cs="Arial"/>
          <w:sz w:val="22"/>
          <w:szCs w:val="22"/>
          <w:lang w:val="sr-Cyrl-CS"/>
        </w:rPr>
        <w:t>Поступак јавне набавке се спроводи ради закључења уговора о јавној набавци.</w:t>
      </w:r>
    </w:p>
    <w:p w:rsidR="00E52F15" w:rsidRPr="00687073" w:rsidRDefault="00E52F15" w:rsidP="00E52F15">
      <w:pPr>
        <w:jc w:val="both"/>
        <w:rPr>
          <w:rFonts w:ascii="Arial" w:hAnsi="Arial" w:cs="Arial"/>
          <w:b/>
          <w:iCs/>
          <w:sz w:val="22"/>
          <w:szCs w:val="22"/>
          <w:lang w:val="sr-Cyrl-CS"/>
        </w:rPr>
      </w:pPr>
      <w:r w:rsidRPr="00687073">
        <w:rPr>
          <w:rFonts w:ascii="Arial" w:hAnsi="Arial" w:cs="Arial"/>
          <w:sz w:val="22"/>
          <w:szCs w:val="22"/>
          <w:lang w:val="sr-Cyrl-CS"/>
        </w:rPr>
        <w:tab/>
      </w:r>
      <w:r w:rsidRPr="00E52F15">
        <w:rPr>
          <w:rFonts w:ascii="Arial" w:hAnsi="Arial" w:cs="Arial"/>
          <w:b/>
          <w:sz w:val="22"/>
          <w:szCs w:val="22"/>
          <w:lang w:val="sr-Cyrl-CS"/>
        </w:rPr>
        <w:t>7</w:t>
      </w:r>
      <w:r w:rsidRPr="00687073">
        <w:rPr>
          <w:rFonts w:ascii="Arial" w:hAnsi="Arial" w:cs="Arial"/>
          <w:sz w:val="22"/>
          <w:szCs w:val="22"/>
          <w:lang w:val="sr-Cyrl-CS"/>
        </w:rPr>
        <w:t>.</w:t>
      </w:r>
      <w:r w:rsidRPr="00687073">
        <w:rPr>
          <w:rFonts w:ascii="Arial" w:hAnsi="Arial" w:cs="Arial"/>
          <w:b/>
          <w:iCs/>
          <w:sz w:val="22"/>
          <w:szCs w:val="22"/>
          <w:lang w:val="sr-Cyrl-CS"/>
        </w:rPr>
        <w:t>Није у питању резервисана јавна набавка.</w:t>
      </w:r>
    </w:p>
    <w:p w:rsidR="00E52F15" w:rsidRPr="00687073" w:rsidRDefault="00E52F15" w:rsidP="00E52F15">
      <w:pPr>
        <w:jc w:val="both"/>
        <w:rPr>
          <w:rFonts w:ascii="Arial" w:eastAsia="TimesNewRomanPSMT" w:hAnsi="Arial" w:cs="Arial"/>
          <w:sz w:val="22"/>
          <w:szCs w:val="22"/>
          <w:lang w:val="sr-Cyrl-CS"/>
        </w:rPr>
      </w:pPr>
      <w:r w:rsidRPr="00687073">
        <w:rPr>
          <w:rFonts w:ascii="Arial" w:hAnsi="Arial" w:cs="Arial"/>
          <w:b/>
          <w:iCs/>
          <w:sz w:val="22"/>
          <w:szCs w:val="22"/>
          <w:lang w:val="sr-Cyrl-CS"/>
        </w:rPr>
        <w:tab/>
        <w:t>8.</w:t>
      </w:r>
      <w:r w:rsidRPr="00687073">
        <w:rPr>
          <w:rFonts w:ascii="Arial" w:eastAsia="TimesNewRomanPSMT" w:hAnsi="Arial" w:cs="Arial"/>
          <w:b/>
          <w:sz w:val="22"/>
          <w:szCs w:val="22"/>
          <w:lang w:val="ru-RU"/>
        </w:rPr>
        <w:t>Не спроводи се елек</w:t>
      </w:r>
      <w:r w:rsidRPr="00687073">
        <w:rPr>
          <w:rFonts w:ascii="Arial" w:eastAsia="TimesNewRomanPSMT" w:hAnsi="Arial" w:cs="Arial"/>
          <w:b/>
          <w:sz w:val="22"/>
          <w:szCs w:val="22"/>
          <w:lang w:val="sr-Cyrl-CS"/>
        </w:rPr>
        <w:t>т</w:t>
      </w:r>
      <w:r w:rsidRPr="00687073">
        <w:rPr>
          <w:rFonts w:ascii="Arial" w:eastAsia="TimesNewRomanPSMT" w:hAnsi="Arial" w:cs="Arial"/>
          <w:b/>
          <w:sz w:val="22"/>
          <w:szCs w:val="22"/>
          <w:lang w:val="ru-RU"/>
        </w:rPr>
        <w:t>ронска лицитација</w:t>
      </w:r>
      <w:r w:rsidRPr="00687073">
        <w:rPr>
          <w:rFonts w:ascii="Arial" w:eastAsia="TimesNewRomanPSMT" w:hAnsi="Arial" w:cs="Arial"/>
          <w:sz w:val="22"/>
          <w:szCs w:val="22"/>
          <w:lang w:val="sr-Cyrl-CS"/>
        </w:rPr>
        <w:t>.</w:t>
      </w:r>
    </w:p>
    <w:p w:rsidR="00E52F15" w:rsidRPr="00687073" w:rsidRDefault="00E52F15" w:rsidP="00E52F15">
      <w:pPr>
        <w:jc w:val="both"/>
        <w:rPr>
          <w:rFonts w:ascii="Arial" w:eastAsia="TimesNewRomanPSMT" w:hAnsi="Arial" w:cs="Arial"/>
          <w:sz w:val="22"/>
          <w:szCs w:val="22"/>
          <w:lang w:val="sr-Cyrl-CS"/>
        </w:rPr>
      </w:pPr>
    </w:p>
    <w:p w:rsidR="00E52F15" w:rsidRPr="00687073" w:rsidRDefault="00E52F15" w:rsidP="00E52F15">
      <w:pPr>
        <w:jc w:val="both"/>
        <w:rPr>
          <w:rFonts w:ascii="Arial" w:hAnsi="Arial" w:cs="Arial"/>
          <w:b/>
          <w:bCs/>
          <w:sz w:val="22"/>
          <w:szCs w:val="22"/>
          <w:lang w:val="sr-Cyrl-CS"/>
        </w:rPr>
      </w:pPr>
      <w:r w:rsidRPr="00687073">
        <w:rPr>
          <w:rFonts w:ascii="Arial" w:hAnsi="Arial" w:cs="Arial"/>
          <w:b/>
          <w:bCs/>
          <w:sz w:val="22"/>
          <w:szCs w:val="22"/>
          <w:lang w:val="ru-RU"/>
        </w:rPr>
        <w:tab/>
        <w:t>9.Контакт</w:t>
      </w:r>
      <w:r w:rsidRPr="00687073">
        <w:rPr>
          <w:rFonts w:ascii="Arial" w:hAnsi="Arial" w:cs="Arial"/>
          <w:b/>
          <w:sz w:val="22"/>
          <w:szCs w:val="22"/>
          <w:lang w:val="ru-RU"/>
        </w:rPr>
        <w:t xml:space="preserve"> у поступку јавне набавке:</w:t>
      </w:r>
      <w:r w:rsidRPr="00687073">
        <w:rPr>
          <w:rFonts w:ascii="Arial" w:hAnsi="Arial" w:cs="Arial"/>
          <w:b/>
          <w:bCs/>
          <w:sz w:val="22"/>
          <w:szCs w:val="22"/>
          <w:lang w:val="sr-Cyrl-CS"/>
        </w:rPr>
        <w:t xml:space="preserve"> </w:t>
      </w:r>
    </w:p>
    <w:p w:rsidR="00E52F15" w:rsidRPr="00687073" w:rsidRDefault="00E52F15" w:rsidP="00E52F15">
      <w:pPr>
        <w:pStyle w:val="Default"/>
        <w:jc w:val="both"/>
        <w:outlineLvl w:val="0"/>
        <w:rPr>
          <w:sz w:val="22"/>
          <w:szCs w:val="22"/>
          <w:lang w:val="ru-RU"/>
        </w:rPr>
      </w:pPr>
      <w:r w:rsidRPr="00687073">
        <w:rPr>
          <w:sz w:val="22"/>
          <w:szCs w:val="22"/>
          <w:lang w:val="ru-RU"/>
        </w:rPr>
        <w:t xml:space="preserve">Комуникација у поступку јавне набавке се одвија </w:t>
      </w:r>
      <w:r w:rsidRPr="00687073">
        <w:rPr>
          <w:b/>
          <w:sz w:val="22"/>
          <w:szCs w:val="22"/>
          <w:lang w:val="ru-RU"/>
        </w:rPr>
        <w:t>у радно време Наручиоца од 8:00 до 14:00 часова,</w:t>
      </w:r>
      <w:r w:rsidRPr="00687073">
        <w:rPr>
          <w:sz w:val="22"/>
          <w:szCs w:val="22"/>
          <w:lang w:val="ru-RU"/>
        </w:rPr>
        <w:t xml:space="preserve"> и то </w:t>
      </w:r>
      <w:r w:rsidRPr="00687073">
        <w:rPr>
          <w:b/>
          <w:sz w:val="22"/>
          <w:szCs w:val="22"/>
          <w:lang w:val="ru-RU"/>
        </w:rPr>
        <w:t>писаним путем:</w:t>
      </w:r>
    </w:p>
    <w:p w:rsidR="00E52F15" w:rsidRPr="00687073" w:rsidRDefault="00E52F15" w:rsidP="00E52F15">
      <w:pPr>
        <w:pStyle w:val="Default"/>
        <w:jc w:val="both"/>
        <w:outlineLvl w:val="0"/>
        <w:rPr>
          <w:sz w:val="22"/>
          <w:szCs w:val="22"/>
          <w:lang w:val="ru-RU"/>
        </w:rPr>
      </w:pPr>
      <w:r w:rsidRPr="00687073">
        <w:rPr>
          <w:sz w:val="22"/>
          <w:szCs w:val="22"/>
          <w:lang w:val="ru-RU"/>
        </w:rPr>
        <w:t xml:space="preserve">- </w:t>
      </w:r>
      <w:r w:rsidRPr="00687073">
        <w:rPr>
          <w:b/>
          <w:sz w:val="22"/>
          <w:szCs w:val="22"/>
          <w:lang w:val="ru-RU"/>
        </w:rPr>
        <w:t>пошта -</w:t>
      </w:r>
      <w:r w:rsidRPr="00687073">
        <w:rPr>
          <w:sz w:val="22"/>
          <w:szCs w:val="22"/>
          <w:lang w:val="ru-RU"/>
        </w:rPr>
        <w:t xml:space="preserve"> достављањем на адресу: </w:t>
      </w:r>
      <w:r w:rsidRPr="00687073">
        <w:rPr>
          <w:sz w:val="22"/>
          <w:szCs w:val="22"/>
        </w:rPr>
        <w:t>Г</w:t>
      </w:r>
      <w:r w:rsidRPr="00687073">
        <w:rPr>
          <w:sz w:val="22"/>
          <w:szCs w:val="22"/>
          <w:lang w:val="ru-RU"/>
        </w:rPr>
        <w:t xml:space="preserve">радска управа Града Бора, ул. Моше Пијаде бр. 3, 19210 Бор, </w:t>
      </w:r>
    </w:p>
    <w:p w:rsidR="00E52F15" w:rsidRPr="00687073" w:rsidRDefault="00E52F15" w:rsidP="00E52F15">
      <w:pPr>
        <w:pStyle w:val="Default"/>
        <w:jc w:val="both"/>
        <w:outlineLvl w:val="0"/>
        <w:rPr>
          <w:b/>
          <w:bCs/>
          <w:sz w:val="22"/>
          <w:szCs w:val="22"/>
          <w:lang w:val="sr-Cyrl-CS"/>
        </w:rPr>
      </w:pPr>
      <w:r w:rsidRPr="00687073">
        <w:rPr>
          <w:sz w:val="22"/>
          <w:szCs w:val="22"/>
          <w:lang w:val="ru-RU"/>
        </w:rPr>
        <w:t xml:space="preserve">- </w:t>
      </w:r>
      <w:r w:rsidRPr="00687073">
        <w:rPr>
          <w:b/>
          <w:sz w:val="22"/>
          <w:szCs w:val="22"/>
          <w:lang w:val="ru-RU"/>
        </w:rPr>
        <w:t xml:space="preserve">електронска пошта - </w:t>
      </w:r>
      <w:r w:rsidRPr="00687073">
        <w:rPr>
          <w:sz w:val="22"/>
          <w:szCs w:val="22"/>
          <w:lang w:val="ru-RU"/>
        </w:rPr>
        <w:t>на е-</w:t>
      </w:r>
      <w:r w:rsidRPr="00687073">
        <w:rPr>
          <w:sz w:val="22"/>
          <w:szCs w:val="22"/>
        </w:rPr>
        <w:t>mail</w:t>
      </w:r>
      <w:r w:rsidRPr="00687073">
        <w:rPr>
          <w:sz w:val="22"/>
          <w:szCs w:val="22"/>
          <w:lang w:val="ru-RU"/>
        </w:rPr>
        <w:t xml:space="preserve"> адресу: </w:t>
      </w:r>
      <w:hyperlink r:id="rId9" w:history="1">
        <w:r w:rsidRPr="00687073">
          <w:rPr>
            <w:rStyle w:val="Hyperlink"/>
            <w:sz w:val="22"/>
            <w:szCs w:val="22"/>
          </w:rPr>
          <w:t>javne</w:t>
        </w:r>
        <w:r w:rsidRPr="00687073">
          <w:rPr>
            <w:rStyle w:val="Hyperlink"/>
            <w:sz w:val="22"/>
            <w:szCs w:val="22"/>
            <w:lang w:val="ru-RU"/>
          </w:rPr>
          <w:t>.</w:t>
        </w:r>
        <w:r w:rsidRPr="00687073">
          <w:rPr>
            <w:rStyle w:val="Hyperlink"/>
            <w:sz w:val="22"/>
            <w:szCs w:val="22"/>
          </w:rPr>
          <w:t>nabavke</w:t>
        </w:r>
        <w:r w:rsidRPr="00687073">
          <w:rPr>
            <w:rStyle w:val="Hyperlink"/>
            <w:sz w:val="22"/>
            <w:szCs w:val="22"/>
            <w:lang w:val="ru-RU"/>
          </w:rPr>
          <w:t>@</w:t>
        </w:r>
        <w:r w:rsidRPr="00687073">
          <w:rPr>
            <w:rStyle w:val="Hyperlink"/>
            <w:sz w:val="22"/>
            <w:szCs w:val="22"/>
          </w:rPr>
          <w:t>bor</w:t>
        </w:r>
        <w:r w:rsidRPr="00687073">
          <w:rPr>
            <w:rStyle w:val="Hyperlink"/>
            <w:sz w:val="22"/>
            <w:szCs w:val="22"/>
            <w:lang w:val="ru-RU"/>
          </w:rPr>
          <w:t>.</w:t>
        </w:r>
        <w:r w:rsidRPr="00687073">
          <w:rPr>
            <w:rStyle w:val="Hyperlink"/>
            <w:sz w:val="22"/>
            <w:szCs w:val="22"/>
          </w:rPr>
          <w:t>rs</w:t>
        </w:r>
      </w:hyperlink>
      <w:r w:rsidRPr="00687073">
        <w:rPr>
          <w:sz w:val="22"/>
          <w:szCs w:val="22"/>
          <w:lang w:val="sr-Cyrl-CS"/>
        </w:rPr>
        <w:t xml:space="preserve">, и </w:t>
      </w:r>
    </w:p>
    <w:p w:rsidR="00E52F15" w:rsidRPr="00687073" w:rsidRDefault="00E52F15" w:rsidP="00E52F15">
      <w:pPr>
        <w:rPr>
          <w:rFonts w:ascii="Arial" w:hAnsi="Arial" w:cs="Arial"/>
          <w:bCs/>
          <w:sz w:val="22"/>
          <w:szCs w:val="22"/>
          <w:lang w:val="sr-Cyrl-CS"/>
        </w:rPr>
      </w:pPr>
      <w:r w:rsidRPr="00687073">
        <w:rPr>
          <w:rFonts w:ascii="Arial" w:hAnsi="Arial" w:cs="Arial"/>
          <w:b/>
          <w:bCs/>
          <w:sz w:val="22"/>
          <w:szCs w:val="22"/>
          <w:lang w:val="ru-RU" w:eastAsia="en-US"/>
        </w:rPr>
        <w:t xml:space="preserve">- </w:t>
      </w:r>
      <w:r w:rsidRPr="00687073">
        <w:rPr>
          <w:rFonts w:ascii="Arial" w:hAnsi="Arial" w:cs="Arial"/>
          <w:b/>
          <w:bCs/>
          <w:sz w:val="22"/>
          <w:szCs w:val="22"/>
          <w:lang w:val="sr-Cyrl-CS"/>
        </w:rPr>
        <w:t>факс</w:t>
      </w:r>
      <w:r w:rsidRPr="00687073">
        <w:rPr>
          <w:rFonts w:ascii="Arial" w:hAnsi="Arial" w:cs="Arial"/>
          <w:b/>
          <w:bCs/>
          <w:sz w:val="22"/>
          <w:szCs w:val="22"/>
        </w:rPr>
        <w:t xml:space="preserve"> -</w:t>
      </w:r>
      <w:r w:rsidRPr="00687073">
        <w:rPr>
          <w:rFonts w:ascii="Arial" w:hAnsi="Arial" w:cs="Arial"/>
          <w:bCs/>
          <w:sz w:val="22"/>
          <w:szCs w:val="22"/>
          <w:lang w:val="sr-Cyrl-CS"/>
        </w:rPr>
        <w:t xml:space="preserve"> број: 030-423-179, </w:t>
      </w:r>
    </w:p>
    <w:p w:rsidR="00E52F15" w:rsidRPr="00687073" w:rsidRDefault="00E52F15" w:rsidP="00E52F15">
      <w:pPr>
        <w:rPr>
          <w:rFonts w:ascii="Arial" w:hAnsi="Arial" w:cs="Arial"/>
          <w:bCs/>
          <w:sz w:val="22"/>
          <w:szCs w:val="22"/>
          <w:lang w:val="sr-Cyrl-CS"/>
        </w:rPr>
      </w:pPr>
      <w:r w:rsidRPr="00687073">
        <w:rPr>
          <w:rFonts w:ascii="Arial" w:hAnsi="Arial" w:cs="Arial"/>
          <w:bCs/>
          <w:sz w:val="22"/>
          <w:szCs w:val="22"/>
          <w:lang w:val="sr-Cyrl-CS"/>
        </w:rPr>
        <w:t>Контакт особа: Клаудија Николић, 030, 423-255, локал 141</w:t>
      </w:r>
    </w:p>
    <w:p w:rsidR="00E52F15" w:rsidRPr="00687073" w:rsidRDefault="00E52F15" w:rsidP="00E52F15">
      <w:pPr>
        <w:pStyle w:val="Default"/>
        <w:ind w:firstLine="720"/>
        <w:jc w:val="both"/>
        <w:outlineLvl w:val="0"/>
        <w:rPr>
          <w:rFonts w:eastAsia="TimesNewRomanPSMT"/>
          <w:kern w:val="2"/>
          <w:sz w:val="22"/>
          <w:szCs w:val="22"/>
          <w:lang w:val="ru-RU" w:eastAsia="ar-SA"/>
        </w:rPr>
      </w:pPr>
      <w:r w:rsidRPr="00687073">
        <w:rPr>
          <w:b/>
          <w:sz w:val="22"/>
          <w:szCs w:val="22"/>
          <w:lang w:val="ru-RU"/>
        </w:rPr>
        <w:t>Комуникација у поступку јавне набавке се одвија и објављивањем од стране Наручиоца на Порталу јавних набавки и на интернет страници Наручиоца.</w:t>
      </w:r>
    </w:p>
    <w:p w:rsidR="007A7981" w:rsidRPr="007A7981" w:rsidRDefault="007A7981" w:rsidP="007A7981">
      <w:pPr>
        <w:rPr>
          <w:rFonts w:ascii="Arial" w:hAnsi="Arial" w:cs="Arial"/>
          <w:sz w:val="22"/>
          <w:szCs w:val="22"/>
          <w:lang w:val="ru-RU"/>
        </w:rPr>
      </w:pP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en-US"/>
        </w:rPr>
        <w:t xml:space="preserve">         </w:t>
      </w:r>
    </w:p>
    <w:p w:rsidR="007A7981" w:rsidRPr="007A7981" w:rsidRDefault="007A7981" w:rsidP="007A7981">
      <w:pPr>
        <w:rPr>
          <w:rFonts w:ascii="Arial" w:hAnsi="Arial" w:cs="Arial"/>
          <w:sz w:val="22"/>
          <w:szCs w:val="22"/>
          <w:lang w:val="sr-Cyrl-CS"/>
        </w:rPr>
      </w:pPr>
    </w:p>
    <w:p w:rsidR="007A7981" w:rsidRPr="008046AF" w:rsidRDefault="007A7981" w:rsidP="007A7981">
      <w:pPr>
        <w:rPr>
          <w:szCs w:val="22"/>
          <w:lang w:val="sr-Cyrl-CS"/>
        </w:rPr>
      </w:pPr>
    </w:p>
    <w:p w:rsidR="006759AA" w:rsidRPr="00A14DFC" w:rsidRDefault="006759AA" w:rsidP="006759AA">
      <w:pPr>
        <w:shd w:val="clear" w:color="auto" w:fill="C6D9F1"/>
        <w:jc w:val="center"/>
        <w:rPr>
          <w:rFonts w:ascii="Arial" w:hAnsi="Arial" w:cs="Arial"/>
          <w:b/>
          <w:bCs/>
          <w:i/>
          <w:iCs/>
          <w:sz w:val="22"/>
          <w:szCs w:val="22"/>
          <w:lang w:val="ru-RU"/>
        </w:rPr>
      </w:pPr>
      <w:r w:rsidRPr="00A14DFC">
        <w:rPr>
          <w:rFonts w:ascii="Arial" w:hAnsi="Arial" w:cs="Arial"/>
          <w:b/>
          <w:bCs/>
          <w:iCs/>
          <w:sz w:val="22"/>
          <w:szCs w:val="22"/>
        </w:rPr>
        <w:lastRenderedPageBreak/>
        <w:t>II</w:t>
      </w:r>
      <w:r w:rsidRPr="00A14DFC">
        <w:rPr>
          <w:rFonts w:ascii="Arial" w:hAnsi="Arial" w:cs="Arial"/>
          <w:b/>
          <w:bCs/>
          <w:iCs/>
          <w:sz w:val="22"/>
          <w:szCs w:val="22"/>
          <w:lang w:val="ru-RU"/>
        </w:rPr>
        <w:t xml:space="preserve">  </w:t>
      </w:r>
      <w:r w:rsidRPr="00A14DFC">
        <w:rPr>
          <w:rFonts w:ascii="Arial" w:hAnsi="Arial" w:cs="Arial"/>
          <w:b/>
          <w:bCs/>
          <w:i/>
          <w:iCs/>
          <w:sz w:val="22"/>
          <w:szCs w:val="22"/>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A14DFC">
        <w:rPr>
          <w:rFonts w:ascii="Arial" w:hAnsi="Arial" w:cs="Arial"/>
          <w:b/>
          <w:bCs/>
          <w:i/>
          <w:iCs/>
          <w:sz w:val="22"/>
          <w:szCs w:val="22"/>
          <w:lang w:val="sr-Cyrl-CS"/>
        </w:rPr>
        <w:t xml:space="preserve">МЕСТО ИЗВРШЕЊА </w:t>
      </w:r>
      <w:r w:rsidRPr="00A14DFC">
        <w:rPr>
          <w:rFonts w:ascii="Arial" w:hAnsi="Arial" w:cs="Arial"/>
          <w:b/>
          <w:bCs/>
          <w:i/>
          <w:iCs/>
          <w:sz w:val="22"/>
          <w:szCs w:val="22"/>
        </w:rPr>
        <w:t>ИЛИ ИСПОРУКЕ ДОБАРА, ЕВЕНТУАЛНЕ ДОДАТНЕ УСЛУГЕ И СЛ.</w:t>
      </w:r>
    </w:p>
    <w:p w:rsidR="00BB305F" w:rsidRDefault="00351F76" w:rsidP="00BB305F">
      <w:pPr>
        <w:jc w:val="both"/>
        <w:rPr>
          <w:rFonts w:ascii="Arial" w:hAnsi="Arial" w:cs="Arial"/>
          <w:sz w:val="22"/>
          <w:szCs w:val="22"/>
          <w:lang w:val="sr-Cyrl-CS"/>
        </w:rPr>
      </w:pPr>
      <w:r>
        <w:rPr>
          <w:rFonts w:ascii="Arial" w:hAnsi="Arial" w:cs="Arial"/>
          <w:sz w:val="22"/>
          <w:szCs w:val="22"/>
          <w:lang w:val="sr-Cyrl-CS"/>
        </w:rPr>
        <w:tab/>
      </w:r>
    </w:p>
    <w:p w:rsidR="00BB305F" w:rsidRPr="00BB305F" w:rsidRDefault="00BB305F" w:rsidP="00BB305F">
      <w:pPr>
        <w:jc w:val="both"/>
        <w:rPr>
          <w:rFonts w:ascii="Arial" w:hAnsi="Arial" w:cs="Arial"/>
          <w:color w:val="26282A"/>
          <w:sz w:val="22"/>
          <w:szCs w:val="22"/>
        </w:rPr>
      </w:pPr>
      <w:r>
        <w:rPr>
          <w:rFonts w:ascii="Arial" w:hAnsi="Arial" w:cs="Arial"/>
          <w:sz w:val="22"/>
          <w:szCs w:val="22"/>
          <w:lang w:val="sr-Cyrl-CS"/>
        </w:rPr>
        <w:tab/>
      </w:r>
      <w:r w:rsidRPr="00BB305F">
        <w:rPr>
          <w:rFonts w:ascii="Arial" w:hAnsi="Arial" w:cs="Arial"/>
          <w:color w:val="26282A"/>
          <w:sz w:val="22"/>
          <w:szCs w:val="22"/>
        </w:rPr>
        <w:t>Потребно је израдити и емитовати следеће медијске и промотивне садржаје на телевизији и радију који имају најмање локалну покривеност и шире:</w:t>
      </w:r>
    </w:p>
    <w:p w:rsidR="00BB305F" w:rsidRPr="00BB305F" w:rsidRDefault="00BB305F" w:rsidP="00BB305F">
      <w:pPr>
        <w:jc w:val="both"/>
        <w:rPr>
          <w:rFonts w:ascii="Arial" w:hAnsi="Arial" w:cs="Arial"/>
          <w:color w:val="26282A"/>
          <w:sz w:val="22"/>
          <w:szCs w:val="22"/>
        </w:rPr>
      </w:pPr>
      <w:r w:rsidRPr="00BB305F">
        <w:rPr>
          <w:rFonts w:ascii="Arial" w:hAnsi="Arial" w:cs="Arial"/>
          <w:color w:val="26282A"/>
          <w:sz w:val="22"/>
          <w:szCs w:val="22"/>
        </w:rPr>
        <w:t>- 4 тв вечерње емисије у трајању до 50 минута = максимално 200 мин.</w:t>
      </w:r>
    </w:p>
    <w:p w:rsidR="00BB305F" w:rsidRPr="00BB305F" w:rsidRDefault="00BB305F" w:rsidP="00BB305F">
      <w:pPr>
        <w:jc w:val="both"/>
        <w:rPr>
          <w:rFonts w:ascii="Arial" w:hAnsi="Arial" w:cs="Arial"/>
          <w:color w:val="26282A"/>
          <w:sz w:val="22"/>
          <w:szCs w:val="22"/>
        </w:rPr>
      </w:pPr>
      <w:r w:rsidRPr="00BB305F">
        <w:rPr>
          <w:rFonts w:ascii="Arial" w:hAnsi="Arial" w:cs="Arial"/>
          <w:color w:val="26282A"/>
          <w:sz w:val="22"/>
          <w:szCs w:val="22"/>
        </w:rPr>
        <w:t>- 4 тв и радио гостовања у Јутарњем програму у трајању до 15 минута = максимално 60 мин.</w:t>
      </w:r>
    </w:p>
    <w:p w:rsidR="00D63B19" w:rsidRDefault="00BB305F" w:rsidP="00BB305F">
      <w:pPr>
        <w:jc w:val="both"/>
        <w:rPr>
          <w:rFonts w:ascii="Arial" w:hAnsi="Arial" w:cs="Arial"/>
          <w:sz w:val="22"/>
          <w:szCs w:val="22"/>
        </w:rPr>
      </w:pPr>
      <w:r w:rsidRPr="00BB305F">
        <w:rPr>
          <w:rFonts w:ascii="Arial" w:hAnsi="Arial" w:cs="Arial"/>
          <w:color w:val="26282A"/>
          <w:sz w:val="22"/>
          <w:szCs w:val="22"/>
        </w:rPr>
        <w:t>- 10 тв прилога у трајању до 3 минута = максимално 30 мин.</w:t>
      </w:r>
      <w:r w:rsidR="00600E9B" w:rsidRPr="00600E9B">
        <w:rPr>
          <w:rFonts w:ascii="Arial" w:hAnsi="Arial" w:cs="Arial"/>
          <w:sz w:val="22"/>
          <w:szCs w:val="22"/>
        </w:rPr>
        <w:t xml:space="preserve"> </w:t>
      </w:r>
    </w:p>
    <w:p w:rsidR="00BB305F" w:rsidRPr="00BB305F" w:rsidRDefault="00BB305F" w:rsidP="00BB305F">
      <w:pPr>
        <w:jc w:val="both"/>
        <w:rPr>
          <w:rFonts w:ascii="Arial" w:hAnsi="Arial" w:cs="Arial"/>
          <w:color w:val="26282A"/>
          <w:sz w:val="22"/>
          <w:szCs w:val="22"/>
        </w:rPr>
      </w:pPr>
      <w:r w:rsidRPr="00BB305F">
        <w:rPr>
          <w:rFonts w:ascii="Arial" w:hAnsi="Arial" w:cs="Arial"/>
          <w:color w:val="26282A"/>
          <w:sz w:val="22"/>
          <w:szCs w:val="22"/>
        </w:rPr>
        <w:t>- остали садржаји: израда тв промотивног спота и емитовање два пута дневно = до 43 мин.</w:t>
      </w:r>
    </w:p>
    <w:p w:rsidR="00BB305F" w:rsidRPr="00BB305F" w:rsidRDefault="00BB305F" w:rsidP="00BB305F">
      <w:pPr>
        <w:jc w:val="both"/>
        <w:rPr>
          <w:rFonts w:ascii="Arial" w:hAnsi="Arial" w:cs="Arial"/>
          <w:color w:val="26282A"/>
          <w:sz w:val="22"/>
          <w:szCs w:val="22"/>
        </w:rPr>
      </w:pPr>
      <w:r w:rsidRPr="00BB305F">
        <w:rPr>
          <w:rFonts w:ascii="Arial" w:hAnsi="Arial" w:cs="Arial"/>
          <w:color w:val="26282A"/>
          <w:sz w:val="22"/>
          <w:szCs w:val="22"/>
        </w:rPr>
        <w:t>- лифлети (двострана штампа, формат А5, тираж 10.000 комада)</w:t>
      </w:r>
    </w:p>
    <w:p w:rsidR="001417A4" w:rsidRPr="00BB305F" w:rsidRDefault="001417A4" w:rsidP="00BB305F">
      <w:pPr>
        <w:jc w:val="both"/>
        <w:rPr>
          <w:rFonts w:ascii="Arial" w:eastAsia="TimesNewRomanPSMT" w:hAnsi="Arial" w:cs="Arial"/>
          <w:sz w:val="22"/>
          <w:szCs w:val="22"/>
          <w:lang w:val="ru-RU"/>
        </w:rPr>
      </w:pPr>
    </w:p>
    <w:p w:rsidR="001417A4" w:rsidRPr="00700E02" w:rsidRDefault="001417A4" w:rsidP="001417A4">
      <w:pPr>
        <w:jc w:val="both"/>
        <w:rPr>
          <w:rFonts w:ascii="Arial" w:eastAsia="TimesNewRomanPSMT" w:hAnsi="Arial" w:cs="Arial"/>
          <w:sz w:val="22"/>
          <w:szCs w:val="22"/>
          <w:lang w:val="ru-RU"/>
        </w:rPr>
      </w:pPr>
      <w:r w:rsidRPr="00700E02">
        <w:rPr>
          <w:rFonts w:ascii="Arial" w:eastAsia="TimesNewRomanPSMT" w:hAnsi="Arial" w:cs="Arial"/>
          <w:sz w:val="22"/>
          <w:szCs w:val="22"/>
          <w:lang w:val="ru-RU"/>
        </w:rPr>
        <w:t xml:space="preserve">              Јединична цена  је  фиксна за време трајања уговора. У јединичну цену су урачунати и сви други припадајући трошкови неопходни за реализовање предмета јавне набавке</w:t>
      </w:r>
      <w:r w:rsidRPr="00700E02">
        <w:rPr>
          <w:rFonts w:ascii="Arial" w:eastAsia="TimesNewRomanPSMT" w:hAnsi="Arial" w:cs="Arial"/>
          <w:color w:val="FF0000"/>
          <w:sz w:val="22"/>
          <w:szCs w:val="22"/>
          <w:lang w:val="ru-RU"/>
        </w:rPr>
        <w:t xml:space="preserve">     </w:t>
      </w:r>
    </w:p>
    <w:p w:rsidR="001417A4" w:rsidRPr="00700E02" w:rsidRDefault="001417A4" w:rsidP="001417A4">
      <w:pPr>
        <w:autoSpaceDE w:val="0"/>
        <w:autoSpaceDN w:val="0"/>
        <w:adjustRightInd w:val="0"/>
        <w:jc w:val="both"/>
        <w:rPr>
          <w:rFonts w:ascii="Arial" w:eastAsia="TimesNewRomanPSMT" w:hAnsi="Arial" w:cs="Arial"/>
          <w:sz w:val="22"/>
          <w:szCs w:val="22"/>
          <w:lang w:val="ru-RU"/>
        </w:rPr>
      </w:pPr>
      <w:r w:rsidRPr="00700E02">
        <w:rPr>
          <w:rFonts w:ascii="Arial" w:eastAsia="TimesNewRomanPSMT" w:hAnsi="Arial" w:cs="Arial"/>
          <w:sz w:val="22"/>
          <w:szCs w:val="22"/>
          <w:lang w:val="ru-RU"/>
        </w:rPr>
        <w:t xml:space="preserve">              За извршене  услуге Наручилац ће плаћати цену након пријема уредне  фактуре </w:t>
      </w:r>
      <w:r w:rsidR="00D63B19">
        <w:rPr>
          <w:rFonts w:ascii="Arial" w:eastAsia="TimesNewRomanPSMT" w:hAnsi="Arial" w:cs="Arial"/>
          <w:sz w:val="22"/>
          <w:szCs w:val="22"/>
          <w:lang w:val="ru-RU"/>
        </w:rPr>
        <w:t>за сваку појединачну извршену услугу</w:t>
      </w:r>
      <w:r w:rsidRPr="00700E02">
        <w:rPr>
          <w:rFonts w:ascii="Arial" w:eastAsia="TimesNewRomanPSMT" w:hAnsi="Arial" w:cs="Arial"/>
          <w:sz w:val="22"/>
          <w:szCs w:val="22"/>
          <w:lang w:val="ru-RU"/>
        </w:rPr>
        <w:t>.</w:t>
      </w:r>
    </w:p>
    <w:p w:rsidR="00700E02" w:rsidRPr="00700E02" w:rsidRDefault="00700E02" w:rsidP="00BB305F">
      <w:pPr>
        <w:autoSpaceDE w:val="0"/>
        <w:autoSpaceDN w:val="0"/>
        <w:adjustRightInd w:val="0"/>
        <w:jc w:val="both"/>
        <w:rPr>
          <w:rFonts w:ascii="Arial" w:eastAsia="TimesNewRomanPSMT" w:hAnsi="Arial" w:cs="Arial"/>
          <w:sz w:val="22"/>
          <w:szCs w:val="22"/>
          <w:lang w:val="sr-Latn-CS"/>
        </w:rPr>
      </w:pPr>
      <w:r w:rsidRPr="00700E02">
        <w:rPr>
          <w:rFonts w:ascii="Arial" w:eastAsia="TimesNewRomanPSMT" w:hAnsi="Arial" w:cs="Arial"/>
          <w:sz w:val="22"/>
          <w:szCs w:val="22"/>
          <w:lang w:val="ru-RU"/>
        </w:rPr>
        <w:t xml:space="preserve">      </w:t>
      </w:r>
      <w:r w:rsidR="00BB305F">
        <w:rPr>
          <w:rFonts w:ascii="Arial" w:eastAsia="TimesNewRomanPSMT" w:hAnsi="Arial" w:cs="Arial"/>
          <w:sz w:val="22"/>
          <w:szCs w:val="22"/>
          <w:lang w:val="ru-RU"/>
        </w:rPr>
        <w:t xml:space="preserve">    </w:t>
      </w:r>
      <w:r w:rsidRPr="00700E02">
        <w:rPr>
          <w:rFonts w:ascii="Arial" w:eastAsia="TimesNewRomanPSMT" w:hAnsi="Arial" w:cs="Arial"/>
          <w:sz w:val="22"/>
          <w:szCs w:val="22"/>
          <w:lang w:val="ru-RU"/>
        </w:rPr>
        <w:t xml:space="preserve">  </w:t>
      </w:r>
      <w:r w:rsidRPr="00700E02">
        <w:rPr>
          <w:rFonts w:ascii="Arial" w:eastAsia="TimesNewRomanPSMT" w:hAnsi="Arial" w:cs="Arial"/>
          <w:sz w:val="22"/>
          <w:szCs w:val="22"/>
          <w:lang w:val="sr-Latn-CS"/>
        </w:rPr>
        <w:t xml:space="preserve"> </w:t>
      </w:r>
      <w:r w:rsidR="00FF2178" w:rsidRPr="00700E02">
        <w:rPr>
          <w:rFonts w:ascii="Arial" w:eastAsia="TimesNewRomanPSMT" w:hAnsi="Arial" w:cs="Arial"/>
          <w:sz w:val="22"/>
          <w:szCs w:val="22"/>
          <w:lang w:val="ru-RU"/>
        </w:rPr>
        <w:t xml:space="preserve">Наручилац ће након закључења уговора за предметну набавку одредити лица, односно службе која ће бити задужена  за комуникацију са Понуђачем (Пружаоцем услуга). </w:t>
      </w:r>
      <w:r w:rsidRPr="00700E02">
        <w:rPr>
          <w:rFonts w:ascii="Arial" w:eastAsia="TimesNewRomanPSMT" w:hAnsi="Arial" w:cs="Arial"/>
          <w:sz w:val="22"/>
          <w:szCs w:val="22"/>
          <w:lang w:val="sr-Latn-CS"/>
        </w:rPr>
        <w:t xml:space="preserve">  </w:t>
      </w:r>
      <w:r w:rsidRPr="00700E02">
        <w:rPr>
          <w:rFonts w:ascii="Arial" w:eastAsia="TimesNewRomanPSMT" w:hAnsi="Arial" w:cs="Arial"/>
          <w:sz w:val="22"/>
          <w:szCs w:val="22"/>
          <w:lang w:val="ru-RU"/>
        </w:rPr>
        <w:t xml:space="preserve"> </w:t>
      </w:r>
    </w:p>
    <w:p w:rsidR="00700E02" w:rsidRPr="00700E02" w:rsidRDefault="00057DA2" w:rsidP="00D63B19">
      <w:pPr>
        <w:autoSpaceDE w:val="0"/>
        <w:autoSpaceDN w:val="0"/>
        <w:adjustRightInd w:val="0"/>
        <w:jc w:val="both"/>
        <w:rPr>
          <w:rFonts w:ascii="Arial" w:eastAsia="TimesNewRomanPSMT" w:hAnsi="Arial" w:cs="Arial"/>
          <w:sz w:val="22"/>
          <w:szCs w:val="22"/>
          <w:lang w:val="ru-RU"/>
        </w:rPr>
      </w:pPr>
      <w:r>
        <w:rPr>
          <w:rFonts w:ascii="Arial" w:eastAsia="TimesNewRomanPSMT" w:hAnsi="Arial" w:cs="Arial"/>
          <w:sz w:val="22"/>
          <w:szCs w:val="22"/>
          <w:lang w:val="ru-RU"/>
        </w:rPr>
        <w:t xml:space="preserve">        </w:t>
      </w:r>
      <w:r w:rsidR="00700E02" w:rsidRPr="00700E02">
        <w:rPr>
          <w:rFonts w:ascii="Arial" w:eastAsia="TimesNewRomanPSMT" w:hAnsi="Arial" w:cs="Arial"/>
          <w:sz w:val="22"/>
          <w:szCs w:val="22"/>
          <w:lang w:val="ru-RU"/>
        </w:rPr>
        <w:t xml:space="preserve">          </w:t>
      </w:r>
      <w:r w:rsidR="00600E9B">
        <w:rPr>
          <w:rFonts w:ascii="Arial" w:eastAsia="TimesNewRomanPSMT" w:hAnsi="Arial" w:cs="Arial"/>
          <w:sz w:val="22"/>
          <w:szCs w:val="22"/>
          <w:lang w:val="ru-RU"/>
        </w:rPr>
        <w:t xml:space="preserve">Емисије, гостовања </w:t>
      </w:r>
      <w:r w:rsidR="00700E02" w:rsidRPr="00700E02">
        <w:rPr>
          <w:rFonts w:ascii="Arial" w:eastAsia="TimesNewRomanPSMT" w:hAnsi="Arial" w:cs="Arial"/>
          <w:sz w:val="22"/>
          <w:szCs w:val="22"/>
          <w:lang w:val="ru-RU"/>
        </w:rPr>
        <w:t xml:space="preserve"> </w:t>
      </w:r>
      <w:r w:rsidR="00600E9B">
        <w:rPr>
          <w:rFonts w:ascii="Arial" w:eastAsia="TimesNewRomanPSMT" w:hAnsi="Arial" w:cs="Arial"/>
          <w:sz w:val="22"/>
          <w:szCs w:val="22"/>
          <w:lang w:val="ru-RU"/>
        </w:rPr>
        <w:t xml:space="preserve">и прилози </w:t>
      </w:r>
      <w:r w:rsidR="00700E02" w:rsidRPr="00700E02">
        <w:rPr>
          <w:rFonts w:ascii="Arial" w:eastAsia="TimesNewRomanPSMT" w:hAnsi="Arial" w:cs="Arial"/>
          <w:sz w:val="22"/>
          <w:szCs w:val="22"/>
          <w:lang w:val="ru-RU"/>
        </w:rPr>
        <w:t xml:space="preserve">ће се </w:t>
      </w:r>
      <w:r w:rsidR="00256843">
        <w:rPr>
          <w:rFonts w:ascii="Arial" w:eastAsia="TimesNewRomanPSMT" w:hAnsi="Arial" w:cs="Arial"/>
          <w:sz w:val="22"/>
          <w:szCs w:val="22"/>
          <w:lang w:val="ru-RU"/>
        </w:rPr>
        <w:t>емитовати</w:t>
      </w:r>
      <w:r w:rsidR="00700E02" w:rsidRPr="00700E02">
        <w:rPr>
          <w:rFonts w:ascii="Arial" w:eastAsia="TimesNewRomanPSMT" w:hAnsi="Arial" w:cs="Arial"/>
          <w:sz w:val="22"/>
          <w:szCs w:val="22"/>
          <w:lang w:val="ru-RU"/>
        </w:rPr>
        <w:t xml:space="preserve"> у року не дужем од 3 (три) дана од дана упућеног захтева Наручиоца, а у случају хитности у што краћем могућем року на захтев Наручиоца.</w:t>
      </w:r>
    </w:p>
    <w:p w:rsidR="00700E02" w:rsidRPr="00700E02" w:rsidRDefault="00700E02" w:rsidP="001417A4">
      <w:pPr>
        <w:jc w:val="both"/>
        <w:rPr>
          <w:rFonts w:ascii="Arial" w:eastAsia="TimesNewRomanPSMT" w:hAnsi="Arial" w:cs="Arial"/>
          <w:sz w:val="22"/>
          <w:szCs w:val="22"/>
          <w:lang w:val="ru-RU"/>
        </w:rPr>
      </w:pPr>
      <w:r w:rsidRPr="00700E02">
        <w:rPr>
          <w:rFonts w:ascii="Arial" w:eastAsia="TimesNewRomanPSMT" w:hAnsi="Arial" w:cs="Arial"/>
          <w:sz w:val="22"/>
          <w:szCs w:val="22"/>
          <w:lang w:val="ru-RU"/>
        </w:rPr>
        <w:t xml:space="preserve">            Изабрани понуђач дужан је да се одазове сваком позиву од стране надлежних лица, односно службе Наручиоца </w:t>
      </w:r>
      <w:r w:rsidR="00600E9B">
        <w:rPr>
          <w:rFonts w:ascii="Arial" w:eastAsia="TimesNewRomanPSMT" w:hAnsi="Arial" w:cs="Arial"/>
          <w:sz w:val="22"/>
          <w:szCs w:val="22"/>
          <w:lang w:val="ru-RU"/>
        </w:rPr>
        <w:t>–</w:t>
      </w:r>
      <w:r w:rsidRPr="00700E02">
        <w:rPr>
          <w:rFonts w:ascii="Arial" w:eastAsia="TimesNewRomanPSMT" w:hAnsi="Arial" w:cs="Arial"/>
          <w:sz w:val="22"/>
          <w:szCs w:val="22"/>
          <w:lang w:val="ru-RU"/>
        </w:rPr>
        <w:t xml:space="preserve"> </w:t>
      </w:r>
      <w:r w:rsidR="00600E9B">
        <w:rPr>
          <w:rFonts w:ascii="Arial" w:eastAsia="TimesNewRomanPSMT" w:hAnsi="Arial" w:cs="Arial"/>
          <w:sz w:val="22"/>
          <w:szCs w:val="22"/>
          <w:lang w:val="ru-RU"/>
        </w:rPr>
        <w:t xml:space="preserve">Градска </w:t>
      </w:r>
      <w:r w:rsidRPr="00700E02">
        <w:rPr>
          <w:rFonts w:ascii="Arial" w:eastAsia="TimesNewRomanPSMT" w:hAnsi="Arial" w:cs="Arial"/>
          <w:sz w:val="22"/>
          <w:szCs w:val="22"/>
          <w:lang w:val="ru-RU"/>
        </w:rPr>
        <w:t xml:space="preserve">управа Бор и мора потврдити повратном информацијом да је примио налог. </w:t>
      </w:r>
    </w:p>
    <w:p w:rsidR="00700E02" w:rsidRPr="00700E02" w:rsidRDefault="00700E02" w:rsidP="001417A4">
      <w:pPr>
        <w:autoSpaceDE w:val="0"/>
        <w:autoSpaceDN w:val="0"/>
        <w:adjustRightInd w:val="0"/>
        <w:jc w:val="both"/>
        <w:rPr>
          <w:rFonts w:ascii="Arial" w:eastAsia="TimesNewRomanPSMT" w:hAnsi="Arial" w:cs="Arial"/>
          <w:b/>
          <w:sz w:val="22"/>
          <w:szCs w:val="22"/>
          <w:lang w:val="ru-RU"/>
        </w:rPr>
      </w:pPr>
      <w:r w:rsidRPr="00700E02">
        <w:rPr>
          <w:rFonts w:ascii="Arial" w:eastAsia="TimesNewRomanPSMT" w:hAnsi="Arial" w:cs="Arial"/>
          <w:b/>
          <w:sz w:val="22"/>
          <w:szCs w:val="22"/>
          <w:lang w:val="ru-RU"/>
        </w:rPr>
        <w:t xml:space="preserve">             Понуђач је у обавези да врши емитовање квалитетног програма и сигнала који обавезно  покрива целу територију  </w:t>
      </w:r>
      <w:r w:rsidR="00BB305F">
        <w:rPr>
          <w:rFonts w:ascii="Arial" w:eastAsia="TimesNewRomanPSMT" w:hAnsi="Arial" w:cs="Arial"/>
          <w:b/>
          <w:sz w:val="22"/>
          <w:szCs w:val="22"/>
          <w:lang w:val="ru-RU"/>
        </w:rPr>
        <w:t>града</w:t>
      </w:r>
      <w:r w:rsidRPr="00700E02">
        <w:rPr>
          <w:rFonts w:ascii="Arial" w:eastAsia="TimesNewRomanPSMT" w:hAnsi="Arial" w:cs="Arial"/>
          <w:b/>
          <w:sz w:val="22"/>
          <w:szCs w:val="22"/>
          <w:lang w:val="ru-RU"/>
        </w:rPr>
        <w:t xml:space="preserve"> Бор</w:t>
      </w:r>
      <w:r w:rsidR="00BB305F">
        <w:rPr>
          <w:rFonts w:ascii="Arial" w:eastAsia="TimesNewRomanPSMT" w:hAnsi="Arial" w:cs="Arial"/>
          <w:b/>
          <w:sz w:val="22"/>
          <w:szCs w:val="22"/>
          <w:lang w:val="ru-RU"/>
        </w:rPr>
        <w:t>а</w:t>
      </w:r>
      <w:r w:rsidRPr="00700E02">
        <w:rPr>
          <w:rFonts w:ascii="Arial" w:eastAsia="TimesNewRomanPSMT" w:hAnsi="Arial" w:cs="Arial"/>
          <w:b/>
          <w:sz w:val="22"/>
          <w:szCs w:val="22"/>
          <w:lang w:val="ru-RU"/>
        </w:rPr>
        <w:t>,  а може и шире.</w:t>
      </w:r>
    </w:p>
    <w:p w:rsidR="00700E02" w:rsidRPr="00700E02" w:rsidRDefault="00700E02" w:rsidP="001417A4">
      <w:pPr>
        <w:autoSpaceDE w:val="0"/>
        <w:autoSpaceDN w:val="0"/>
        <w:adjustRightInd w:val="0"/>
        <w:jc w:val="both"/>
        <w:rPr>
          <w:rFonts w:ascii="Arial" w:eastAsia="TimesNewRomanPSMT" w:hAnsi="Arial" w:cs="Arial"/>
          <w:sz w:val="22"/>
          <w:szCs w:val="22"/>
          <w:lang w:val="ru-RU"/>
        </w:rPr>
      </w:pPr>
      <w:r w:rsidRPr="00700E02">
        <w:rPr>
          <w:rFonts w:ascii="Arial" w:eastAsia="TimesNewRomanPSMT" w:hAnsi="Arial" w:cs="Arial"/>
          <w:sz w:val="22"/>
          <w:szCs w:val="22"/>
          <w:lang w:val="ru-RU"/>
        </w:rPr>
        <w:t xml:space="preserve">            У случају да Наручилац констатује да су утврђени недостаци у квантитету или  квалитету извршених услуга, Понуђач је дужан да исте отклони најкасније у року од  од 3 (три) дана од дана пријема писане рекламације од стране Наручиоца, а у случају хитности у што краћем могућем року.</w:t>
      </w:r>
    </w:p>
    <w:p w:rsidR="00700E02" w:rsidRDefault="00700E02" w:rsidP="001417A4">
      <w:pPr>
        <w:jc w:val="both"/>
        <w:rPr>
          <w:rFonts w:ascii="Arial" w:hAnsi="Arial" w:cs="Arial"/>
          <w:i/>
          <w:iCs/>
          <w:sz w:val="22"/>
          <w:szCs w:val="22"/>
          <w:lang w:val="ru-RU"/>
        </w:rPr>
      </w:pPr>
    </w:p>
    <w:p w:rsidR="00700E02" w:rsidRDefault="00700E02" w:rsidP="00700E02">
      <w:pPr>
        <w:autoSpaceDE w:val="0"/>
        <w:autoSpaceDN w:val="0"/>
        <w:adjustRightInd w:val="0"/>
        <w:rPr>
          <w:rFonts w:ascii="Arial" w:hAnsi="Arial" w:cs="Arial"/>
          <w:sz w:val="22"/>
          <w:szCs w:val="22"/>
          <w:lang w:val="ru-RU" w:eastAsia="en-US"/>
        </w:rPr>
      </w:pPr>
    </w:p>
    <w:p w:rsidR="00BB305F" w:rsidRDefault="00BB305F" w:rsidP="00700E02">
      <w:pPr>
        <w:autoSpaceDE w:val="0"/>
        <w:autoSpaceDN w:val="0"/>
        <w:adjustRightInd w:val="0"/>
        <w:rPr>
          <w:rFonts w:ascii="Arial" w:hAnsi="Arial" w:cs="Arial"/>
          <w:sz w:val="22"/>
          <w:szCs w:val="22"/>
          <w:lang w:val="ru-RU" w:eastAsia="en-US"/>
        </w:rPr>
      </w:pPr>
    </w:p>
    <w:p w:rsidR="00BB305F" w:rsidRDefault="00BB305F" w:rsidP="00700E02">
      <w:pPr>
        <w:autoSpaceDE w:val="0"/>
        <w:autoSpaceDN w:val="0"/>
        <w:adjustRightInd w:val="0"/>
        <w:rPr>
          <w:rFonts w:ascii="Arial" w:hAnsi="Arial" w:cs="Arial"/>
          <w:sz w:val="22"/>
          <w:szCs w:val="22"/>
          <w:lang w:val="ru-RU" w:eastAsia="en-US"/>
        </w:rPr>
      </w:pPr>
    </w:p>
    <w:p w:rsidR="00BB305F" w:rsidRDefault="00BB305F" w:rsidP="00700E02">
      <w:pPr>
        <w:autoSpaceDE w:val="0"/>
        <w:autoSpaceDN w:val="0"/>
        <w:adjustRightInd w:val="0"/>
        <w:rPr>
          <w:rFonts w:ascii="Arial" w:hAnsi="Arial" w:cs="Arial"/>
          <w:sz w:val="22"/>
          <w:szCs w:val="22"/>
          <w:lang w:val="ru-RU" w:eastAsia="en-US"/>
        </w:rPr>
      </w:pPr>
    </w:p>
    <w:p w:rsidR="00BB305F" w:rsidRDefault="00BB305F" w:rsidP="00700E02">
      <w:pPr>
        <w:autoSpaceDE w:val="0"/>
        <w:autoSpaceDN w:val="0"/>
        <w:adjustRightInd w:val="0"/>
        <w:rPr>
          <w:rFonts w:ascii="Arial" w:hAnsi="Arial" w:cs="Arial"/>
          <w:sz w:val="22"/>
          <w:szCs w:val="22"/>
          <w:lang w:val="ru-RU" w:eastAsia="en-US"/>
        </w:rPr>
      </w:pPr>
    </w:p>
    <w:p w:rsidR="00BB305F" w:rsidRDefault="00BB305F" w:rsidP="00700E02">
      <w:pPr>
        <w:autoSpaceDE w:val="0"/>
        <w:autoSpaceDN w:val="0"/>
        <w:adjustRightInd w:val="0"/>
        <w:rPr>
          <w:rFonts w:ascii="Arial" w:hAnsi="Arial" w:cs="Arial"/>
          <w:sz w:val="22"/>
          <w:szCs w:val="22"/>
          <w:lang w:val="ru-RU" w:eastAsia="en-US"/>
        </w:rPr>
      </w:pPr>
    </w:p>
    <w:p w:rsidR="00BB305F" w:rsidRDefault="00BB305F" w:rsidP="00700E02">
      <w:pPr>
        <w:autoSpaceDE w:val="0"/>
        <w:autoSpaceDN w:val="0"/>
        <w:adjustRightInd w:val="0"/>
        <w:rPr>
          <w:rFonts w:ascii="Arial" w:hAnsi="Arial" w:cs="Arial"/>
          <w:sz w:val="22"/>
          <w:szCs w:val="22"/>
          <w:lang w:val="ru-RU" w:eastAsia="en-US"/>
        </w:rPr>
      </w:pPr>
    </w:p>
    <w:p w:rsidR="00BB305F" w:rsidRDefault="00BB305F" w:rsidP="00700E02">
      <w:pPr>
        <w:autoSpaceDE w:val="0"/>
        <w:autoSpaceDN w:val="0"/>
        <w:adjustRightInd w:val="0"/>
        <w:rPr>
          <w:rFonts w:ascii="Arial" w:hAnsi="Arial" w:cs="Arial"/>
          <w:sz w:val="22"/>
          <w:szCs w:val="22"/>
          <w:lang w:val="ru-RU" w:eastAsia="en-US"/>
        </w:rPr>
      </w:pPr>
    </w:p>
    <w:p w:rsidR="00BB305F" w:rsidRDefault="00BB305F" w:rsidP="00700E02">
      <w:pPr>
        <w:autoSpaceDE w:val="0"/>
        <w:autoSpaceDN w:val="0"/>
        <w:adjustRightInd w:val="0"/>
        <w:rPr>
          <w:rFonts w:ascii="Arial" w:hAnsi="Arial" w:cs="Arial"/>
          <w:sz w:val="22"/>
          <w:szCs w:val="22"/>
          <w:lang w:val="ru-RU" w:eastAsia="en-US"/>
        </w:rPr>
      </w:pPr>
    </w:p>
    <w:p w:rsidR="00BB305F" w:rsidRDefault="00BB305F" w:rsidP="00700E02">
      <w:pPr>
        <w:autoSpaceDE w:val="0"/>
        <w:autoSpaceDN w:val="0"/>
        <w:adjustRightInd w:val="0"/>
        <w:rPr>
          <w:rFonts w:ascii="Arial" w:hAnsi="Arial" w:cs="Arial"/>
          <w:sz w:val="22"/>
          <w:szCs w:val="22"/>
          <w:lang w:val="ru-RU" w:eastAsia="en-US"/>
        </w:rPr>
      </w:pPr>
    </w:p>
    <w:p w:rsidR="00BB305F" w:rsidRDefault="00BB305F" w:rsidP="00700E02">
      <w:pPr>
        <w:autoSpaceDE w:val="0"/>
        <w:autoSpaceDN w:val="0"/>
        <w:adjustRightInd w:val="0"/>
        <w:rPr>
          <w:rFonts w:ascii="Arial" w:hAnsi="Arial" w:cs="Arial"/>
          <w:sz w:val="22"/>
          <w:szCs w:val="22"/>
          <w:lang w:val="ru-RU" w:eastAsia="en-US"/>
        </w:rPr>
      </w:pPr>
    </w:p>
    <w:p w:rsidR="00BB305F" w:rsidRDefault="00BB305F" w:rsidP="00700E02">
      <w:pPr>
        <w:autoSpaceDE w:val="0"/>
        <w:autoSpaceDN w:val="0"/>
        <w:adjustRightInd w:val="0"/>
        <w:rPr>
          <w:rFonts w:ascii="Arial" w:hAnsi="Arial" w:cs="Arial"/>
          <w:sz w:val="22"/>
          <w:szCs w:val="22"/>
          <w:lang w:val="ru-RU" w:eastAsia="en-US"/>
        </w:rPr>
      </w:pPr>
    </w:p>
    <w:p w:rsidR="00BB305F" w:rsidRDefault="00BB305F" w:rsidP="00700E02">
      <w:pPr>
        <w:autoSpaceDE w:val="0"/>
        <w:autoSpaceDN w:val="0"/>
        <w:adjustRightInd w:val="0"/>
        <w:rPr>
          <w:rFonts w:ascii="Arial" w:hAnsi="Arial" w:cs="Arial"/>
          <w:sz w:val="22"/>
          <w:szCs w:val="22"/>
          <w:lang w:val="ru-RU" w:eastAsia="en-US"/>
        </w:rPr>
      </w:pPr>
    </w:p>
    <w:p w:rsidR="00BB305F" w:rsidRDefault="00BB305F" w:rsidP="00700E02">
      <w:pPr>
        <w:autoSpaceDE w:val="0"/>
        <w:autoSpaceDN w:val="0"/>
        <w:adjustRightInd w:val="0"/>
        <w:rPr>
          <w:rFonts w:ascii="Arial" w:hAnsi="Arial" w:cs="Arial"/>
          <w:sz w:val="22"/>
          <w:szCs w:val="22"/>
          <w:lang w:val="ru-RU" w:eastAsia="en-US"/>
        </w:rPr>
      </w:pPr>
    </w:p>
    <w:p w:rsidR="00BB305F" w:rsidRDefault="00BB305F" w:rsidP="00700E02">
      <w:pPr>
        <w:autoSpaceDE w:val="0"/>
        <w:autoSpaceDN w:val="0"/>
        <w:adjustRightInd w:val="0"/>
        <w:rPr>
          <w:rFonts w:ascii="Arial" w:hAnsi="Arial" w:cs="Arial"/>
          <w:sz w:val="22"/>
          <w:szCs w:val="22"/>
          <w:lang w:val="ru-RU" w:eastAsia="en-US"/>
        </w:rPr>
      </w:pPr>
    </w:p>
    <w:p w:rsidR="00BB305F" w:rsidRDefault="00BB305F" w:rsidP="00700E02">
      <w:pPr>
        <w:autoSpaceDE w:val="0"/>
        <w:autoSpaceDN w:val="0"/>
        <w:adjustRightInd w:val="0"/>
        <w:rPr>
          <w:rFonts w:ascii="Arial" w:hAnsi="Arial" w:cs="Arial"/>
          <w:sz w:val="22"/>
          <w:szCs w:val="22"/>
          <w:lang w:val="ru-RU" w:eastAsia="en-US"/>
        </w:rPr>
      </w:pPr>
    </w:p>
    <w:p w:rsidR="00595D30" w:rsidRPr="00595D30" w:rsidRDefault="00595D30" w:rsidP="00595D30">
      <w:pPr>
        <w:shd w:val="clear" w:color="auto" w:fill="C6D9F1"/>
        <w:jc w:val="center"/>
        <w:rPr>
          <w:rFonts w:ascii="Arial" w:hAnsi="Arial" w:cs="Arial"/>
          <w:b/>
          <w:bCs/>
          <w:i/>
          <w:iCs/>
          <w:sz w:val="22"/>
          <w:szCs w:val="22"/>
          <w:lang w:val="ru-RU"/>
        </w:rPr>
      </w:pPr>
      <w:r w:rsidRPr="00595D30">
        <w:rPr>
          <w:rFonts w:ascii="Arial" w:hAnsi="Arial" w:cs="Arial"/>
          <w:b/>
          <w:bCs/>
          <w:iCs/>
          <w:sz w:val="22"/>
          <w:szCs w:val="22"/>
          <w:lang w:val="ru-RU"/>
        </w:rPr>
        <w:lastRenderedPageBreak/>
        <w:t>III  УСЛОВИ ЗА УЧЕШЋЕ У ПОСТУПКУ ЈАВНЕ НАБАВКЕ ИЗ ЧЛ. 75. И 76. ЗАКОНА И УПУТСТВО КАКО СЕ ДОКАЗУЈЕ ИСПУЊЕНОСТ ТИХ УСЛОВА</w:t>
      </w:r>
    </w:p>
    <w:p w:rsidR="00595D30" w:rsidRPr="00595D30" w:rsidRDefault="00595D30" w:rsidP="00595D30">
      <w:pPr>
        <w:pStyle w:val="ListParagraph"/>
        <w:ind w:left="0"/>
        <w:jc w:val="both"/>
        <w:rPr>
          <w:rFonts w:ascii="Arial" w:hAnsi="Arial" w:cs="Arial"/>
          <w:iCs/>
          <w:sz w:val="22"/>
          <w:szCs w:val="22"/>
        </w:rPr>
      </w:pPr>
      <w:r w:rsidRPr="00595D30">
        <w:rPr>
          <w:rFonts w:ascii="Arial" w:hAnsi="Arial" w:cs="Arial"/>
          <w:iCs/>
          <w:sz w:val="22"/>
          <w:szCs w:val="22"/>
          <w:lang w:val="ru-RU"/>
        </w:rPr>
        <w:t xml:space="preserve">1. Право на учешће у поступку предметне јавне набавке има понуђач који испуњава </w:t>
      </w:r>
      <w:r w:rsidRPr="00595D30">
        <w:rPr>
          <w:rFonts w:ascii="Arial" w:hAnsi="Arial" w:cs="Arial"/>
          <w:b/>
          <w:iCs/>
          <w:sz w:val="22"/>
          <w:szCs w:val="22"/>
          <w:lang w:val="ru-RU"/>
        </w:rPr>
        <w:t>обавезне услове</w:t>
      </w:r>
      <w:r w:rsidRPr="00595D30">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Р.бр.</w:t>
            </w:r>
          </w:p>
        </w:tc>
        <w:tc>
          <w:tcPr>
            <w:tcW w:w="4194"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Услов</w:t>
            </w:r>
          </w:p>
        </w:tc>
        <w:tc>
          <w:tcPr>
            <w:tcW w:w="4773"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Доказ</w:t>
            </w:r>
          </w:p>
        </w:tc>
      </w:tr>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1.</w:t>
            </w:r>
          </w:p>
        </w:tc>
        <w:tc>
          <w:tcPr>
            <w:tcW w:w="4194" w:type="dxa"/>
          </w:tcPr>
          <w:p w:rsidR="00595D30" w:rsidRPr="00595D30" w:rsidRDefault="00595D30" w:rsidP="00751300">
            <w:pPr>
              <w:rPr>
                <w:rFonts w:ascii="Arial" w:hAnsi="Arial" w:cs="Arial"/>
                <w:iCs/>
              </w:rPr>
            </w:pPr>
            <w:r w:rsidRPr="00595D30">
              <w:rPr>
                <w:rFonts w:ascii="Arial" w:hAnsi="Arial" w:cs="Arial"/>
                <w:iCs/>
                <w:sz w:val="22"/>
                <w:szCs w:val="22"/>
              </w:rPr>
              <w:t>Да је регистрован код надлежног органа, односно уписан у одговарајући регистар</w:t>
            </w:r>
            <w:r w:rsidRPr="00595D30">
              <w:rPr>
                <w:rFonts w:ascii="Arial" w:hAnsi="Arial" w:cs="Arial"/>
                <w:iCs/>
                <w:sz w:val="22"/>
                <w:szCs w:val="22"/>
                <w:lang w:val="sr-Cyrl-CS"/>
              </w:rPr>
              <w:t xml:space="preserve"> </w:t>
            </w:r>
            <w:r w:rsidRPr="00595D30">
              <w:rPr>
                <w:rFonts w:ascii="Arial" w:hAnsi="Arial" w:cs="Arial"/>
                <w:i/>
                <w:iCs/>
                <w:sz w:val="22"/>
                <w:szCs w:val="22"/>
                <w:lang w:val="sr-Cyrl-CS"/>
              </w:rPr>
              <w:t>(чл. 75. ст. 1. тач. 1) ЗЈН);</w:t>
            </w:r>
          </w:p>
        </w:tc>
        <w:tc>
          <w:tcPr>
            <w:tcW w:w="4773" w:type="dxa"/>
            <w:vMerge w:val="restart"/>
          </w:tcPr>
          <w:p w:rsidR="00595D30" w:rsidRPr="00595D30" w:rsidRDefault="00595D30" w:rsidP="00751300">
            <w:pPr>
              <w:pStyle w:val="ListParagraph"/>
              <w:ind w:left="0"/>
              <w:jc w:val="both"/>
              <w:rPr>
                <w:rFonts w:ascii="Arial" w:hAnsi="Arial" w:cs="Arial"/>
              </w:rPr>
            </w:pPr>
            <w:r w:rsidRPr="00595D30">
              <w:rPr>
                <w:rFonts w:ascii="Arial" w:hAnsi="Arial" w:cs="Arial"/>
                <w:b/>
                <w:sz w:val="22"/>
                <w:szCs w:val="22"/>
              </w:rPr>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95D30" w:rsidRPr="00595D30" w:rsidRDefault="00595D30" w:rsidP="00751300">
            <w:pPr>
              <w:pStyle w:val="ListParagraph"/>
              <w:ind w:left="0"/>
              <w:jc w:val="both"/>
              <w:rPr>
                <w:rFonts w:ascii="Arial" w:hAnsi="Arial" w:cs="Arial"/>
              </w:rPr>
            </w:pPr>
          </w:p>
          <w:p w:rsidR="00595D30" w:rsidRPr="00595D30" w:rsidRDefault="00595D30" w:rsidP="00751300">
            <w:pPr>
              <w:pStyle w:val="ListParagraph"/>
              <w:ind w:left="0"/>
              <w:jc w:val="both"/>
              <w:rPr>
                <w:rFonts w:ascii="Arial" w:hAnsi="Arial" w:cs="Arial"/>
                <w:iCs/>
              </w:rPr>
            </w:pPr>
          </w:p>
        </w:tc>
      </w:tr>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2.</w:t>
            </w:r>
          </w:p>
        </w:tc>
        <w:tc>
          <w:tcPr>
            <w:tcW w:w="4194" w:type="dxa"/>
          </w:tcPr>
          <w:p w:rsidR="00595D30" w:rsidRPr="00595D30" w:rsidRDefault="00595D30" w:rsidP="00751300">
            <w:pPr>
              <w:rPr>
                <w:rFonts w:ascii="Arial" w:hAnsi="Arial" w:cs="Arial"/>
                <w:iCs/>
              </w:rPr>
            </w:pPr>
            <w:r w:rsidRPr="00595D30">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95D30">
              <w:rPr>
                <w:rFonts w:ascii="Arial" w:hAnsi="Arial" w:cs="Arial"/>
                <w:sz w:val="22"/>
                <w:szCs w:val="22"/>
                <w:lang w:val="sr-Cyrl-CS"/>
              </w:rPr>
              <w:t xml:space="preserve"> </w:t>
            </w:r>
            <w:r w:rsidRPr="00595D30">
              <w:rPr>
                <w:rFonts w:ascii="Arial" w:hAnsi="Arial" w:cs="Arial"/>
                <w:i/>
                <w:iCs/>
                <w:sz w:val="22"/>
                <w:szCs w:val="22"/>
                <w:lang w:val="sr-Cyrl-CS"/>
              </w:rPr>
              <w:t>(чл. 75. ст. 1. тач. 2) ЗЈН);</w:t>
            </w:r>
          </w:p>
        </w:tc>
        <w:tc>
          <w:tcPr>
            <w:tcW w:w="4773" w:type="dxa"/>
            <w:vMerge/>
          </w:tcPr>
          <w:p w:rsidR="00595D30" w:rsidRPr="00595D30" w:rsidRDefault="00595D30" w:rsidP="00751300">
            <w:pPr>
              <w:pStyle w:val="ListParagraph"/>
              <w:ind w:left="0"/>
              <w:jc w:val="both"/>
              <w:rPr>
                <w:rFonts w:ascii="Arial" w:hAnsi="Arial" w:cs="Arial"/>
                <w:iCs/>
              </w:rPr>
            </w:pPr>
          </w:p>
        </w:tc>
      </w:tr>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3.</w:t>
            </w:r>
          </w:p>
        </w:tc>
        <w:tc>
          <w:tcPr>
            <w:tcW w:w="4194" w:type="dxa"/>
          </w:tcPr>
          <w:p w:rsidR="00595D30" w:rsidRPr="00595D30" w:rsidRDefault="00595D30" w:rsidP="00751300">
            <w:pPr>
              <w:rPr>
                <w:rFonts w:ascii="Arial" w:hAnsi="Arial" w:cs="Arial"/>
                <w:iCs/>
              </w:rPr>
            </w:pPr>
            <w:r w:rsidRPr="00595D3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95D30">
              <w:rPr>
                <w:rFonts w:ascii="Arial" w:hAnsi="Arial" w:cs="Arial"/>
                <w:i/>
                <w:iCs/>
                <w:sz w:val="22"/>
                <w:szCs w:val="22"/>
                <w:lang w:val="sr-Cyrl-CS"/>
              </w:rPr>
              <w:t>(чл. 75. ст. 1. тач. 4) ЗЈН);</w:t>
            </w:r>
          </w:p>
        </w:tc>
        <w:tc>
          <w:tcPr>
            <w:tcW w:w="4773" w:type="dxa"/>
            <w:vMerge/>
          </w:tcPr>
          <w:p w:rsidR="00595D30" w:rsidRPr="00595D30" w:rsidRDefault="00595D30" w:rsidP="00751300">
            <w:pPr>
              <w:pStyle w:val="ListParagraph"/>
              <w:ind w:left="0"/>
              <w:jc w:val="both"/>
              <w:rPr>
                <w:rFonts w:ascii="Arial" w:hAnsi="Arial" w:cs="Arial"/>
                <w:iCs/>
              </w:rPr>
            </w:pPr>
          </w:p>
        </w:tc>
      </w:tr>
      <w:tr w:rsidR="00435F8A" w:rsidRPr="00595D30" w:rsidTr="00751300">
        <w:tc>
          <w:tcPr>
            <w:tcW w:w="692" w:type="dxa"/>
          </w:tcPr>
          <w:p w:rsidR="00435F8A" w:rsidRPr="00595D30" w:rsidRDefault="00435F8A" w:rsidP="00751300">
            <w:pPr>
              <w:pStyle w:val="ListParagraph"/>
              <w:ind w:left="0"/>
              <w:jc w:val="both"/>
              <w:rPr>
                <w:rFonts w:ascii="Arial" w:hAnsi="Arial" w:cs="Arial"/>
                <w:iCs/>
              </w:rPr>
            </w:pPr>
          </w:p>
        </w:tc>
        <w:tc>
          <w:tcPr>
            <w:tcW w:w="4194" w:type="dxa"/>
          </w:tcPr>
          <w:p w:rsidR="00E52F15" w:rsidRPr="003D23C4" w:rsidRDefault="00E52F15" w:rsidP="00E52F15">
            <w:pPr>
              <w:suppressAutoHyphens w:val="0"/>
              <w:jc w:val="both"/>
              <w:rPr>
                <w:rFonts w:ascii="Arial" w:hAnsi="Arial" w:cs="Arial"/>
                <w:lang w:val="ru-RU"/>
              </w:rPr>
            </w:pPr>
            <w:r>
              <w:rPr>
                <w:rFonts w:ascii="Arial" w:hAnsi="Arial" w:cs="Arial"/>
                <w:b/>
                <w:sz w:val="22"/>
                <w:szCs w:val="22"/>
              </w:rPr>
              <w:t>Д</w:t>
            </w:r>
            <w:r w:rsidRPr="003D23C4">
              <w:rPr>
                <w:rFonts w:ascii="Arial" w:hAnsi="Arial" w:cs="Arial"/>
                <w:b/>
                <w:sz w:val="22"/>
                <w:szCs w:val="22"/>
                <w:lang w:val="ru-RU"/>
              </w:rPr>
              <w:t>а има важећу дозволу надлежног органа за обављање делатности</w:t>
            </w:r>
            <w:r w:rsidRPr="003D23C4">
              <w:rPr>
                <w:rFonts w:ascii="Arial" w:hAnsi="Arial" w:cs="Arial"/>
                <w:sz w:val="22"/>
                <w:szCs w:val="22"/>
                <w:lang w:val="ru-RU"/>
              </w:rPr>
              <w:t xml:space="preserve"> која је предмет јавне набавке(члан75. став 1. тачка 5) Закона) и то важећа дозвола :</w:t>
            </w:r>
          </w:p>
          <w:p w:rsidR="00E52F15" w:rsidRPr="003D23C4" w:rsidRDefault="00E52F15" w:rsidP="00E52F15">
            <w:pPr>
              <w:suppressAutoHyphens w:val="0"/>
              <w:jc w:val="both"/>
              <w:rPr>
                <w:rFonts w:ascii="Arial" w:hAnsi="Arial" w:cs="Arial"/>
                <w:lang w:val="ru-RU"/>
              </w:rPr>
            </w:pPr>
            <w:r w:rsidRPr="003D23C4">
              <w:rPr>
                <w:rFonts w:ascii="Arial" w:hAnsi="Arial" w:cs="Arial"/>
                <w:b/>
                <w:i/>
                <w:sz w:val="22"/>
                <w:szCs w:val="22"/>
                <w:lang w:val="ru-RU"/>
              </w:rPr>
              <w:t xml:space="preserve">- за емитовање телевизијског </w:t>
            </w:r>
            <w:r>
              <w:rPr>
                <w:rFonts w:ascii="Arial" w:hAnsi="Arial" w:cs="Arial"/>
                <w:b/>
                <w:i/>
                <w:sz w:val="22"/>
                <w:szCs w:val="22"/>
                <w:lang w:val="ru-RU"/>
              </w:rPr>
              <w:t>програма</w:t>
            </w:r>
            <w:r w:rsidRPr="003D23C4">
              <w:rPr>
                <w:rFonts w:ascii="Arial" w:hAnsi="Arial" w:cs="Arial"/>
                <w:sz w:val="22"/>
                <w:szCs w:val="22"/>
                <w:lang w:val="ru-RU"/>
              </w:rPr>
              <w:t xml:space="preserve"> издата од Републичке Радиодифузне агенције (РЕМ)</w:t>
            </w:r>
          </w:p>
          <w:p w:rsidR="00E52F15" w:rsidRDefault="00E52F15" w:rsidP="00E52F15">
            <w:pPr>
              <w:pStyle w:val="ListParagraph"/>
              <w:ind w:left="0"/>
              <w:jc w:val="both"/>
              <w:rPr>
                <w:rFonts w:ascii="Arial" w:hAnsi="Arial" w:cs="Arial"/>
                <w:b/>
                <w:lang w:val="ru-RU"/>
              </w:rPr>
            </w:pPr>
            <w:r w:rsidRPr="003D23C4">
              <w:rPr>
                <w:rFonts w:ascii="Arial" w:hAnsi="Arial" w:cs="Arial"/>
                <w:b/>
                <w:i/>
                <w:sz w:val="22"/>
                <w:szCs w:val="22"/>
                <w:lang w:val="ru-RU"/>
              </w:rPr>
              <w:t xml:space="preserve">- за емитовање радијског </w:t>
            </w:r>
            <w:r>
              <w:rPr>
                <w:rFonts w:ascii="Arial" w:hAnsi="Arial" w:cs="Arial"/>
                <w:b/>
                <w:i/>
                <w:sz w:val="22"/>
                <w:szCs w:val="22"/>
                <w:lang w:val="ru-RU"/>
              </w:rPr>
              <w:t>програма</w:t>
            </w:r>
            <w:r w:rsidRPr="003D23C4">
              <w:rPr>
                <w:rFonts w:ascii="Arial" w:hAnsi="Arial" w:cs="Arial"/>
                <w:sz w:val="22"/>
                <w:szCs w:val="22"/>
                <w:lang w:val="ru-RU"/>
              </w:rPr>
              <w:t xml:space="preserve"> издата од Републичке Радиодифузне агенције (РЕМ)</w:t>
            </w:r>
          </w:p>
          <w:p w:rsidR="00435F8A" w:rsidRPr="00595D30" w:rsidRDefault="00435F8A" w:rsidP="00A15FBD">
            <w:pPr>
              <w:pStyle w:val="ListParagraph"/>
              <w:ind w:left="0"/>
              <w:jc w:val="both"/>
              <w:rPr>
                <w:rFonts w:ascii="Arial" w:hAnsi="Arial" w:cs="Arial"/>
                <w:color w:val="auto"/>
              </w:rPr>
            </w:pPr>
            <w:r>
              <w:rPr>
                <w:rFonts w:ascii="Arial" w:hAnsi="Arial" w:cs="Arial"/>
                <w:b/>
                <w:sz w:val="22"/>
                <w:szCs w:val="22"/>
                <w:lang w:val="ru-RU"/>
              </w:rPr>
              <w:t xml:space="preserve"> </w:t>
            </w:r>
            <w:r w:rsidR="00A15FBD">
              <w:rPr>
                <w:rFonts w:ascii="Arial" w:hAnsi="Arial" w:cs="Arial"/>
                <w:b/>
                <w:sz w:val="22"/>
                <w:szCs w:val="22"/>
                <w:lang w:val="ru-RU"/>
              </w:rPr>
              <w:t>које има локалну покривеност града Бора а може и шире</w:t>
            </w:r>
          </w:p>
        </w:tc>
        <w:tc>
          <w:tcPr>
            <w:tcW w:w="4773" w:type="dxa"/>
          </w:tcPr>
          <w:p w:rsidR="005F1E33" w:rsidRDefault="005F1E33" w:rsidP="005F1E33">
            <w:pPr>
              <w:pStyle w:val="ListParagraph"/>
              <w:ind w:left="0"/>
              <w:jc w:val="both"/>
              <w:rPr>
                <w:rFonts w:ascii="Arial" w:hAnsi="Arial" w:cs="Arial"/>
                <w:lang w:val="ru-RU"/>
              </w:rPr>
            </w:pPr>
            <w:r>
              <w:rPr>
                <w:rFonts w:ascii="Arial" w:hAnsi="Arial" w:cs="Arial"/>
                <w:color w:val="auto"/>
                <w:sz w:val="22"/>
                <w:szCs w:val="22"/>
              </w:rPr>
              <w:t xml:space="preserve">Фотокопија важеће дозволе </w:t>
            </w:r>
            <w:r w:rsidRPr="002A06DC">
              <w:rPr>
                <w:rFonts w:ascii="Arial" w:hAnsi="Arial" w:cs="Arial"/>
                <w:sz w:val="22"/>
                <w:szCs w:val="22"/>
                <w:lang w:val="ru-RU"/>
              </w:rPr>
              <w:t xml:space="preserve">Регулаторног тела за електронске медије (РЕМ) за емитовање </w:t>
            </w:r>
            <w:r w:rsidR="00A15FBD">
              <w:rPr>
                <w:rFonts w:ascii="Arial" w:hAnsi="Arial" w:cs="Arial"/>
                <w:sz w:val="22"/>
                <w:szCs w:val="22"/>
                <w:lang w:val="ru-RU"/>
              </w:rPr>
              <w:t xml:space="preserve">радио и </w:t>
            </w:r>
            <w:r w:rsidRPr="002A06DC">
              <w:rPr>
                <w:rFonts w:ascii="Arial" w:hAnsi="Arial" w:cs="Arial"/>
                <w:sz w:val="22"/>
                <w:szCs w:val="22"/>
                <w:lang w:val="ru-RU"/>
              </w:rPr>
              <w:t>телевизијског  програма за територију града Бора</w:t>
            </w:r>
            <w:r w:rsidR="00A15FBD">
              <w:rPr>
                <w:rFonts w:ascii="Arial" w:hAnsi="Arial" w:cs="Arial"/>
                <w:sz w:val="22"/>
                <w:szCs w:val="22"/>
                <w:lang w:val="ru-RU"/>
              </w:rPr>
              <w:t xml:space="preserve"> а може и шире</w:t>
            </w:r>
          </w:p>
          <w:p w:rsidR="00435F8A" w:rsidRPr="00595D30" w:rsidRDefault="00435F8A" w:rsidP="005F1E33">
            <w:pPr>
              <w:pStyle w:val="ListParagraph"/>
              <w:ind w:left="0"/>
              <w:jc w:val="both"/>
              <w:rPr>
                <w:rFonts w:ascii="Arial" w:hAnsi="Arial" w:cs="Arial"/>
                <w:color w:val="auto"/>
                <w:lang w:val="sr-Cyrl-CS"/>
              </w:rPr>
            </w:pPr>
          </w:p>
        </w:tc>
      </w:tr>
      <w:tr w:rsidR="00595D30" w:rsidRPr="00595D30" w:rsidTr="00751300">
        <w:tc>
          <w:tcPr>
            <w:tcW w:w="692" w:type="dxa"/>
          </w:tcPr>
          <w:p w:rsidR="00595D30" w:rsidRPr="00595D30" w:rsidRDefault="00435F8A" w:rsidP="00751300">
            <w:pPr>
              <w:pStyle w:val="ListParagraph"/>
              <w:ind w:left="0"/>
              <w:jc w:val="both"/>
              <w:rPr>
                <w:rFonts w:ascii="Arial" w:hAnsi="Arial" w:cs="Arial"/>
                <w:iCs/>
              </w:rPr>
            </w:pPr>
            <w:r>
              <w:rPr>
                <w:rFonts w:ascii="Arial" w:hAnsi="Arial" w:cs="Arial"/>
                <w:iCs/>
                <w:sz w:val="22"/>
                <w:szCs w:val="22"/>
              </w:rPr>
              <w:t>5</w:t>
            </w:r>
            <w:r w:rsidR="00595D30" w:rsidRPr="00595D30">
              <w:rPr>
                <w:rFonts w:ascii="Arial" w:hAnsi="Arial" w:cs="Arial"/>
                <w:iCs/>
                <w:sz w:val="22"/>
                <w:szCs w:val="22"/>
              </w:rPr>
              <w:t>.</w:t>
            </w:r>
          </w:p>
        </w:tc>
        <w:tc>
          <w:tcPr>
            <w:tcW w:w="4194" w:type="dxa"/>
          </w:tcPr>
          <w:p w:rsidR="00595D30" w:rsidRPr="00595D30" w:rsidRDefault="00595D30" w:rsidP="00751300">
            <w:pPr>
              <w:pStyle w:val="ListParagraph"/>
              <w:ind w:left="0"/>
              <w:jc w:val="both"/>
              <w:rPr>
                <w:rFonts w:ascii="Arial" w:hAnsi="Arial" w:cs="Arial"/>
                <w:iCs/>
              </w:rPr>
            </w:pPr>
            <w:r w:rsidRPr="00595D30">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95D30">
              <w:rPr>
                <w:rFonts w:ascii="Arial" w:hAnsi="Arial" w:cs="Arial"/>
                <w:i/>
                <w:iCs/>
                <w:color w:val="auto"/>
                <w:sz w:val="22"/>
                <w:szCs w:val="22"/>
                <w:lang w:val="sr-Cyrl-CS"/>
              </w:rPr>
              <w:t>чл. 75. ст. 2. ЗЈН).</w:t>
            </w:r>
          </w:p>
        </w:tc>
        <w:tc>
          <w:tcPr>
            <w:tcW w:w="4773" w:type="dxa"/>
          </w:tcPr>
          <w:p w:rsidR="005F1E33" w:rsidRPr="00595D30" w:rsidRDefault="005F1E33" w:rsidP="009B2207">
            <w:pPr>
              <w:pStyle w:val="ListParagraph"/>
              <w:ind w:left="0"/>
              <w:jc w:val="both"/>
              <w:rPr>
                <w:rFonts w:ascii="Arial" w:hAnsi="Arial" w:cs="Arial"/>
                <w:color w:val="auto"/>
                <w:lang w:val="sr-Cyrl-CS"/>
              </w:rPr>
            </w:pPr>
            <w:r w:rsidRPr="00595D30">
              <w:rPr>
                <w:rFonts w:ascii="Arial" w:hAnsi="Arial" w:cs="Arial"/>
                <w:b/>
                <w:sz w:val="22"/>
                <w:szCs w:val="22"/>
              </w:rPr>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bl>
    <w:p w:rsidR="00B402E9" w:rsidRPr="00595D30" w:rsidRDefault="00B402E9" w:rsidP="00B402E9">
      <w:pPr>
        <w:pStyle w:val="ListParagraph"/>
        <w:ind w:left="0"/>
        <w:jc w:val="both"/>
        <w:rPr>
          <w:rFonts w:ascii="Arial" w:hAnsi="Arial" w:cs="Arial"/>
          <w:iCs/>
          <w:sz w:val="22"/>
          <w:szCs w:val="22"/>
        </w:rPr>
      </w:pPr>
      <w:r w:rsidRPr="00595D30">
        <w:rPr>
          <w:rFonts w:ascii="Arial" w:hAnsi="Arial" w:cs="Arial"/>
          <w:iCs/>
          <w:sz w:val="22"/>
          <w:szCs w:val="22"/>
          <w:lang w:val="ru-RU"/>
        </w:rPr>
        <w:t xml:space="preserve">1. Право на учешће у поступку предметне јавне набавке има понуђач који испуњава </w:t>
      </w:r>
      <w:r>
        <w:rPr>
          <w:rFonts w:ascii="Arial" w:hAnsi="Arial" w:cs="Arial"/>
          <w:b/>
          <w:iCs/>
          <w:sz w:val="22"/>
          <w:szCs w:val="22"/>
          <w:lang w:val="ru-RU"/>
        </w:rPr>
        <w:t>додатне</w:t>
      </w:r>
      <w:r w:rsidRPr="00595D30">
        <w:rPr>
          <w:rFonts w:ascii="Arial" w:hAnsi="Arial" w:cs="Arial"/>
          <w:b/>
          <w:iCs/>
          <w:sz w:val="22"/>
          <w:szCs w:val="22"/>
          <w:lang w:val="ru-RU"/>
        </w:rPr>
        <w:t xml:space="preserve"> услове</w:t>
      </w:r>
      <w:r w:rsidRPr="00595D30">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B402E9" w:rsidRPr="00595D30" w:rsidTr="00B402E9">
        <w:tc>
          <w:tcPr>
            <w:tcW w:w="692" w:type="dxa"/>
          </w:tcPr>
          <w:p w:rsidR="00B402E9" w:rsidRPr="00595D30" w:rsidRDefault="00B402E9" w:rsidP="00B402E9">
            <w:pPr>
              <w:pStyle w:val="ListParagraph"/>
              <w:ind w:left="0"/>
              <w:jc w:val="both"/>
              <w:rPr>
                <w:rFonts w:ascii="Arial" w:hAnsi="Arial" w:cs="Arial"/>
                <w:iCs/>
              </w:rPr>
            </w:pPr>
            <w:r w:rsidRPr="00595D30">
              <w:rPr>
                <w:rFonts w:ascii="Arial" w:hAnsi="Arial" w:cs="Arial"/>
                <w:iCs/>
                <w:sz w:val="22"/>
                <w:szCs w:val="22"/>
              </w:rPr>
              <w:t>Р.бр.</w:t>
            </w:r>
          </w:p>
        </w:tc>
        <w:tc>
          <w:tcPr>
            <w:tcW w:w="4194"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Услов</w:t>
            </w:r>
          </w:p>
        </w:tc>
        <w:tc>
          <w:tcPr>
            <w:tcW w:w="4773"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Доказ</w:t>
            </w:r>
          </w:p>
        </w:tc>
      </w:tr>
      <w:tr w:rsidR="00B402E9" w:rsidRPr="00595D30" w:rsidTr="00B402E9">
        <w:tc>
          <w:tcPr>
            <w:tcW w:w="692" w:type="dxa"/>
          </w:tcPr>
          <w:p w:rsidR="00B402E9" w:rsidRPr="00595D30" w:rsidRDefault="00B402E9" w:rsidP="00B402E9">
            <w:pPr>
              <w:pStyle w:val="ListParagraph"/>
              <w:ind w:left="0"/>
              <w:jc w:val="both"/>
              <w:rPr>
                <w:rFonts w:ascii="Arial" w:hAnsi="Arial" w:cs="Arial"/>
                <w:iCs/>
              </w:rPr>
            </w:pPr>
            <w:r w:rsidRPr="00595D30">
              <w:rPr>
                <w:rFonts w:ascii="Arial" w:hAnsi="Arial" w:cs="Arial"/>
                <w:iCs/>
                <w:sz w:val="22"/>
                <w:szCs w:val="22"/>
              </w:rPr>
              <w:t>1.</w:t>
            </w:r>
          </w:p>
        </w:tc>
        <w:tc>
          <w:tcPr>
            <w:tcW w:w="4194" w:type="dxa"/>
          </w:tcPr>
          <w:p w:rsidR="005F1E33" w:rsidRDefault="005F1E33" w:rsidP="005F1E33">
            <w:pPr>
              <w:pStyle w:val="ListParagraph"/>
              <w:ind w:left="0"/>
              <w:jc w:val="both"/>
              <w:rPr>
                <w:rFonts w:ascii="Arial" w:hAnsi="Arial" w:cs="Arial"/>
                <w:color w:val="auto"/>
                <w:lang w:val="sr-Cyrl-CS"/>
              </w:rPr>
            </w:pPr>
            <w:r>
              <w:rPr>
                <w:rFonts w:ascii="Arial" w:hAnsi="Arial" w:cs="Arial"/>
                <w:color w:val="auto"/>
                <w:sz w:val="22"/>
                <w:szCs w:val="22"/>
                <w:lang w:val="sr-Cyrl-CS"/>
              </w:rPr>
              <w:t>ТЕХНИЧКИ КАПАЦИТЕТ</w:t>
            </w:r>
          </w:p>
          <w:p w:rsidR="005F1E33" w:rsidRDefault="005F1E33" w:rsidP="005F1E33">
            <w:pPr>
              <w:pStyle w:val="ListParagraph"/>
              <w:ind w:left="0"/>
              <w:jc w:val="both"/>
              <w:rPr>
                <w:rFonts w:ascii="Arial" w:hAnsi="Arial" w:cs="Arial"/>
                <w:color w:val="auto"/>
                <w:lang w:val="sr-Cyrl-CS"/>
              </w:rPr>
            </w:pPr>
            <w:r>
              <w:rPr>
                <w:rFonts w:ascii="Arial" w:hAnsi="Arial" w:cs="Arial"/>
                <w:color w:val="auto"/>
                <w:sz w:val="22"/>
                <w:szCs w:val="22"/>
                <w:lang w:val="sr-Cyrl-CS"/>
              </w:rPr>
              <w:lastRenderedPageBreak/>
              <w:t xml:space="preserve"> Да је понуђач обезбедио покривеност сигналом телевизије на територији града Бора, кроз дигитални и кабловски систем 10 (десет) кабловских оператера</w:t>
            </w:r>
          </w:p>
          <w:p w:rsidR="00B402E9" w:rsidRPr="00595D30" w:rsidRDefault="00B402E9" w:rsidP="001417A4">
            <w:pPr>
              <w:autoSpaceDE w:val="0"/>
              <w:autoSpaceDN w:val="0"/>
              <w:adjustRightInd w:val="0"/>
              <w:jc w:val="both"/>
              <w:rPr>
                <w:rFonts w:ascii="Arial" w:hAnsi="Arial" w:cs="Arial"/>
                <w:iCs/>
              </w:rPr>
            </w:pPr>
          </w:p>
        </w:tc>
        <w:tc>
          <w:tcPr>
            <w:tcW w:w="4773" w:type="dxa"/>
          </w:tcPr>
          <w:p w:rsidR="00B402E9" w:rsidRPr="00595D30" w:rsidRDefault="00B402E9" w:rsidP="00DE0581">
            <w:pPr>
              <w:pStyle w:val="ListParagraph"/>
              <w:ind w:left="0"/>
              <w:jc w:val="both"/>
              <w:rPr>
                <w:rFonts w:ascii="Arial" w:hAnsi="Arial" w:cs="Arial"/>
                <w:iCs/>
              </w:rPr>
            </w:pPr>
            <w:r w:rsidRPr="00595D30">
              <w:rPr>
                <w:rFonts w:ascii="Arial" w:hAnsi="Arial" w:cs="Arial"/>
                <w:b/>
                <w:sz w:val="22"/>
                <w:szCs w:val="22"/>
              </w:rPr>
              <w:lastRenderedPageBreak/>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w:t>
            </w:r>
            <w:r w:rsidRPr="00595D30">
              <w:rPr>
                <w:rFonts w:ascii="Arial" w:hAnsi="Arial" w:cs="Arial"/>
                <w:i/>
                <w:color w:val="auto"/>
                <w:sz w:val="22"/>
                <w:szCs w:val="22"/>
                <w:lang w:val="ru-RU"/>
              </w:rPr>
              <w:lastRenderedPageBreak/>
              <w:t>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w:t>
            </w:r>
            <w:r>
              <w:rPr>
                <w:rFonts w:ascii="Arial" w:hAnsi="Arial" w:cs="Arial"/>
                <w:sz w:val="22"/>
                <w:szCs w:val="22"/>
              </w:rPr>
              <w:t xml:space="preserve"> и чл.76</w:t>
            </w:r>
            <w:r w:rsidRPr="00595D30">
              <w:rPr>
                <w:rFonts w:ascii="Arial" w:hAnsi="Arial" w:cs="Arial"/>
                <w:sz w:val="22"/>
                <w:szCs w:val="22"/>
              </w:rPr>
              <w:t>, дефинисане овом конкурсном документацијом</w:t>
            </w:r>
          </w:p>
        </w:tc>
      </w:tr>
    </w:tbl>
    <w:p w:rsidR="00B402E9" w:rsidRDefault="00B402E9" w:rsidP="00595D30">
      <w:pPr>
        <w:pStyle w:val="ListParagraph"/>
        <w:ind w:left="0" w:firstLine="720"/>
        <w:jc w:val="both"/>
        <w:rPr>
          <w:rFonts w:ascii="Arial" w:hAnsi="Arial" w:cs="Arial"/>
          <w:b/>
          <w:bCs/>
          <w:iCs/>
          <w:sz w:val="22"/>
          <w:szCs w:val="22"/>
        </w:rPr>
      </w:pPr>
    </w:p>
    <w:p w:rsidR="00595D30" w:rsidRPr="00595D30" w:rsidRDefault="00595D30" w:rsidP="00595D30">
      <w:pPr>
        <w:pStyle w:val="ListParagraph"/>
        <w:ind w:left="0" w:firstLine="720"/>
        <w:jc w:val="both"/>
        <w:rPr>
          <w:rFonts w:ascii="Arial" w:hAnsi="Arial" w:cs="Arial"/>
          <w:bCs/>
          <w:iCs/>
          <w:sz w:val="22"/>
          <w:szCs w:val="22"/>
          <w:lang w:val="sr-Cyrl-CS"/>
        </w:rPr>
      </w:pPr>
      <w:r w:rsidRPr="00595D30">
        <w:rPr>
          <w:rFonts w:ascii="Arial" w:hAnsi="Arial" w:cs="Arial"/>
          <w:b/>
          <w:bCs/>
          <w:iCs/>
          <w:sz w:val="22"/>
          <w:szCs w:val="22"/>
        </w:rPr>
        <w:t>Уколико понуђач подноси понуду са подизвођачем</w:t>
      </w:r>
      <w:r w:rsidRPr="00595D30">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w:t>
      </w:r>
    </w:p>
    <w:p w:rsidR="00595D30" w:rsidRPr="00595D30" w:rsidRDefault="00595D30" w:rsidP="00595D30">
      <w:pPr>
        <w:pStyle w:val="ListParagraph"/>
        <w:ind w:left="0" w:firstLine="720"/>
        <w:jc w:val="both"/>
        <w:rPr>
          <w:rFonts w:ascii="Arial" w:hAnsi="Arial" w:cs="Arial"/>
          <w:bCs/>
          <w:iCs/>
          <w:sz w:val="22"/>
          <w:szCs w:val="22"/>
        </w:rPr>
      </w:pPr>
      <w:r w:rsidRPr="00595D30">
        <w:rPr>
          <w:rFonts w:ascii="Arial" w:hAnsi="Arial" w:cs="Arial"/>
          <w:b/>
          <w:bCs/>
          <w:iCs/>
          <w:sz w:val="22"/>
          <w:szCs w:val="22"/>
        </w:rPr>
        <w:t>Уколико понуду подноси група понуђача</w:t>
      </w:r>
      <w:r w:rsidRPr="00595D30">
        <w:rPr>
          <w:rFonts w:ascii="Arial" w:hAnsi="Arial" w:cs="Arial"/>
          <w:bCs/>
          <w:iCs/>
          <w:sz w:val="22"/>
          <w:szCs w:val="22"/>
        </w:rPr>
        <w:t xml:space="preserve">, сваки понуђач из групе понуђача мора да испуни обавезне услове из члана 75. став 1. тач. 1) до 4) ЗЈН, </w:t>
      </w:r>
    </w:p>
    <w:p w:rsidR="00595D30" w:rsidRPr="00595D30" w:rsidRDefault="00595D30" w:rsidP="00595D30">
      <w:pPr>
        <w:pStyle w:val="ListParagraph"/>
        <w:ind w:left="0" w:firstLine="720"/>
        <w:jc w:val="both"/>
        <w:rPr>
          <w:rFonts w:ascii="Arial" w:eastAsia="TimesNewRomanPS-BoldMT" w:hAnsi="Arial" w:cs="Arial"/>
          <w:bCs/>
          <w:color w:val="auto"/>
          <w:sz w:val="22"/>
          <w:szCs w:val="22"/>
        </w:rPr>
      </w:pPr>
      <w:r w:rsidRPr="00595D30">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w:t>
      </w:r>
      <w:r w:rsidRPr="00595D30">
        <w:rPr>
          <w:rFonts w:ascii="Arial" w:eastAsia="TimesNewRomanPS-BoldMT" w:hAnsi="Arial" w:cs="Arial"/>
          <w:bCs/>
          <w:color w:val="auto"/>
          <w:sz w:val="22"/>
          <w:szCs w:val="22"/>
          <w:lang w:val="ru-RU"/>
        </w:rPr>
        <w:t xml:space="preserve">не морају да доставе доказе </w:t>
      </w:r>
      <w:r w:rsidRPr="00595D30">
        <w:rPr>
          <w:rFonts w:ascii="Arial" w:eastAsia="TimesNewRomanPS-BoldMT" w:hAnsi="Arial" w:cs="Arial"/>
          <w:bCs/>
          <w:color w:val="auto"/>
          <w:sz w:val="22"/>
          <w:szCs w:val="22"/>
        </w:rPr>
        <w:t xml:space="preserve">о испуњености услова из члана 75. ст. 1. тач. </w:t>
      </w:r>
      <w:r w:rsidRPr="00595D30">
        <w:rPr>
          <w:rFonts w:ascii="Arial" w:hAnsi="Arial" w:cs="Arial"/>
          <w:bCs/>
          <w:iCs/>
          <w:color w:val="auto"/>
          <w:sz w:val="22"/>
          <w:szCs w:val="22"/>
        </w:rPr>
        <w:t xml:space="preserve">1) до 4) </w:t>
      </w:r>
      <w:r w:rsidRPr="00595D30">
        <w:rPr>
          <w:rFonts w:ascii="Arial" w:eastAsia="TimesNewRomanPS-BoldMT" w:hAnsi="Arial" w:cs="Arial"/>
          <w:bCs/>
          <w:color w:val="auto"/>
          <w:sz w:val="22"/>
          <w:szCs w:val="22"/>
        </w:rPr>
        <w:t>ЗЈН, сходно чл. 78. ЗЈН.</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595D30">
        <w:rPr>
          <w:rFonts w:ascii="Arial" w:eastAsia="TimesNewRomanPS-BoldMT" w:hAnsi="Arial" w:cs="Arial"/>
          <w:bCs/>
          <w:color w:val="auto"/>
          <w:sz w:val="22"/>
          <w:szCs w:val="22"/>
        </w:rPr>
        <w:tab/>
      </w:r>
      <w:r w:rsidRPr="00595D30">
        <w:rPr>
          <w:rFonts w:ascii="Arial" w:eastAsia="TimesNewRomanPS-BoldMT" w:hAnsi="Arial" w:cs="Arial"/>
          <w:bCs/>
          <w:color w:val="auto"/>
          <w:sz w:val="22"/>
          <w:szCs w:val="22"/>
          <w:lang w:val="sr-Cyrl-CS"/>
        </w:rPr>
        <w:t xml:space="preserve"> </w:t>
      </w:r>
      <w:r w:rsidRPr="00595D30">
        <w:rPr>
          <w:rFonts w:ascii="Arial" w:eastAsia="TimesNewRomanPS-BoldMT" w:hAnsi="Arial" w:cs="Arial"/>
          <w:bCs/>
          <w:color w:val="auto"/>
          <w:sz w:val="22"/>
          <w:szCs w:val="22"/>
          <w:lang w:val="ru-RU"/>
        </w:rPr>
        <w:t xml:space="preserve">Понуђачи који су регистровани у Регистру привредних субјеката који води Агенција за привредне регистре </w:t>
      </w:r>
      <w:r w:rsidRPr="00595D30">
        <w:rPr>
          <w:rFonts w:ascii="Arial" w:eastAsia="TimesNewRomanPS-BoldMT" w:hAnsi="Arial" w:cs="Arial"/>
          <w:bCs/>
          <w:color w:val="auto"/>
          <w:sz w:val="22"/>
          <w:szCs w:val="22"/>
          <w:lang w:val="sr-Cyrl-CS"/>
        </w:rPr>
        <w:t>из чл.75. ст.1. тач.1) И</w:t>
      </w:r>
      <w:r w:rsidRPr="00595D30">
        <w:rPr>
          <w:rFonts w:ascii="Arial" w:eastAsia="TimesNewRomanPS-BoldMT" w:hAnsi="Arial" w:cs="Arial"/>
          <w:bCs/>
          <w:color w:val="auto"/>
          <w:sz w:val="22"/>
          <w:szCs w:val="22"/>
          <w:lang w:val="ru-RU"/>
        </w:rPr>
        <w:t>звод из регистра Привредних субјеката Агенције за привредне регистре.</w:t>
      </w:r>
    </w:p>
    <w:p w:rsidR="00595D30" w:rsidRPr="00595D30" w:rsidRDefault="00595D30" w:rsidP="00595D30">
      <w:pPr>
        <w:pStyle w:val="ListParagraph"/>
        <w:tabs>
          <w:tab w:val="left" w:pos="680"/>
        </w:tabs>
        <w:ind w:left="0"/>
        <w:jc w:val="both"/>
        <w:rPr>
          <w:rFonts w:ascii="Arial" w:eastAsia="TimesNewRomanPS-BoldMT" w:hAnsi="Arial" w:cs="Arial"/>
          <w:bCs/>
          <w:color w:val="auto"/>
          <w:sz w:val="22"/>
          <w:szCs w:val="22"/>
          <w:lang w:val="ru-RU"/>
        </w:rPr>
      </w:pPr>
      <w:r w:rsidRPr="00595D30">
        <w:rPr>
          <w:rFonts w:ascii="Arial" w:eastAsia="TimesNewRomanPS-BoldMT" w:hAnsi="Arial" w:cs="Arial"/>
          <w:bCs/>
          <w:color w:val="auto"/>
          <w:sz w:val="22"/>
          <w:szCs w:val="22"/>
          <w:lang w:val="sr-Cyrl-CS"/>
        </w:rPr>
        <w:t xml:space="preserve">         </w:t>
      </w:r>
      <w:r w:rsidRPr="00595D30">
        <w:rPr>
          <w:rFonts w:ascii="Arial" w:eastAsia="TimesNewRomanPS-BoldMT" w:hAnsi="Arial" w:cs="Arial"/>
          <w:bCs/>
          <w:color w:val="auto"/>
          <w:sz w:val="22"/>
          <w:szCs w:val="22"/>
          <w:lang w:val="ru-RU"/>
        </w:rPr>
        <w:t>Н</w:t>
      </w:r>
      <w:r w:rsidRPr="00595D30">
        <w:rPr>
          <w:rFonts w:ascii="Arial" w:eastAsia="TimesNewRomanPS-BoldMT" w:hAnsi="Arial" w:cs="Arial"/>
          <w:bCs/>
          <w:color w:val="auto"/>
          <w:sz w:val="22"/>
          <w:szCs w:val="22"/>
          <w:lang w:val="sr-Cyrl-CS"/>
        </w:rPr>
        <w:t>а</w:t>
      </w:r>
      <w:r w:rsidRPr="00595D30">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595D30">
        <w:rPr>
          <w:rFonts w:ascii="Arial" w:eastAsia="TimesNewRomanPS-BoldMT" w:hAnsi="Arial" w:cs="Arial"/>
          <w:b/>
          <w:bCs/>
          <w:color w:val="auto"/>
          <w:sz w:val="22"/>
          <w:szCs w:val="22"/>
          <w:lang w:val="ru-RU"/>
        </w:rPr>
        <w:t>понуђач наведе у понуди интернет страницу</w:t>
      </w:r>
      <w:r w:rsidRPr="00595D30">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595D30" w:rsidRPr="00595D30" w:rsidRDefault="00595D30" w:rsidP="00595D30">
      <w:pPr>
        <w:pStyle w:val="ListParagraph"/>
        <w:tabs>
          <w:tab w:val="left" w:pos="680"/>
        </w:tabs>
        <w:ind w:left="0"/>
        <w:jc w:val="both"/>
        <w:rPr>
          <w:rFonts w:ascii="Arial" w:hAnsi="Arial" w:cs="Arial"/>
          <w:bCs/>
          <w:iCs/>
          <w:sz w:val="22"/>
          <w:szCs w:val="22"/>
          <w:lang w:val="ru-RU"/>
        </w:rPr>
      </w:pPr>
      <w:r w:rsidRPr="00595D30">
        <w:rPr>
          <w:rFonts w:ascii="Arial" w:eastAsia="TimesNewRomanPS-BoldMT" w:hAnsi="Arial" w:cs="Arial"/>
          <w:b/>
          <w:bCs/>
          <w:sz w:val="22"/>
          <w:szCs w:val="22"/>
          <w:lang w:val="sr-Cyrl-CS"/>
        </w:rPr>
        <w:t xml:space="preserve"> </w:t>
      </w:r>
      <w:r w:rsidRPr="00595D30">
        <w:rPr>
          <w:rFonts w:ascii="Arial" w:hAnsi="Arial" w:cs="Arial"/>
          <w:b/>
          <w:bCs/>
          <w:iCs/>
          <w:color w:val="auto"/>
          <w:sz w:val="22"/>
          <w:szCs w:val="22"/>
          <w:lang w:val="sr-Cyrl-CS"/>
        </w:rPr>
        <w:t xml:space="preserve">2.3 </w:t>
      </w:r>
      <w:r w:rsidRPr="00595D30">
        <w:rPr>
          <w:rFonts w:ascii="Arial" w:hAnsi="Arial" w:cs="Arial"/>
          <w:b/>
          <w:bCs/>
          <w:iCs/>
          <w:color w:val="auto"/>
          <w:sz w:val="22"/>
          <w:szCs w:val="22"/>
          <w:u w:val="single"/>
          <w:lang w:val="sr-Cyrl-CS"/>
        </w:rPr>
        <w:t>У</w:t>
      </w:r>
      <w:r w:rsidRPr="00595D30">
        <w:rPr>
          <w:rFonts w:ascii="Arial" w:hAnsi="Arial" w:cs="Arial"/>
          <w:b/>
          <w:bCs/>
          <w:iCs/>
          <w:color w:val="auto"/>
          <w:sz w:val="22"/>
          <w:szCs w:val="22"/>
          <w:u w:val="single"/>
          <w:lang w:val="ru-RU"/>
        </w:rPr>
        <w:t>колико понуђач подноси понуду са подизвођачем</w:t>
      </w:r>
      <w:r w:rsidRPr="00595D30">
        <w:rPr>
          <w:rFonts w:ascii="Arial" w:hAnsi="Arial" w:cs="Arial"/>
          <w:bCs/>
          <w:iCs/>
          <w:color w:val="auto"/>
          <w:sz w:val="22"/>
          <w:szCs w:val="22"/>
          <w:lang w:val="ru-RU"/>
        </w:rPr>
        <w:t xml:space="preserve">, понуђач је дужан да </w:t>
      </w:r>
      <w:r w:rsidRPr="00595D30">
        <w:rPr>
          <w:rFonts w:ascii="Arial" w:hAnsi="Arial" w:cs="Arial"/>
          <w:bCs/>
          <w:iCs/>
          <w:color w:val="auto"/>
          <w:sz w:val="22"/>
          <w:szCs w:val="22"/>
          <w:lang w:val="sr-Cyrl-CS"/>
        </w:rPr>
        <w:t>за подизвођача достави доказе да испуњава услове из члана 75. став 1. тач. 1) до 4) Закона.</w:t>
      </w:r>
      <w:r w:rsidRPr="00595D30">
        <w:rPr>
          <w:rFonts w:ascii="Arial" w:hAnsi="Arial" w:cs="Arial"/>
          <w:bCs/>
          <w:iCs/>
          <w:color w:val="auto"/>
          <w:sz w:val="22"/>
          <w:szCs w:val="22"/>
          <w:lang w:val="ru-RU"/>
        </w:rPr>
        <w:t xml:space="preserve"> </w:t>
      </w:r>
      <w:r w:rsidRPr="00595D30">
        <w:rPr>
          <w:rFonts w:ascii="Arial" w:hAnsi="Arial" w:cs="Arial"/>
          <w:bCs/>
          <w:iCs/>
          <w:sz w:val="22"/>
          <w:szCs w:val="22"/>
          <w:lang w:val="ru-RU"/>
        </w:rPr>
        <w:t xml:space="preserve">         </w:t>
      </w:r>
    </w:p>
    <w:p w:rsidR="00595D30" w:rsidRPr="00595D30" w:rsidRDefault="00595D30" w:rsidP="00595D30">
      <w:pPr>
        <w:pStyle w:val="ListParagraph"/>
        <w:ind w:left="0"/>
        <w:jc w:val="both"/>
        <w:rPr>
          <w:rFonts w:ascii="Arial" w:hAnsi="Arial" w:cs="Arial"/>
          <w:bCs/>
          <w:iCs/>
          <w:color w:val="auto"/>
          <w:sz w:val="22"/>
          <w:szCs w:val="22"/>
          <w:lang w:val="sr-Cyrl-CS"/>
        </w:rPr>
      </w:pPr>
      <w:r w:rsidRPr="00595D30">
        <w:rPr>
          <w:rFonts w:ascii="Arial" w:hAnsi="Arial" w:cs="Arial"/>
          <w:b/>
          <w:bCs/>
          <w:iCs/>
          <w:color w:val="auto"/>
          <w:sz w:val="22"/>
          <w:szCs w:val="22"/>
          <w:lang w:val="sr-Cyrl-CS"/>
        </w:rPr>
        <w:t xml:space="preserve">2.4  </w:t>
      </w:r>
      <w:r w:rsidRPr="00595D30">
        <w:rPr>
          <w:rFonts w:ascii="Arial" w:hAnsi="Arial" w:cs="Arial"/>
          <w:b/>
          <w:bCs/>
          <w:iCs/>
          <w:color w:val="auto"/>
          <w:sz w:val="22"/>
          <w:szCs w:val="22"/>
          <w:u w:val="single"/>
          <w:lang w:val="ru-RU"/>
        </w:rPr>
        <w:t>Уколико п</w:t>
      </w:r>
      <w:r w:rsidRPr="00595D30">
        <w:rPr>
          <w:rFonts w:ascii="Arial" w:hAnsi="Arial" w:cs="Arial"/>
          <w:b/>
          <w:bCs/>
          <w:iCs/>
          <w:color w:val="auto"/>
          <w:sz w:val="22"/>
          <w:szCs w:val="22"/>
          <w:u w:val="single"/>
          <w:lang w:val="sr-Cyrl-CS"/>
        </w:rPr>
        <w:t>онуду</w:t>
      </w:r>
      <w:r w:rsidRPr="00595D30">
        <w:rPr>
          <w:rFonts w:ascii="Arial" w:hAnsi="Arial" w:cs="Arial"/>
          <w:b/>
          <w:bCs/>
          <w:iCs/>
          <w:color w:val="auto"/>
          <w:sz w:val="22"/>
          <w:szCs w:val="22"/>
          <w:u w:val="single"/>
          <w:lang w:val="ru-RU"/>
        </w:rPr>
        <w:t xml:space="preserve"> подноси </w:t>
      </w:r>
      <w:r w:rsidRPr="00595D30">
        <w:rPr>
          <w:rFonts w:ascii="Arial" w:hAnsi="Arial" w:cs="Arial"/>
          <w:b/>
          <w:bCs/>
          <w:iCs/>
          <w:color w:val="auto"/>
          <w:sz w:val="22"/>
          <w:szCs w:val="22"/>
          <w:u w:val="single"/>
          <w:lang w:val="sr-Cyrl-CS"/>
        </w:rPr>
        <w:t>група понуђача</w:t>
      </w:r>
      <w:r w:rsidRPr="00595D30">
        <w:rPr>
          <w:rFonts w:ascii="Arial" w:hAnsi="Arial" w:cs="Arial"/>
          <w:bCs/>
          <w:iCs/>
          <w:color w:val="auto"/>
          <w:sz w:val="22"/>
          <w:szCs w:val="22"/>
          <w:lang w:val="ru-RU"/>
        </w:rPr>
        <w:t xml:space="preserve"> понуђач је дужан да </w:t>
      </w:r>
      <w:r w:rsidRPr="00595D30">
        <w:rPr>
          <w:rFonts w:ascii="Arial" w:hAnsi="Arial" w:cs="Arial"/>
          <w:bCs/>
          <w:iCs/>
          <w:color w:val="auto"/>
          <w:sz w:val="22"/>
          <w:szCs w:val="22"/>
          <w:lang w:val="sr-Cyrl-CS"/>
        </w:rPr>
        <w:t>за  сваког члана групе достави наведене доказе да испуњава услове из члана 75. став 1. тач. 1) до 4).</w:t>
      </w:r>
    </w:p>
    <w:p w:rsidR="00595D30" w:rsidRPr="00595D30" w:rsidRDefault="00595D30" w:rsidP="00595D30">
      <w:pPr>
        <w:pStyle w:val="ListParagraph"/>
        <w:ind w:left="0"/>
        <w:jc w:val="both"/>
        <w:rPr>
          <w:rFonts w:ascii="Arial" w:eastAsia="TimesNewRomanPSMT" w:hAnsi="Arial" w:cs="Arial"/>
          <w:bCs/>
          <w:sz w:val="22"/>
          <w:szCs w:val="22"/>
          <w:lang w:val="ru-RU"/>
        </w:rPr>
      </w:pPr>
      <w:r w:rsidRPr="00595D30">
        <w:rPr>
          <w:rFonts w:ascii="Arial" w:hAnsi="Arial" w:cs="Arial"/>
          <w:b/>
          <w:bCs/>
          <w:iCs/>
          <w:color w:val="auto"/>
          <w:sz w:val="22"/>
          <w:szCs w:val="22"/>
          <w:lang w:val="sr-Cyrl-CS"/>
        </w:rPr>
        <w:t xml:space="preserve"> </w:t>
      </w:r>
      <w:r w:rsidRPr="00595D30">
        <w:rPr>
          <w:rFonts w:ascii="Arial" w:hAnsi="Arial" w:cs="Arial"/>
          <w:b/>
          <w:bCs/>
          <w:iCs/>
          <w:color w:val="auto"/>
          <w:sz w:val="22"/>
          <w:szCs w:val="22"/>
          <w:lang w:val="sr-Cyrl-CS"/>
        </w:rPr>
        <w:tab/>
        <w:t>П</w:t>
      </w:r>
      <w:r w:rsidRPr="00595D30">
        <w:rPr>
          <w:rFonts w:ascii="Arial" w:eastAsia="TimesNewRomanPSMT" w:hAnsi="Arial" w:cs="Arial"/>
          <w:bCs/>
          <w:sz w:val="22"/>
          <w:szCs w:val="22"/>
          <w:lang w:val="ru-RU"/>
        </w:rPr>
        <w:t>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5D30" w:rsidRPr="00595D30" w:rsidRDefault="00595D30" w:rsidP="00595D30">
      <w:pPr>
        <w:pStyle w:val="ListParagraph"/>
        <w:ind w:left="0" w:firstLine="720"/>
        <w:jc w:val="both"/>
        <w:rPr>
          <w:rFonts w:ascii="Arial" w:hAnsi="Arial" w:cs="Arial"/>
          <w:color w:val="auto"/>
          <w:sz w:val="22"/>
          <w:szCs w:val="22"/>
        </w:rPr>
      </w:pPr>
      <w:r w:rsidRPr="00595D30">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MT" w:hAnsi="Arial" w:cs="Arial"/>
          <w:bCs/>
          <w:color w:val="auto"/>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BoldMT" w:hAnsi="Arial" w:cs="Arial"/>
          <w:bCs/>
          <w:color w:val="auto"/>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95D30">
        <w:rPr>
          <w:rFonts w:ascii="Arial" w:eastAsia="TimesNewRomanPSMT" w:hAnsi="Arial" w:cs="Arial"/>
          <w:bCs/>
          <w:color w:val="auto"/>
          <w:sz w:val="22"/>
          <w:szCs w:val="22"/>
        </w:rPr>
        <w:t>.</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tabs>
          <w:tab w:val="left" w:pos="720"/>
        </w:tabs>
        <w:rPr>
          <w:rFonts w:ascii="Arial" w:hAnsi="Arial" w:cs="Arial"/>
          <w:b/>
          <w:sz w:val="22"/>
          <w:szCs w:val="22"/>
          <w:lang w:val="sr-Cyrl-CS"/>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lang w:val="ru-RU"/>
        </w:rPr>
        <w:lastRenderedPageBreak/>
        <w:t xml:space="preserve">  </w:t>
      </w:r>
      <w:r w:rsidRPr="0066035B">
        <w:rPr>
          <w:rFonts w:ascii="Arial" w:hAnsi="Arial" w:cs="Arial"/>
          <w:b/>
          <w:bCs/>
          <w:i/>
          <w:iCs/>
          <w:sz w:val="22"/>
          <w:szCs w:val="22"/>
          <w:lang w:val="sr-Latn-CS"/>
        </w:rPr>
        <w:t xml:space="preserve">IV </w:t>
      </w:r>
      <w:r w:rsidRPr="0066035B">
        <w:rPr>
          <w:rFonts w:ascii="Arial" w:hAnsi="Arial" w:cs="Arial"/>
          <w:b/>
          <w:bCs/>
          <w:i/>
          <w:iCs/>
          <w:sz w:val="22"/>
          <w:szCs w:val="22"/>
        </w:rPr>
        <w:t>КРИТЕРИЈУМИ ЗА ДОДЕЛУ УГОВОРА</w:t>
      </w:r>
    </w:p>
    <w:p w:rsidR="00595D30" w:rsidRPr="0066035B" w:rsidRDefault="00595D30" w:rsidP="00595D30">
      <w:pPr>
        <w:pStyle w:val="ListParagraph"/>
        <w:tabs>
          <w:tab w:val="left" w:pos="680"/>
        </w:tabs>
        <w:ind w:left="0"/>
        <w:jc w:val="both"/>
        <w:rPr>
          <w:rFonts w:ascii="Arial" w:eastAsia="TimesNewRomanPSMT" w:hAnsi="Arial" w:cs="Arial"/>
          <w:bCs/>
          <w:sz w:val="22"/>
          <w:szCs w:val="22"/>
          <w:lang w:val="ru-RU"/>
        </w:rPr>
      </w:pPr>
    </w:p>
    <w:p w:rsidR="00595D30" w:rsidRPr="00B402E9" w:rsidRDefault="00595D30" w:rsidP="00595D30">
      <w:pPr>
        <w:rPr>
          <w:rFonts w:ascii="Arial" w:hAnsi="Arial" w:cs="Arial"/>
          <w:b/>
          <w:bCs/>
          <w:sz w:val="22"/>
          <w:szCs w:val="22"/>
        </w:rPr>
      </w:pPr>
      <w:r w:rsidRPr="00B402E9">
        <w:rPr>
          <w:rFonts w:ascii="Arial" w:hAnsi="Arial" w:cs="Arial"/>
          <w:sz w:val="22"/>
          <w:szCs w:val="22"/>
        </w:rPr>
        <w:t xml:space="preserve">1.Избор најповољније понуде ће се извршити применом критеријума </w:t>
      </w:r>
      <w:r w:rsidRPr="00B402E9">
        <w:rPr>
          <w:rFonts w:ascii="Arial" w:hAnsi="Arial" w:cs="Arial"/>
          <w:b/>
          <w:bCs/>
          <w:sz w:val="22"/>
          <w:szCs w:val="22"/>
        </w:rPr>
        <w:t xml:space="preserve">„Најнижа понуђена цена“. </w:t>
      </w: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i/>
          <w:iCs/>
          <w:sz w:val="22"/>
          <w:szCs w:val="22"/>
        </w:rPr>
      </w:pPr>
      <w:r w:rsidRPr="00B402E9">
        <w:rPr>
          <w:rFonts w:ascii="Arial" w:hAnsi="Arial" w:cs="Arial"/>
          <w:b/>
          <w:bCs/>
          <w:sz w:val="22"/>
          <w:szCs w:val="22"/>
          <w:lang w:val="sr-Cyrl-CS"/>
        </w:rPr>
        <w:t>2.</w:t>
      </w:r>
      <w:r w:rsidRPr="00B402E9">
        <w:rPr>
          <w:rFonts w:ascii="Arial" w:hAnsi="Arial" w:cs="Arial"/>
          <w:b/>
          <w:bCs/>
          <w:i/>
          <w:iCs/>
          <w:sz w:val="22"/>
          <w:szCs w:val="22"/>
          <w:lang w:val="sr-Cyrl-CS"/>
        </w:rPr>
        <w:t xml:space="preserve"> </w:t>
      </w:r>
      <w:r w:rsidRPr="00B402E9">
        <w:rPr>
          <w:rFonts w:ascii="Arial" w:hAnsi="Arial" w:cs="Arial"/>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595D30" w:rsidRDefault="00595D30" w:rsidP="00595D30">
      <w:pPr>
        <w:rPr>
          <w:rFonts w:cs="Arial"/>
          <w:b/>
          <w:bCs/>
        </w:rPr>
      </w:pPr>
      <w:r>
        <w:rPr>
          <w:rFonts w:ascii="Arial" w:hAnsi="Arial" w:cs="Arial"/>
          <w:iCs/>
          <w:sz w:val="22"/>
          <w:szCs w:val="22"/>
        </w:rPr>
        <w:tab/>
      </w:r>
      <w:r w:rsidRPr="00595D30">
        <w:rPr>
          <w:rFonts w:ascii="Arial" w:hAnsi="Arial" w:cs="Arial"/>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E6CCD" w:rsidRPr="00595D30">
        <w:rPr>
          <w:rFonts w:ascii="Arial" w:hAnsi="Arial" w:cs="Arial"/>
          <w:iCs/>
          <w:sz w:val="22"/>
          <w:szCs w:val="22"/>
        </w:rPr>
        <w:t>дужи рок плаћања</w:t>
      </w:r>
      <w:r w:rsidRPr="00595D30">
        <w:rPr>
          <w:rFonts w:ascii="Arial" w:hAnsi="Arial" w:cs="Arial"/>
          <w:iCs/>
          <w:sz w:val="22"/>
          <w:szCs w:val="22"/>
        </w:rPr>
        <w:t xml:space="preserve">. </w:t>
      </w: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F0436D" w:rsidRDefault="00F0436D" w:rsidP="00595D30">
      <w:pPr>
        <w:rPr>
          <w:sz w:val="23"/>
          <w:szCs w:val="23"/>
          <w:lang w:val="ru-RU"/>
        </w:rPr>
      </w:pPr>
    </w:p>
    <w:p w:rsidR="00E76DC8" w:rsidRDefault="00E76DC8" w:rsidP="00595D30">
      <w:pPr>
        <w:rPr>
          <w:sz w:val="23"/>
          <w:szCs w:val="23"/>
          <w:lang w:val="ru-RU"/>
        </w:rPr>
      </w:pPr>
    </w:p>
    <w:p w:rsidR="00E76DC8" w:rsidRDefault="00E76DC8" w:rsidP="00595D30">
      <w:pPr>
        <w:rPr>
          <w:sz w:val="23"/>
          <w:szCs w:val="23"/>
          <w:lang w:val="ru-RU"/>
        </w:rPr>
      </w:pPr>
    </w:p>
    <w:p w:rsidR="00F0436D" w:rsidRDefault="00F0436D" w:rsidP="00595D30">
      <w:pPr>
        <w:rPr>
          <w:sz w:val="23"/>
          <w:szCs w:val="23"/>
          <w:lang w:val="ru-RU"/>
        </w:rPr>
      </w:pPr>
    </w:p>
    <w:p w:rsidR="00D42D1B" w:rsidRDefault="00D42D1B" w:rsidP="00595D30">
      <w:pPr>
        <w:rPr>
          <w:sz w:val="23"/>
          <w:szCs w:val="23"/>
          <w:lang w:val="ru-RU"/>
        </w:rPr>
      </w:pPr>
    </w:p>
    <w:p w:rsidR="00F0436D" w:rsidRDefault="00F0436D" w:rsidP="00595D30">
      <w:pPr>
        <w:rPr>
          <w:sz w:val="23"/>
          <w:szCs w:val="23"/>
          <w:lang w:val="ru-RU"/>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rPr>
        <w:lastRenderedPageBreak/>
        <w:t>V</w:t>
      </w:r>
      <w:r w:rsidRPr="0066035B">
        <w:rPr>
          <w:rFonts w:ascii="Arial" w:hAnsi="Arial" w:cs="Arial"/>
          <w:b/>
          <w:bCs/>
          <w:i/>
          <w:iCs/>
          <w:sz w:val="22"/>
          <w:szCs w:val="22"/>
          <w:lang w:val="ru-RU"/>
        </w:rPr>
        <w:t xml:space="preserve"> </w:t>
      </w:r>
      <w:r w:rsidRPr="0066035B">
        <w:rPr>
          <w:rFonts w:ascii="Arial" w:hAnsi="Arial" w:cs="Arial"/>
          <w:b/>
          <w:bCs/>
          <w:i/>
          <w:iCs/>
          <w:sz w:val="22"/>
          <w:szCs w:val="22"/>
        </w:rPr>
        <w:t>ОБРАСЦИ КОЈИ ЧИНЕ САСТАВНИ ДЕО ПОНУДЕ</w:t>
      </w:r>
    </w:p>
    <w:p w:rsidR="00595D30" w:rsidRPr="0066035B" w:rsidRDefault="00595D30" w:rsidP="00595D30">
      <w:pPr>
        <w:numPr>
          <w:ilvl w:val="0"/>
          <w:numId w:val="31"/>
        </w:numPr>
        <w:spacing w:before="100" w:beforeAutospacing="1" w:line="276" w:lineRule="auto"/>
        <w:rPr>
          <w:rFonts w:ascii="Arial" w:hAnsi="Arial" w:cs="Arial"/>
          <w:sz w:val="22"/>
          <w:szCs w:val="22"/>
        </w:rPr>
      </w:pPr>
      <w:r w:rsidRPr="0066035B">
        <w:rPr>
          <w:rFonts w:ascii="Arial" w:hAnsi="Arial" w:cs="Arial"/>
          <w:sz w:val="22"/>
          <w:szCs w:val="22"/>
        </w:rPr>
        <w:t>Образац понуде (Образац 1);</w:t>
      </w:r>
    </w:p>
    <w:p w:rsidR="00595D30" w:rsidRPr="0066035B" w:rsidRDefault="00595D30" w:rsidP="00595D30">
      <w:pPr>
        <w:numPr>
          <w:ilvl w:val="0"/>
          <w:numId w:val="31"/>
        </w:numPr>
        <w:spacing w:before="100" w:beforeAutospacing="1" w:line="276" w:lineRule="auto"/>
        <w:rPr>
          <w:rFonts w:ascii="Arial" w:hAnsi="Arial" w:cs="Arial"/>
          <w:sz w:val="22"/>
          <w:szCs w:val="22"/>
        </w:rPr>
      </w:pPr>
      <w:r w:rsidRPr="0066035B">
        <w:rPr>
          <w:rFonts w:ascii="Arial" w:hAnsi="Arial" w:cs="Arial"/>
          <w:sz w:val="22"/>
          <w:szCs w:val="22"/>
        </w:rPr>
        <w:t>Образац структуре цене (Образац 2)</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3) Образац трошкова припреме понуде (Образац 3);</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4) Образац изјаве о независној понуди (Образац 4);</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 xml:space="preserve">5) Образац изјаве понуђача о испуњености услова за учешће у поступку јавне набавке - чл. 75. и 76. ЗЈН, </w:t>
      </w:r>
      <w:r w:rsidRPr="0066035B">
        <w:rPr>
          <w:rFonts w:ascii="Arial" w:hAnsi="Arial" w:cs="Arial"/>
          <w:iCs/>
          <w:sz w:val="22"/>
          <w:szCs w:val="22"/>
        </w:rPr>
        <w:t>наведених овом конкурсном документацијом</w:t>
      </w:r>
      <w:r w:rsidRPr="0066035B">
        <w:rPr>
          <w:rFonts w:ascii="Arial" w:hAnsi="Arial" w:cs="Arial"/>
          <w:sz w:val="22"/>
          <w:szCs w:val="22"/>
        </w:rPr>
        <w:t xml:space="preserve"> (Образац 5);</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 xml:space="preserve">6) Образац изјаве подизвођача о испуњености услова за учешће у поступку јавне набавке - чл. 75. ЗЈН, </w:t>
      </w:r>
      <w:r w:rsidRPr="0066035B">
        <w:rPr>
          <w:rFonts w:ascii="Arial" w:hAnsi="Arial" w:cs="Arial"/>
          <w:iCs/>
          <w:sz w:val="22"/>
          <w:szCs w:val="22"/>
        </w:rPr>
        <w:t>наведених овом конкурсном документацијом</w:t>
      </w:r>
      <w:r w:rsidRPr="0066035B">
        <w:rPr>
          <w:rFonts w:ascii="Arial" w:hAnsi="Arial" w:cs="Arial"/>
          <w:sz w:val="22"/>
          <w:szCs w:val="22"/>
        </w:rPr>
        <w:t xml:space="preserve"> (Образац 6);</w:t>
      </w: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sz w:val="22"/>
          <w:szCs w:val="22"/>
          <w:lang w:val="en-US"/>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F05406" w:rsidRPr="001417A4" w:rsidRDefault="00F05406" w:rsidP="00F05406">
      <w:pPr>
        <w:ind w:left="720"/>
        <w:jc w:val="right"/>
        <w:rPr>
          <w:rFonts w:ascii="Arial" w:hAnsi="Arial" w:cs="Arial"/>
          <w:b/>
          <w:bCs/>
          <w:iCs/>
          <w:sz w:val="22"/>
          <w:szCs w:val="22"/>
        </w:rPr>
      </w:pPr>
      <w:r w:rsidRPr="001417A4">
        <w:rPr>
          <w:rFonts w:ascii="Arial" w:hAnsi="Arial" w:cs="Arial"/>
          <w:b/>
          <w:bCs/>
          <w:iCs/>
          <w:sz w:val="22"/>
          <w:szCs w:val="22"/>
        </w:rPr>
        <w:t>(ОБРАЗАЦ 1)</w:t>
      </w:r>
    </w:p>
    <w:p w:rsidR="00F05406" w:rsidRPr="001417A4" w:rsidRDefault="00F05406" w:rsidP="00F05406">
      <w:pPr>
        <w:ind w:left="720"/>
        <w:jc w:val="center"/>
        <w:rPr>
          <w:rFonts w:ascii="Arial" w:hAnsi="Arial" w:cs="Arial"/>
          <w:b/>
          <w:bCs/>
          <w:iCs/>
          <w:sz w:val="22"/>
          <w:szCs w:val="22"/>
        </w:rPr>
      </w:pPr>
    </w:p>
    <w:p w:rsidR="00F05406" w:rsidRPr="001417A4" w:rsidRDefault="00F05406" w:rsidP="00F05406">
      <w:pPr>
        <w:ind w:left="720"/>
        <w:jc w:val="center"/>
        <w:rPr>
          <w:rFonts w:ascii="Arial" w:hAnsi="Arial" w:cs="Arial"/>
          <w:b/>
          <w:bCs/>
          <w:iCs/>
          <w:sz w:val="22"/>
          <w:szCs w:val="22"/>
          <w:lang w:val="sr-Latn-CS"/>
        </w:rPr>
      </w:pPr>
      <w:r w:rsidRPr="001417A4">
        <w:rPr>
          <w:rFonts w:ascii="Arial" w:hAnsi="Arial" w:cs="Arial"/>
          <w:b/>
          <w:bCs/>
          <w:iCs/>
          <w:sz w:val="22"/>
          <w:szCs w:val="22"/>
        </w:rPr>
        <w:t>ОБРАЗАЦ ПОНУДЕ</w:t>
      </w:r>
    </w:p>
    <w:p w:rsidR="00F05406" w:rsidRPr="005F1E33" w:rsidRDefault="00F05406" w:rsidP="00E76DC8">
      <w:pPr>
        <w:pStyle w:val="Default"/>
        <w:jc w:val="center"/>
        <w:outlineLvl w:val="0"/>
        <w:rPr>
          <w:sz w:val="22"/>
          <w:szCs w:val="22"/>
        </w:rPr>
      </w:pPr>
      <w:r w:rsidRPr="001417A4">
        <w:rPr>
          <w:bCs/>
          <w:sz w:val="22"/>
          <w:szCs w:val="22"/>
          <w:lang w:val="sr-Cyrl-CS"/>
        </w:rPr>
        <w:t>За јавну набавку услуге -</w:t>
      </w:r>
      <w:r w:rsidRPr="00F05406">
        <w:rPr>
          <w:sz w:val="22"/>
          <w:szCs w:val="22"/>
          <w:lang w:val="ru-RU"/>
        </w:rPr>
        <w:t xml:space="preserve"> </w:t>
      </w:r>
      <w:r w:rsidRPr="001417A4">
        <w:rPr>
          <w:sz w:val="22"/>
          <w:szCs w:val="22"/>
          <w:lang w:val="ru-RU"/>
        </w:rPr>
        <w:t xml:space="preserve">ЈН </w:t>
      </w:r>
      <w:r w:rsidR="005F1E33">
        <w:rPr>
          <w:sz w:val="22"/>
          <w:szCs w:val="22"/>
          <w:lang w:val="ru-RU"/>
        </w:rPr>
        <w:t>Г</w:t>
      </w:r>
      <w:r w:rsidRPr="001417A4">
        <w:rPr>
          <w:sz w:val="22"/>
          <w:szCs w:val="22"/>
          <w:lang w:val="ru-RU"/>
        </w:rPr>
        <w:t xml:space="preserve">У </w:t>
      </w:r>
      <w:r w:rsidR="005E6CCD">
        <w:rPr>
          <w:sz w:val="22"/>
          <w:szCs w:val="22"/>
          <w:lang w:val="ru-RU"/>
        </w:rPr>
        <w:t>74</w:t>
      </w:r>
      <w:r w:rsidRPr="001417A4">
        <w:rPr>
          <w:sz w:val="22"/>
          <w:szCs w:val="22"/>
          <w:lang w:val="ru-RU"/>
        </w:rPr>
        <w:t>-У/201</w:t>
      </w:r>
      <w:r w:rsidR="005F1E33">
        <w:rPr>
          <w:sz w:val="22"/>
          <w:szCs w:val="22"/>
        </w:rPr>
        <w:t>9</w:t>
      </w:r>
    </w:p>
    <w:p w:rsidR="00600E9B" w:rsidRPr="00E9689D" w:rsidRDefault="00600E9B" w:rsidP="00600E9B">
      <w:pPr>
        <w:jc w:val="both"/>
        <w:rPr>
          <w:rFonts w:ascii="Arial" w:hAnsi="Arial" w:cs="Arial"/>
          <w:b/>
          <w:sz w:val="22"/>
          <w:szCs w:val="22"/>
        </w:rPr>
      </w:pPr>
      <w:r w:rsidRPr="009F4590">
        <w:rPr>
          <w:rFonts w:ascii="Arial" w:hAnsi="Arial" w:cs="Arial"/>
          <w:sz w:val="22"/>
          <w:szCs w:val="22"/>
        </w:rPr>
        <w:t>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p>
    <w:p w:rsidR="00F05406" w:rsidRPr="001417A4" w:rsidRDefault="00F05406" w:rsidP="00F05406">
      <w:pPr>
        <w:pStyle w:val="Footer"/>
        <w:ind w:right="360"/>
        <w:rPr>
          <w:rFonts w:ascii="Arial" w:hAnsi="Arial" w:cs="Arial"/>
          <w:i/>
          <w:iCs/>
          <w:sz w:val="22"/>
          <w:szCs w:val="22"/>
        </w:rPr>
      </w:pPr>
      <w:r w:rsidRPr="001417A4">
        <w:rPr>
          <w:rFonts w:ascii="Arial" w:hAnsi="Arial" w:cs="Arial"/>
          <w:iCs/>
          <w:sz w:val="22"/>
          <w:szCs w:val="22"/>
        </w:rPr>
        <w:t>Број понуде _________________________ од _________________године</w:t>
      </w:r>
    </w:p>
    <w:p w:rsidR="00F05406" w:rsidRPr="001417A4" w:rsidRDefault="00F05406" w:rsidP="00F05406">
      <w:pPr>
        <w:rPr>
          <w:rFonts w:ascii="Arial" w:hAnsi="Arial" w:cs="Arial"/>
          <w:i/>
          <w:iCs/>
          <w:sz w:val="22"/>
          <w:szCs w:val="22"/>
        </w:rPr>
      </w:pPr>
    </w:p>
    <w:p w:rsidR="005E6CCD" w:rsidRPr="00F83C63" w:rsidRDefault="005E6CCD" w:rsidP="005E6CCD">
      <w:pPr>
        <w:outlineLvl w:val="0"/>
        <w:rPr>
          <w:rFonts w:ascii="Arial" w:hAnsi="Arial" w:cs="Arial"/>
          <w:i/>
          <w:iCs/>
          <w:sz w:val="20"/>
          <w:szCs w:val="20"/>
          <w:lang w:val="sr-Cyrl-CS"/>
        </w:rPr>
      </w:pPr>
      <w:r>
        <w:rPr>
          <w:rFonts w:ascii="Arial" w:hAnsi="Arial" w:cs="Arial"/>
          <w:b/>
          <w:bCs/>
          <w:i/>
          <w:iCs/>
          <w:sz w:val="20"/>
          <w:szCs w:val="20"/>
          <w:lang w:val="sr-Cyrl-CS"/>
        </w:rPr>
        <w:t>1</w:t>
      </w:r>
      <w:r w:rsidRPr="00F83C63">
        <w:rPr>
          <w:rFonts w:ascii="Arial" w:hAnsi="Arial" w:cs="Arial"/>
          <w:b/>
          <w:bCs/>
          <w:i/>
          <w:iCs/>
          <w:sz w:val="20"/>
          <w:szCs w:val="20"/>
          <w:lang w:val="ru-RU"/>
        </w:rPr>
        <w:t>) ОПШТИ ПОДАЦИ О ПОНУЂАЧУ</w:t>
      </w:r>
      <w:r>
        <w:rPr>
          <w:rFonts w:ascii="Arial" w:hAnsi="Arial" w:cs="Arial"/>
          <w:b/>
          <w:bCs/>
          <w:i/>
          <w:iCs/>
          <w:sz w:val="20"/>
          <w:szCs w:val="20"/>
          <w:lang w:val="sr-Cyrl-CS"/>
        </w:rPr>
        <w:t>/</w:t>
      </w:r>
      <w:r w:rsidRPr="00F83C63">
        <w:rPr>
          <w:rFonts w:ascii="Arial" w:hAnsi="Arial" w:cs="Arial"/>
          <w:b/>
          <w:bCs/>
          <w:i/>
          <w:iCs/>
          <w:sz w:val="20"/>
          <w:szCs w:val="20"/>
          <w:lang w:val="sr-Cyrl-CS"/>
        </w:rPr>
        <w:t>НОСИОЦУ ПОСЛА</w:t>
      </w:r>
    </w:p>
    <w:tbl>
      <w:tblPr>
        <w:tblW w:w="9639" w:type="dxa"/>
        <w:tblInd w:w="108" w:type="dxa"/>
        <w:tblLayout w:type="fixed"/>
        <w:tblLook w:val="0000"/>
      </w:tblPr>
      <w:tblGrid>
        <w:gridCol w:w="4500"/>
        <w:gridCol w:w="5139"/>
      </w:tblGrid>
      <w:tr w:rsidR="005E6CCD" w:rsidRPr="00F83C63" w:rsidTr="00600E9B">
        <w:trPr>
          <w:trHeight w:val="567"/>
        </w:trPr>
        <w:tc>
          <w:tcPr>
            <w:tcW w:w="4500" w:type="dxa"/>
            <w:tcBorders>
              <w:top w:val="single" w:sz="4" w:space="0" w:color="000000"/>
              <w:left w:val="single" w:sz="4" w:space="0" w:color="000000"/>
              <w:bottom w:val="single" w:sz="4" w:space="0" w:color="000000"/>
              <w:right w:val="nil"/>
            </w:tcBorders>
          </w:tcPr>
          <w:p w:rsidR="005E6CCD" w:rsidRPr="00F83C63" w:rsidRDefault="005E6CCD" w:rsidP="0004215E">
            <w:pPr>
              <w:rPr>
                <w:rFonts w:ascii="Arial" w:hAnsi="Arial" w:cs="Arial"/>
                <w:b/>
                <w:bCs/>
                <w:iCs/>
                <w:sz w:val="20"/>
                <w:szCs w:val="20"/>
              </w:rPr>
            </w:pPr>
            <w:r w:rsidRPr="00F83C63">
              <w:rPr>
                <w:rFonts w:ascii="Arial" w:hAnsi="Arial" w:cs="Arial"/>
                <w:iCs/>
                <w:sz w:val="20"/>
                <w:szCs w:val="20"/>
              </w:rPr>
              <w:t>Назив понуђача:</w:t>
            </w:r>
          </w:p>
        </w:tc>
        <w:tc>
          <w:tcPr>
            <w:tcW w:w="5139" w:type="dxa"/>
            <w:tcBorders>
              <w:top w:val="single" w:sz="4" w:space="0" w:color="000000"/>
              <w:left w:val="single" w:sz="4" w:space="0" w:color="000000"/>
              <w:bottom w:val="single" w:sz="4" w:space="0" w:color="000000"/>
              <w:right w:val="single" w:sz="4" w:space="0" w:color="000000"/>
            </w:tcBorders>
          </w:tcPr>
          <w:p w:rsidR="005E6CCD" w:rsidRPr="00F83C63" w:rsidRDefault="005E6CCD" w:rsidP="0004215E">
            <w:pPr>
              <w:snapToGrid w:val="0"/>
              <w:rPr>
                <w:rFonts w:ascii="Arial" w:hAnsi="Arial" w:cs="Arial"/>
                <w:b/>
                <w:bCs/>
                <w:i/>
                <w:iCs/>
                <w:sz w:val="20"/>
                <w:szCs w:val="20"/>
              </w:rPr>
            </w:pPr>
          </w:p>
          <w:p w:rsidR="005E6CCD" w:rsidRPr="00F83C63" w:rsidRDefault="005E6CCD" w:rsidP="0004215E">
            <w:pPr>
              <w:rPr>
                <w:rFonts w:ascii="Arial" w:hAnsi="Arial" w:cs="Arial"/>
                <w:b/>
                <w:bCs/>
                <w:i/>
                <w:iCs/>
                <w:sz w:val="20"/>
                <w:szCs w:val="20"/>
              </w:rPr>
            </w:pPr>
          </w:p>
        </w:tc>
      </w:tr>
      <w:tr w:rsidR="005E6CCD" w:rsidRPr="00F83C63" w:rsidTr="00600E9B">
        <w:trPr>
          <w:trHeight w:val="567"/>
        </w:trPr>
        <w:tc>
          <w:tcPr>
            <w:tcW w:w="4500" w:type="dxa"/>
            <w:tcBorders>
              <w:top w:val="single" w:sz="4" w:space="0" w:color="000000"/>
              <w:left w:val="single" w:sz="4" w:space="0" w:color="000000"/>
              <w:bottom w:val="single" w:sz="4" w:space="0" w:color="000000"/>
              <w:right w:val="nil"/>
            </w:tcBorders>
          </w:tcPr>
          <w:p w:rsidR="005E6CCD" w:rsidRPr="00F83C63" w:rsidRDefault="005E6CCD" w:rsidP="0004215E">
            <w:pPr>
              <w:rPr>
                <w:rFonts w:ascii="Arial" w:hAnsi="Arial" w:cs="Arial"/>
                <w:b/>
                <w:bCs/>
                <w:iCs/>
                <w:sz w:val="20"/>
                <w:szCs w:val="20"/>
              </w:rPr>
            </w:pPr>
            <w:r w:rsidRPr="00F83C63">
              <w:rPr>
                <w:rFonts w:ascii="Arial" w:hAnsi="Arial" w:cs="Arial"/>
                <w:iCs/>
                <w:sz w:val="20"/>
                <w:szCs w:val="20"/>
              </w:rPr>
              <w:t>Адреса понуђача:</w:t>
            </w:r>
          </w:p>
          <w:p w:rsidR="005E6CCD" w:rsidRPr="00F83C63" w:rsidRDefault="005E6CCD" w:rsidP="0004215E">
            <w:pPr>
              <w:rPr>
                <w:rFonts w:ascii="Arial" w:hAnsi="Arial" w:cs="Arial"/>
                <w:b/>
                <w:bCs/>
                <w:iCs/>
                <w:sz w:val="20"/>
                <w:szCs w:val="20"/>
              </w:rPr>
            </w:pPr>
          </w:p>
        </w:tc>
        <w:tc>
          <w:tcPr>
            <w:tcW w:w="5139" w:type="dxa"/>
            <w:tcBorders>
              <w:top w:val="single" w:sz="4" w:space="0" w:color="000000"/>
              <w:left w:val="single" w:sz="4" w:space="0" w:color="000000"/>
              <w:bottom w:val="single" w:sz="4" w:space="0" w:color="000000"/>
              <w:right w:val="single" w:sz="4" w:space="0" w:color="000000"/>
            </w:tcBorders>
          </w:tcPr>
          <w:p w:rsidR="005E6CCD" w:rsidRPr="00F83C63" w:rsidRDefault="005E6CCD" w:rsidP="0004215E">
            <w:pPr>
              <w:snapToGrid w:val="0"/>
              <w:rPr>
                <w:rFonts w:ascii="Arial" w:hAnsi="Arial" w:cs="Arial"/>
                <w:b/>
                <w:bCs/>
                <w:i/>
                <w:iCs/>
                <w:sz w:val="20"/>
                <w:szCs w:val="20"/>
              </w:rPr>
            </w:pPr>
          </w:p>
          <w:p w:rsidR="005E6CCD" w:rsidRPr="00F83C63" w:rsidRDefault="005E6CCD" w:rsidP="0004215E">
            <w:pPr>
              <w:rPr>
                <w:rFonts w:ascii="Arial" w:hAnsi="Arial" w:cs="Arial"/>
                <w:b/>
                <w:bCs/>
                <w:i/>
                <w:iCs/>
                <w:sz w:val="20"/>
                <w:szCs w:val="20"/>
                <w:lang w:val="sr-Cyrl-CS"/>
              </w:rPr>
            </w:pPr>
          </w:p>
        </w:tc>
      </w:tr>
      <w:tr w:rsidR="005E6CCD" w:rsidRPr="00F83C63" w:rsidTr="00600E9B">
        <w:trPr>
          <w:trHeight w:val="567"/>
        </w:trPr>
        <w:tc>
          <w:tcPr>
            <w:tcW w:w="4500" w:type="dxa"/>
            <w:tcBorders>
              <w:top w:val="single" w:sz="4" w:space="0" w:color="000000"/>
              <w:left w:val="single" w:sz="4" w:space="0" w:color="000000"/>
              <w:bottom w:val="single" w:sz="4" w:space="0" w:color="000000"/>
              <w:right w:val="nil"/>
            </w:tcBorders>
          </w:tcPr>
          <w:p w:rsidR="005E6CCD" w:rsidRPr="00F83C63" w:rsidRDefault="005E6CCD" w:rsidP="0004215E">
            <w:pPr>
              <w:rPr>
                <w:rFonts w:ascii="Arial" w:hAnsi="Arial" w:cs="Arial"/>
                <w:b/>
                <w:bCs/>
                <w:iCs/>
                <w:sz w:val="20"/>
                <w:szCs w:val="20"/>
              </w:rPr>
            </w:pPr>
            <w:r w:rsidRPr="00F83C63">
              <w:rPr>
                <w:rFonts w:ascii="Arial" w:hAnsi="Arial" w:cs="Arial"/>
                <w:iCs/>
                <w:sz w:val="20"/>
                <w:szCs w:val="20"/>
              </w:rPr>
              <w:t>Матични број понуђача:</w:t>
            </w:r>
          </w:p>
          <w:p w:rsidR="005E6CCD" w:rsidRPr="00F83C63" w:rsidRDefault="005E6CCD" w:rsidP="0004215E">
            <w:pPr>
              <w:rPr>
                <w:rFonts w:ascii="Arial" w:hAnsi="Arial" w:cs="Arial"/>
                <w:b/>
                <w:bCs/>
                <w:iCs/>
                <w:sz w:val="20"/>
                <w:szCs w:val="20"/>
              </w:rPr>
            </w:pPr>
          </w:p>
        </w:tc>
        <w:tc>
          <w:tcPr>
            <w:tcW w:w="5139" w:type="dxa"/>
            <w:tcBorders>
              <w:top w:val="single" w:sz="4" w:space="0" w:color="000000"/>
              <w:left w:val="single" w:sz="4" w:space="0" w:color="000000"/>
              <w:bottom w:val="single" w:sz="4" w:space="0" w:color="000000"/>
              <w:right w:val="single" w:sz="4" w:space="0" w:color="000000"/>
            </w:tcBorders>
          </w:tcPr>
          <w:p w:rsidR="005E6CCD" w:rsidRPr="00F83C63" w:rsidRDefault="005E6CCD" w:rsidP="0004215E">
            <w:pPr>
              <w:snapToGrid w:val="0"/>
              <w:rPr>
                <w:rFonts w:ascii="Arial" w:hAnsi="Arial" w:cs="Arial"/>
                <w:b/>
                <w:bCs/>
                <w:i/>
                <w:iCs/>
                <w:sz w:val="20"/>
                <w:szCs w:val="20"/>
              </w:rPr>
            </w:pPr>
          </w:p>
          <w:p w:rsidR="005E6CCD" w:rsidRPr="00F83C63" w:rsidRDefault="005E6CCD" w:rsidP="0004215E">
            <w:pPr>
              <w:rPr>
                <w:rFonts w:ascii="Arial" w:hAnsi="Arial" w:cs="Arial"/>
                <w:b/>
                <w:bCs/>
                <w:i/>
                <w:iCs/>
                <w:sz w:val="20"/>
                <w:szCs w:val="20"/>
              </w:rPr>
            </w:pPr>
          </w:p>
        </w:tc>
      </w:tr>
      <w:tr w:rsidR="005E6CCD" w:rsidRPr="00F83C63" w:rsidTr="00600E9B">
        <w:trPr>
          <w:trHeight w:val="567"/>
        </w:trPr>
        <w:tc>
          <w:tcPr>
            <w:tcW w:w="4500" w:type="dxa"/>
            <w:tcBorders>
              <w:top w:val="single" w:sz="4" w:space="0" w:color="000000"/>
              <w:left w:val="single" w:sz="4" w:space="0" w:color="000000"/>
              <w:bottom w:val="single" w:sz="4" w:space="0" w:color="000000"/>
              <w:right w:val="nil"/>
            </w:tcBorders>
          </w:tcPr>
          <w:p w:rsidR="005E6CCD" w:rsidRPr="00F83C63" w:rsidRDefault="005E6CCD" w:rsidP="0004215E">
            <w:pPr>
              <w:rPr>
                <w:rFonts w:ascii="Arial" w:hAnsi="Arial" w:cs="Arial"/>
                <w:b/>
                <w:bCs/>
                <w:iCs/>
                <w:sz w:val="20"/>
                <w:szCs w:val="20"/>
                <w:lang w:val="ru-RU"/>
              </w:rPr>
            </w:pPr>
            <w:r w:rsidRPr="00F83C63">
              <w:rPr>
                <w:rFonts w:ascii="Arial" w:hAnsi="Arial" w:cs="Arial"/>
                <w:iCs/>
                <w:sz w:val="20"/>
                <w:szCs w:val="20"/>
                <w:lang w:val="ru-RU"/>
              </w:rPr>
              <w:t>Порески идентификациони број понуђача (ПИБ):</w:t>
            </w:r>
          </w:p>
        </w:tc>
        <w:tc>
          <w:tcPr>
            <w:tcW w:w="5139" w:type="dxa"/>
            <w:tcBorders>
              <w:top w:val="single" w:sz="4" w:space="0" w:color="000000"/>
              <w:left w:val="single" w:sz="4" w:space="0" w:color="000000"/>
              <w:bottom w:val="single" w:sz="4" w:space="0" w:color="000000"/>
              <w:right w:val="single" w:sz="4" w:space="0" w:color="000000"/>
            </w:tcBorders>
          </w:tcPr>
          <w:p w:rsidR="005E6CCD" w:rsidRPr="00F83C63" w:rsidRDefault="005E6CCD" w:rsidP="0004215E">
            <w:pPr>
              <w:snapToGrid w:val="0"/>
              <w:rPr>
                <w:rFonts w:ascii="Arial" w:hAnsi="Arial" w:cs="Arial"/>
                <w:b/>
                <w:bCs/>
                <w:i/>
                <w:iCs/>
                <w:sz w:val="20"/>
                <w:szCs w:val="20"/>
                <w:lang w:val="ru-RU"/>
              </w:rPr>
            </w:pPr>
          </w:p>
          <w:p w:rsidR="005E6CCD" w:rsidRPr="00F83C63" w:rsidRDefault="005E6CCD" w:rsidP="0004215E">
            <w:pPr>
              <w:rPr>
                <w:rFonts w:ascii="Arial" w:hAnsi="Arial" w:cs="Arial"/>
                <w:sz w:val="20"/>
                <w:szCs w:val="20"/>
                <w:lang w:val="ru-RU"/>
              </w:rPr>
            </w:pPr>
          </w:p>
        </w:tc>
      </w:tr>
      <w:tr w:rsidR="005E6CCD" w:rsidRPr="00F83C63" w:rsidTr="00600E9B">
        <w:trPr>
          <w:trHeight w:val="567"/>
        </w:trPr>
        <w:tc>
          <w:tcPr>
            <w:tcW w:w="4500" w:type="dxa"/>
            <w:tcBorders>
              <w:top w:val="single" w:sz="4" w:space="0" w:color="000000"/>
              <w:left w:val="single" w:sz="4" w:space="0" w:color="000000"/>
              <w:bottom w:val="single" w:sz="4" w:space="0" w:color="000000"/>
              <w:right w:val="nil"/>
            </w:tcBorders>
          </w:tcPr>
          <w:p w:rsidR="005E6CCD" w:rsidRPr="00F83C63" w:rsidRDefault="005E6CCD" w:rsidP="0004215E">
            <w:pPr>
              <w:rPr>
                <w:rFonts w:ascii="Arial" w:hAnsi="Arial" w:cs="Arial"/>
                <w:b/>
                <w:bCs/>
                <w:iCs/>
                <w:sz w:val="20"/>
                <w:szCs w:val="20"/>
                <w:lang w:val="ru-RU"/>
              </w:rPr>
            </w:pPr>
            <w:r w:rsidRPr="00F83C63">
              <w:rPr>
                <w:rFonts w:ascii="Arial" w:hAnsi="Arial" w:cs="Arial"/>
                <w:iCs/>
                <w:sz w:val="20"/>
                <w:szCs w:val="20"/>
                <w:lang w:val="ru-RU"/>
              </w:rPr>
              <w:t>Број рачуна понуђача и назив банке:</w:t>
            </w:r>
          </w:p>
          <w:p w:rsidR="005E6CCD" w:rsidRPr="00F83C63" w:rsidRDefault="005E6CCD" w:rsidP="0004215E">
            <w:pPr>
              <w:rPr>
                <w:rFonts w:ascii="Arial" w:hAnsi="Arial" w:cs="Arial"/>
                <w:iCs/>
                <w:sz w:val="20"/>
                <w:szCs w:val="20"/>
              </w:rPr>
            </w:pPr>
          </w:p>
        </w:tc>
        <w:tc>
          <w:tcPr>
            <w:tcW w:w="5139" w:type="dxa"/>
            <w:tcBorders>
              <w:top w:val="single" w:sz="4" w:space="0" w:color="000000"/>
              <w:left w:val="single" w:sz="4" w:space="0" w:color="000000"/>
              <w:bottom w:val="single" w:sz="4" w:space="0" w:color="000000"/>
              <w:right w:val="single" w:sz="4" w:space="0" w:color="000000"/>
            </w:tcBorders>
          </w:tcPr>
          <w:p w:rsidR="005E6CCD" w:rsidRPr="00F83C63" w:rsidRDefault="005E6CCD" w:rsidP="0004215E">
            <w:pPr>
              <w:snapToGrid w:val="0"/>
              <w:rPr>
                <w:rFonts w:ascii="Arial" w:hAnsi="Arial" w:cs="Arial"/>
                <w:b/>
                <w:bCs/>
                <w:i/>
                <w:iCs/>
                <w:sz w:val="20"/>
                <w:szCs w:val="20"/>
                <w:lang w:val="ru-RU"/>
              </w:rPr>
            </w:pPr>
          </w:p>
        </w:tc>
      </w:tr>
      <w:tr w:rsidR="005E6CCD" w:rsidRPr="00F83C63" w:rsidTr="00600E9B">
        <w:trPr>
          <w:trHeight w:val="567"/>
        </w:trPr>
        <w:tc>
          <w:tcPr>
            <w:tcW w:w="4500" w:type="dxa"/>
            <w:tcBorders>
              <w:top w:val="single" w:sz="4" w:space="0" w:color="000000"/>
              <w:left w:val="single" w:sz="4" w:space="0" w:color="000000"/>
              <w:bottom w:val="single" w:sz="4" w:space="0" w:color="000000"/>
              <w:right w:val="nil"/>
            </w:tcBorders>
          </w:tcPr>
          <w:p w:rsidR="005E6CCD" w:rsidRPr="00F83C63" w:rsidRDefault="005E6CCD" w:rsidP="0004215E">
            <w:pPr>
              <w:rPr>
                <w:rFonts w:ascii="Arial" w:hAnsi="Arial" w:cs="Arial"/>
                <w:iCs/>
                <w:sz w:val="20"/>
                <w:szCs w:val="20"/>
                <w:lang w:val="ru-RU"/>
              </w:rPr>
            </w:pPr>
            <w:r w:rsidRPr="00F83C63">
              <w:rPr>
                <w:rFonts w:ascii="Arial" w:hAnsi="Arial" w:cs="Arial"/>
                <w:iCs/>
                <w:sz w:val="20"/>
                <w:szCs w:val="20"/>
                <w:lang w:val="sr-Cyrl-CS"/>
              </w:rPr>
              <w:t>Овлашћено лице понуђача/носиоца посла,односно л</w:t>
            </w:r>
            <w:r w:rsidRPr="00F83C63">
              <w:rPr>
                <w:rFonts w:ascii="Arial" w:hAnsi="Arial" w:cs="Arial"/>
                <w:iCs/>
                <w:sz w:val="20"/>
                <w:szCs w:val="20"/>
                <w:lang w:val="ru-RU"/>
              </w:rPr>
              <w:t>ице овлашћено за потписивање уговора</w:t>
            </w:r>
          </w:p>
        </w:tc>
        <w:tc>
          <w:tcPr>
            <w:tcW w:w="5139" w:type="dxa"/>
            <w:tcBorders>
              <w:top w:val="single" w:sz="4" w:space="0" w:color="000000"/>
              <w:left w:val="single" w:sz="4" w:space="0" w:color="000000"/>
              <w:bottom w:val="single" w:sz="4" w:space="0" w:color="000000"/>
              <w:right w:val="single" w:sz="4" w:space="0" w:color="000000"/>
            </w:tcBorders>
          </w:tcPr>
          <w:p w:rsidR="005E6CCD" w:rsidRPr="00F83C63" w:rsidRDefault="005E6CCD" w:rsidP="0004215E">
            <w:pPr>
              <w:snapToGrid w:val="0"/>
              <w:rPr>
                <w:rFonts w:ascii="Arial" w:hAnsi="Arial" w:cs="Arial"/>
                <w:b/>
                <w:bCs/>
                <w:i/>
                <w:iCs/>
                <w:sz w:val="20"/>
                <w:szCs w:val="20"/>
                <w:lang w:val="ru-RU"/>
              </w:rPr>
            </w:pPr>
          </w:p>
        </w:tc>
      </w:tr>
      <w:tr w:rsidR="005E6CCD" w:rsidRPr="00F83C63" w:rsidTr="00600E9B">
        <w:trPr>
          <w:trHeight w:val="567"/>
        </w:trPr>
        <w:tc>
          <w:tcPr>
            <w:tcW w:w="4500" w:type="dxa"/>
            <w:tcBorders>
              <w:top w:val="single" w:sz="4" w:space="0" w:color="000000"/>
              <w:left w:val="single" w:sz="4" w:space="0" w:color="000000"/>
              <w:bottom w:val="single" w:sz="4" w:space="0" w:color="000000"/>
              <w:right w:val="nil"/>
            </w:tcBorders>
          </w:tcPr>
          <w:p w:rsidR="005E6CCD" w:rsidRDefault="005E6CCD" w:rsidP="0004215E">
            <w:pPr>
              <w:rPr>
                <w:rFonts w:ascii="Arial" w:hAnsi="Arial" w:cs="Arial"/>
                <w:iCs/>
                <w:sz w:val="20"/>
                <w:szCs w:val="20"/>
              </w:rPr>
            </w:pPr>
            <w:r w:rsidRPr="00F83C63">
              <w:rPr>
                <w:rFonts w:ascii="Arial" w:hAnsi="Arial" w:cs="Arial"/>
                <w:iCs/>
                <w:sz w:val="20"/>
                <w:szCs w:val="20"/>
              </w:rPr>
              <w:t>Телефон:</w:t>
            </w:r>
          </w:p>
          <w:p w:rsidR="005E6CCD" w:rsidRPr="008C2813" w:rsidRDefault="005E6CCD" w:rsidP="0004215E">
            <w:pPr>
              <w:rPr>
                <w:rFonts w:ascii="Arial" w:hAnsi="Arial" w:cs="Arial"/>
                <w:b/>
                <w:bCs/>
                <w:iCs/>
                <w:sz w:val="20"/>
                <w:szCs w:val="20"/>
              </w:rPr>
            </w:pPr>
          </w:p>
        </w:tc>
        <w:tc>
          <w:tcPr>
            <w:tcW w:w="5139" w:type="dxa"/>
            <w:tcBorders>
              <w:top w:val="single" w:sz="4" w:space="0" w:color="000000"/>
              <w:left w:val="single" w:sz="4" w:space="0" w:color="000000"/>
              <w:bottom w:val="single" w:sz="4" w:space="0" w:color="000000"/>
              <w:right w:val="single" w:sz="4" w:space="0" w:color="000000"/>
            </w:tcBorders>
          </w:tcPr>
          <w:p w:rsidR="005E6CCD" w:rsidRPr="00F83C63" w:rsidRDefault="005E6CCD" w:rsidP="0004215E">
            <w:pPr>
              <w:snapToGrid w:val="0"/>
              <w:rPr>
                <w:rFonts w:ascii="Arial" w:hAnsi="Arial" w:cs="Arial"/>
                <w:b/>
                <w:bCs/>
                <w:i/>
                <w:iCs/>
                <w:sz w:val="20"/>
                <w:szCs w:val="20"/>
                <w:lang w:val="ru-RU"/>
              </w:rPr>
            </w:pPr>
          </w:p>
        </w:tc>
      </w:tr>
      <w:tr w:rsidR="005E6CCD" w:rsidRPr="00F83C63" w:rsidTr="00600E9B">
        <w:trPr>
          <w:trHeight w:val="567"/>
        </w:trPr>
        <w:tc>
          <w:tcPr>
            <w:tcW w:w="4500" w:type="dxa"/>
            <w:tcBorders>
              <w:top w:val="single" w:sz="4" w:space="0" w:color="000000"/>
              <w:left w:val="single" w:sz="4" w:space="0" w:color="000000"/>
              <w:bottom w:val="single" w:sz="4" w:space="0" w:color="000000"/>
              <w:right w:val="nil"/>
            </w:tcBorders>
          </w:tcPr>
          <w:p w:rsidR="005E6CCD" w:rsidRPr="00F83C63" w:rsidRDefault="005E6CCD" w:rsidP="0004215E">
            <w:pPr>
              <w:rPr>
                <w:rFonts w:ascii="Arial" w:hAnsi="Arial" w:cs="Arial"/>
                <w:b/>
                <w:bCs/>
                <w:iCs/>
                <w:sz w:val="20"/>
                <w:szCs w:val="20"/>
              </w:rPr>
            </w:pPr>
            <w:r w:rsidRPr="00F83C63">
              <w:rPr>
                <w:rFonts w:ascii="Arial" w:hAnsi="Arial" w:cs="Arial"/>
                <w:iCs/>
                <w:sz w:val="20"/>
                <w:szCs w:val="20"/>
              </w:rPr>
              <w:t>Телефакс:</w:t>
            </w:r>
          </w:p>
          <w:p w:rsidR="005E6CCD" w:rsidRPr="00F83C63" w:rsidRDefault="005E6CCD" w:rsidP="0004215E">
            <w:pPr>
              <w:rPr>
                <w:rFonts w:ascii="Arial" w:hAnsi="Arial" w:cs="Arial"/>
                <w:b/>
                <w:bCs/>
                <w:iCs/>
                <w:sz w:val="20"/>
                <w:szCs w:val="20"/>
              </w:rPr>
            </w:pPr>
          </w:p>
        </w:tc>
        <w:tc>
          <w:tcPr>
            <w:tcW w:w="5139" w:type="dxa"/>
            <w:tcBorders>
              <w:top w:val="single" w:sz="4" w:space="0" w:color="000000"/>
              <w:left w:val="single" w:sz="4" w:space="0" w:color="000000"/>
              <w:bottom w:val="single" w:sz="4" w:space="0" w:color="000000"/>
              <w:right w:val="single" w:sz="4" w:space="0" w:color="000000"/>
            </w:tcBorders>
          </w:tcPr>
          <w:p w:rsidR="005E6CCD" w:rsidRPr="00F83C63" w:rsidRDefault="005E6CCD" w:rsidP="0004215E">
            <w:pPr>
              <w:snapToGrid w:val="0"/>
              <w:rPr>
                <w:rFonts w:ascii="Arial" w:hAnsi="Arial" w:cs="Arial"/>
                <w:b/>
                <w:bCs/>
                <w:i/>
                <w:iCs/>
                <w:sz w:val="20"/>
                <w:szCs w:val="20"/>
                <w:lang w:val="ru-RU"/>
              </w:rPr>
            </w:pPr>
          </w:p>
        </w:tc>
      </w:tr>
      <w:tr w:rsidR="005E6CCD" w:rsidRPr="00F83C63" w:rsidTr="00600E9B">
        <w:trPr>
          <w:trHeight w:val="567"/>
        </w:trPr>
        <w:tc>
          <w:tcPr>
            <w:tcW w:w="4500" w:type="dxa"/>
            <w:tcBorders>
              <w:top w:val="single" w:sz="4" w:space="0" w:color="000000"/>
              <w:left w:val="single" w:sz="4" w:space="0" w:color="000000"/>
              <w:bottom w:val="single" w:sz="4" w:space="0" w:color="000000"/>
              <w:right w:val="nil"/>
            </w:tcBorders>
          </w:tcPr>
          <w:p w:rsidR="005E6CCD" w:rsidRPr="00F83C63" w:rsidRDefault="005E6CCD" w:rsidP="0004215E">
            <w:pPr>
              <w:rPr>
                <w:rFonts w:ascii="Arial" w:hAnsi="Arial" w:cs="Arial"/>
                <w:b/>
                <w:bCs/>
                <w:iCs/>
                <w:sz w:val="20"/>
                <w:szCs w:val="20"/>
                <w:lang w:val="ru-RU"/>
              </w:rPr>
            </w:pPr>
            <w:r w:rsidRPr="00F83C63">
              <w:rPr>
                <w:rFonts w:ascii="Arial" w:hAnsi="Arial" w:cs="Arial"/>
                <w:iCs/>
                <w:sz w:val="20"/>
                <w:szCs w:val="20"/>
                <w:lang w:val="ru-RU"/>
              </w:rPr>
              <w:t>Електронска адреса понуђача (</w:t>
            </w:r>
            <w:r w:rsidRPr="00F83C63">
              <w:rPr>
                <w:rFonts w:ascii="Arial" w:hAnsi="Arial" w:cs="Arial"/>
                <w:iCs/>
                <w:sz w:val="20"/>
                <w:szCs w:val="20"/>
              </w:rPr>
              <w:t>e</w:t>
            </w:r>
            <w:r w:rsidRPr="00F83C63">
              <w:rPr>
                <w:rFonts w:ascii="Arial" w:hAnsi="Arial" w:cs="Arial"/>
                <w:iCs/>
                <w:sz w:val="20"/>
                <w:szCs w:val="20"/>
                <w:lang w:val="ru-RU"/>
              </w:rPr>
              <w:t>-</w:t>
            </w:r>
            <w:r w:rsidRPr="00F83C63">
              <w:rPr>
                <w:rFonts w:ascii="Arial" w:hAnsi="Arial" w:cs="Arial"/>
                <w:iCs/>
                <w:sz w:val="20"/>
                <w:szCs w:val="20"/>
              </w:rPr>
              <w:t>mail</w:t>
            </w:r>
            <w:r w:rsidRPr="00F83C63">
              <w:rPr>
                <w:rFonts w:ascii="Arial" w:hAnsi="Arial" w:cs="Arial"/>
                <w:iCs/>
                <w:sz w:val="20"/>
                <w:szCs w:val="20"/>
                <w:lang w:val="ru-RU"/>
              </w:rPr>
              <w:t>):</w:t>
            </w:r>
          </w:p>
          <w:p w:rsidR="005E6CCD" w:rsidRPr="00F83C63" w:rsidRDefault="005E6CCD" w:rsidP="0004215E">
            <w:pPr>
              <w:rPr>
                <w:rFonts w:ascii="Arial" w:hAnsi="Arial" w:cs="Arial"/>
                <w:iCs/>
                <w:sz w:val="20"/>
                <w:szCs w:val="20"/>
                <w:lang w:val="sr-Cyrl-CS"/>
              </w:rPr>
            </w:pPr>
          </w:p>
        </w:tc>
        <w:tc>
          <w:tcPr>
            <w:tcW w:w="5139" w:type="dxa"/>
            <w:tcBorders>
              <w:top w:val="single" w:sz="4" w:space="0" w:color="000000"/>
              <w:left w:val="single" w:sz="4" w:space="0" w:color="000000"/>
              <w:bottom w:val="single" w:sz="4" w:space="0" w:color="000000"/>
              <w:right w:val="single" w:sz="4" w:space="0" w:color="000000"/>
            </w:tcBorders>
          </w:tcPr>
          <w:p w:rsidR="005E6CCD" w:rsidRPr="00F83C63" w:rsidRDefault="005E6CCD" w:rsidP="0004215E">
            <w:pPr>
              <w:snapToGrid w:val="0"/>
              <w:rPr>
                <w:rFonts w:ascii="Arial" w:hAnsi="Arial" w:cs="Arial"/>
                <w:b/>
                <w:bCs/>
                <w:i/>
                <w:iCs/>
                <w:sz w:val="20"/>
                <w:szCs w:val="20"/>
                <w:lang w:val="ru-RU"/>
              </w:rPr>
            </w:pPr>
          </w:p>
        </w:tc>
      </w:tr>
      <w:tr w:rsidR="005E6CCD" w:rsidRPr="00F83C63" w:rsidTr="00600E9B">
        <w:trPr>
          <w:trHeight w:val="567"/>
        </w:trPr>
        <w:tc>
          <w:tcPr>
            <w:tcW w:w="4500" w:type="dxa"/>
            <w:tcBorders>
              <w:top w:val="single" w:sz="4" w:space="0" w:color="000000"/>
              <w:left w:val="single" w:sz="4" w:space="0" w:color="000000"/>
              <w:bottom w:val="single" w:sz="4" w:space="0" w:color="000000"/>
              <w:right w:val="nil"/>
            </w:tcBorders>
          </w:tcPr>
          <w:p w:rsidR="005E6CCD" w:rsidRPr="008C2813" w:rsidRDefault="005E6CCD" w:rsidP="0004215E">
            <w:pPr>
              <w:rPr>
                <w:rFonts w:ascii="Arial" w:hAnsi="Arial" w:cs="Arial"/>
                <w:iCs/>
                <w:sz w:val="20"/>
                <w:szCs w:val="20"/>
              </w:rPr>
            </w:pPr>
            <w:r w:rsidRPr="00F83C63">
              <w:rPr>
                <w:rFonts w:ascii="Arial" w:hAnsi="Arial" w:cs="Arial"/>
                <w:iCs/>
                <w:sz w:val="20"/>
                <w:szCs w:val="20"/>
              </w:rPr>
              <w:t>Име особе за контакт:</w:t>
            </w:r>
          </w:p>
        </w:tc>
        <w:tc>
          <w:tcPr>
            <w:tcW w:w="5139" w:type="dxa"/>
            <w:tcBorders>
              <w:top w:val="single" w:sz="4" w:space="0" w:color="000000"/>
              <w:left w:val="single" w:sz="4" w:space="0" w:color="000000"/>
              <w:bottom w:val="single" w:sz="4" w:space="0" w:color="000000"/>
              <w:right w:val="single" w:sz="4" w:space="0" w:color="000000"/>
            </w:tcBorders>
          </w:tcPr>
          <w:p w:rsidR="005E6CCD" w:rsidRPr="00F83C63" w:rsidRDefault="005E6CCD" w:rsidP="0004215E">
            <w:pPr>
              <w:snapToGrid w:val="0"/>
              <w:rPr>
                <w:rFonts w:ascii="Arial" w:hAnsi="Arial" w:cs="Arial"/>
                <w:b/>
                <w:bCs/>
                <w:i/>
                <w:iCs/>
                <w:sz w:val="20"/>
                <w:szCs w:val="20"/>
                <w:lang w:val="ru-RU"/>
              </w:rPr>
            </w:pPr>
          </w:p>
        </w:tc>
      </w:tr>
      <w:tr w:rsidR="005E6CCD" w:rsidRPr="00F83C63" w:rsidTr="00600E9B">
        <w:trPr>
          <w:trHeight w:val="567"/>
        </w:trPr>
        <w:tc>
          <w:tcPr>
            <w:tcW w:w="4500" w:type="dxa"/>
            <w:tcBorders>
              <w:top w:val="single" w:sz="4" w:space="0" w:color="000000"/>
              <w:left w:val="single" w:sz="4" w:space="0" w:color="000000"/>
              <w:bottom w:val="single" w:sz="4" w:space="0" w:color="000000"/>
              <w:right w:val="nil"/>
            </w:tcBorders>
          </w:tcPr>
          <w:p w:rsidR="005E6CCD" w:rsidRPr="00F83C63" w:rsidRDefault="005E6CCD" w:rsidP="0004215E">
            <w:pPr>
              <w:rPr>
                <w:rFonts w:ascii="Arial" w:hAnsi="Arial" w:cs="Arial"/>
                <w:iCs/>
                <w:sz w:val="20"/>
                <w:szCs w:val="20"/>
                <w:lang w:val="sr-Cyrl-CS"/>
              </w:rPr>
            </w:pPr>
            <w:r w:rsidRPr="00F83C63">
              <w:rPr>
                <w:rFonts w:ascii="Arial" w:hAnsi="Arial" w:cs="Arial"/>
                <w:iCs/>
                <w:sz w:val="20"/>
                <w:szCs w:val="20"/>
                <w:lang w:val="ru-RU"/>
              </w:rPr>
              <w:t xml:space="preserve">Врста </w:t>
            </w:r>
            <w:r w:rsidRPr="00F83C63">
              <w:rPr>
                <w:rFonts w:ascii="Arial" w:hAnsi="Arial" w:cs="Arial"/>
                <w:iCs/>
                <w:sz w:val="20"/>
                <w:szCs w:val="20"/>
                <w:lang w:val="sr-Cyrl-CS"/>
              </w:rPr>
              <w:t>правног лица</w:t>
            </w:r>
          </w:p>
        </w:tc>
        <w:tc>
          <w:tcPr>
            <w:tcW w:w="5139" w:type="dxa"/>
            <w:tcBorders>
              <w:top w:val="single" w:sz="4" w:space="0" w:color="000000"/>
              <w:left w:val="single" w:sz="4" w:space="0" w:color="000000"/>
              <w:bottom w:val="single" w:sz="4" w:space="0" w:color="000000"/>
              <w:right w:val="single" w:sz="4" w:space="0" w:color="000000"/>
            </w:tcBorders>
          </w:tcPr>
          <w:p w:rsidR="005E6CCD" w:rsidRPr="00F83C63" w:rsidRDefault="005E6CCD" w:rsidP="0004215E">
            <w:pPr>
              <w:snapToGrid w:val="0"/>
              <w:jc w:val="center"/>
              <w:rPr>
                <w:rFonts w:ascii="Arial" w:hAnsi="Arial" w:cs="Arial"/>
                <w:iCs/>
                <w:sz w:val="20"/>
                <w:szCs w:val="20"/>
                <w:lang w:val="ru-RU"/>
              </w:rPr>
            </w:pPr>
            <w:r w:rsidRPr="00F83C63">
              <w:rPr>
                <w:rFonts w:ascii="Arial" w:hAnsi="Arial" w:cs="Arial"/>
                <w:iCs/>
                <w:sz w:val="20"/>
                <w:szCs w:val="20"/>
                <w:lang w:val="ru-RU"/>
              </w:rPr>
              <w:t>1. Микро      2.Мало      3.Средње</w:t>
            </w:r>
          </w:p>
          <w:p w:rsidR="005E6CCD" w:rsidRPr="00F83C63" w:rsidRDefault="005E6CCD" w:rsidP="0004215E">
            <w:pPr>
              <w:snapToGrid w:val="0"/>
              <w:jc w:val="center"/>
              <w:rPr>
                <w:rFonts w:ascii="Arial" w:hAnsi="Arial" w:cs="Arial"/>
                <w:iCs/>
                <w:sz w:val="20"/>
                <w:szCs w:val="20"/>
                <w:lang w:val="ru-RU"/>
              </w:rPr>
            </w:pPr>
            <w:r w:rsidRPr="00F83C63">
              <w:rPr>
                <w:rFonts w:ascii="Arial" w:hAnsi="Arial" w:cs="Arial"/>
                <w:iCs/>
                <w:sz w:val="20"/>
                <w:szCs w:val="20"/>
                <w:lang w:val="ru-RU"/>
              </w:rPr>
              <w:t xml:space="preserve">4.Велико     5.Физичко лице  </w:t>
            </w:r>
            <w:r w:rsidRPr="00F83C63">
              <w:rPr>
                <w:rFonts w:ascii="Arial" w:hAnsi="Arial" w:cs="Arial"/>
                <w:i/>
                <w:iCs/>
                <w:sz w:val="20"/>
                <w:szCs w:val="20"/>
                <w:lang w:val="ru-RU"/>
              </w:rPr>
              <w:t xml:space="preserve"> (заокружити)</w:t>
            </w:r>
          </w:p>
        </w:tc>
      </w:tr>
      <w:tr w:rsidR="005E6CCD" w:rsidRPr="00F83C63" w:rsidTr="00600E9B">
        <w:trPr>
          <w:trHeight w:val="283"/>
        </w:trPr>
        <w:tc>
          <w:tcPr>
            <w:tcW w:w="4500" w:type="dxa"/>
            <w:tcBorders>
              <w:top w:val="single" w:sz="4" w:space="0" w:color="000000"/>
              <w:left w:val="single" w:sz="4" w:space="0" w:color="000000"/>
              <w:bottom w:val="single" w:sz="4" w:space="0" w:color="000000"/>
              <w:right w:val="nil"/>
            </w:tcBorders>
          </w:tcPr>
          <w:p w:rsidR="005E6CCD" w:rsidRPr="00F83C63" w:rsidRDefault="005E6CCD" w:rsidP="0004215E">
            <w:pPr>
              <w:rPr>
                <w:rFonts w:ascii="Arial" w:hAnsi="Arial" w:cs="Arial"/>
                <w:iCs/>
                <w:sz w:val="20"/>
                <w:szCs w:val="20"/>
                <w:lang w:val="ru-RU"/>
              </w:rPr>
            </w:pPr>
            <w:r w:rsidRPr="00F83C63">
              <w:rPr>
                <w:rFonts w:ascii="Arial" w:hAnsi="Arial" w:cs="Arial"/>
                <w:iCs/>
                <w:sz w:val="20"/>
                <w:szCs w:val="20"/>
                <w:lang w:val="ru-RU"/>
              </w:rPr>
              <w:t xml:space="preserve">Понуђач је у систему пдв-а </w:t>
            </w:r>
          </w:p>
        </w:tc>
        <w:tc>
          <w:tcPr>
            <w:tcW w:w="5139" w:type="dxa"/>
            <w:tcBorders>
              <w:top w:val="single" w:sz="4" w:space="0" w:color="000000"/>
              <w:left w:val="single" w:sz="4" w:space="0" w:color="000000"/>
              <w:bottom w:val="single" w:sz="4" w:space="0" w:color="000000"/>
              <w:right w:val="single" w:sz="4" w:space="0" w:color="000000"/>
            </w:tcBorders>
          </w:tcPr>
          <w:p w:rsidR="005E6CCD" w:rsidRPr="00F83C63" w:rsidRDefault="005E6CCD" w:rsidP="0004215E">
            <w:pPr>
              <w:snapToGrid w:val="0"/>
              <w:jc w:val="center"/>
              <w:rPr>
                <w:rFonts w:ascii="Arial" w:hAnsi="Arial" w:cs="Arial"/>
                <w:b/>
                <w:bCs/>
                <w:i/>
                <w:iCs/>
                <w:sz w:val="20"/>
                <w:szCs w:val="20"/>
                <w:lang w:val="ru-RU"/>
              </w:rPr>
            </w:pPr>
            <w:r w:rsidRPr="00F83C63">
              <w:rPr>
                <w:rFonts w:ascii="Arial" w:hAnsi="Arial" w:cs="Arial"/>
                <w:iCs/>
                <w:sz w:val="20"/>
                <w:szCs w:val="20"/>
                <w:lang w:val="ru-RU"/>
              </w:rPr>
              <w:t>заокружити:       ДА                 НЕ</w:t>
            </w:r>
          </w:p>
        </w:tc>
      </w:tr>
      <w:tr w:rsidR="005E6CCD" w:rsidRPr="00F83C63" w:rsidTr="00600E9B">
        <w:trPr>
          <w:trHeight w:val="283"/>
        </w:trPr>
        <w:tc>
          <w:tcPr>
            <w:tcW w:w="4500" w:type="dxa"/>
            <w:tcBorders>
              <w:top w:val="single" w:sz="4" w:space="0" w:color="000000"/>
              <w:left w:val="single" w:sz="4" w:space="0" w:color="000000"/>
              <w:bottom w:val="single" w:sz="4" w:space="0" w:color="000000"/>
              <w:right w:val="nil"/>
            </w:tcBorders>
          </w:tcPr>
          <w:p w:rsidR="005E6CCD" w:rsidRPr="00F83C63" w:rsidRDefault="005E6CCD" w:rsidP="0004215E">
            <w:pPr>
              <w:rPr>
                <w:rFonts w:ascii="Arial" w:hAnsi="Arial" w:cs="Arial"/>
                <w:iCs/>
                <w:sz w:val="20"/>
                <w:szCs w:val="20"/>
                <w:lang w:val="ru-RU"/>
              </w:rPr>
            </w:pPr>
            <w:r>
              <w:rPr>
                <w:rFonts w:ascii="Arial" w:hAnsi="Arial" w:cs="Arial"/>
                <w:iCs/>
                <w:sz w:val="20"/>
                <w:szCs w:val="20"/>
                <w:lang w:val="ru-RU"/>
              </w:rPr>
              <w:t>Уписан у регистар понуђача</w:t>
            </w:r>
          </w:p>
        </w:tc>
        <w:tc>
          <w:tcPr>
            <w:tcW w:w="5139" w:type="dxa"/>
            <w:tcBorders>
              <w:top w:val="single" w:sz="4" w:space="0" w:color="000000"/>
              <w:left w:val="single" w:sz="4" w:space="0" w:color="000000"/>
              <w:bottom w:val="single" w:sz="4" w:space="0" w:color="000000"/>
              <w:right w:val="single" w:sz="4" w:space="0" w:color="000000"/>
            </w:tcBorders>
          </w:tcPr>
          <w:p w:rsidR="005E6CCD" w:rsidRPr="00F83C63" w:rsidRDefault="005E6CCD" w:rsidP="0004215E">
            <w:pPr>
              <w:jc w:val="center"/>
              <w:rPr>
                <w:rFonts w:ascii="Arial" w:hAnsi="Arial" w:cs="Arial"/>
                <w:iCs/>
                <w:sz w:val="20"/>
                <w:szCs w:val="20"/>
                <w:lang w:val="ru-RU"/>
              </w:rPr>
            </w:pPr>
            <w:r w:rsidRPr="00F83C63">
              <w:rPr>
                <w:rFonts w:ascii="Arial" w:hAnsi="Arial" w:cs="Arial"/>
                <w:iCs/>
                <w:sz w:val="20"/>
                <w:szCs w:val="20"/>
                <w:lang w:val="ru-RU"/>
              </w:rPr>
              <w:t>заокружити:       ДА                 НЕ</w:t>
            </w:r>
          </w:p>
        </w:tc>
      </w:tr>
      <w:tr w:rsidR="005E6CCD" w:rsidRPr="00F83C63" w:rsidTr="00600E9B">
        <w:trPr>
          <w:trHeight w:val="567"/>
        </w:trPr>
        <w:tc>
          <w:tcPr>
            <w:tcW w:w="4500" w:type="dxa"/>
            <w:tcBorders>
              <w:top w:val="single" w:sz="4" w:space="0" w:color="000000"/>
              <w:left w:val="single" w:sz="4" w:space="0" w:color="000000"/>
              <w:bottom w:val="single" w:sz="4" w:space="0" w:color="000000"/>
              <w:right w:val="nil"/>
            </w:tcBorders>
          </w:tcPr>
          <w:p w:rsidR="005E6CCD" w:rsidRPr="00F83C63" w:rsidRDefault="005E6CCD" w:rsidP="0004215E">
            <w:pPr>
              <w:rPr>
                <w:rFonts w:ascii="Arial" w:hAnsi="Arial" w:cs="Arial"/>
                <w:iCs/>
                <w:sz w:val="20"/>
                <w:szCs w:val="20"/>
                <w:lang w:val="ru-RU"/>
              </w:rPr>
            </w:pPr>
            <w:r w:rsidRPr="00F83C63">
              <w:rPr>
                <w:rFonts w:ascii="Arial" w:hAnsi="Arial" w:cs="Arial"/>
                <w:iCs/>
                <w:sz w:val="20"/>
                <w:szCs w:val="20"/>
                <w:lang w:val="ru-RU"/>
              </w:rPr>
              <w:t>НАВЕСТИ ИНТЕРНЕТ СТРАНИЦУ НА КОЈОЈ СУ ТРАЖЕНИ ДОКАЗИ ЈАВНО ДОСТУПНИ</w:t>
            </w:r>
          </w:p>
        </w:tc>
        <w:tc>
          <w:tcPr>
            <w:tcW w:w="5139" w:type="dxa"/>
            <w:tcBorders>
              <w:top w:val="single" w:sz="4" w:space="0" w:color="000000"/>
              <w:left w:val="single" w:sz="4" w:space="0" w:color="000000"/>
              <w:bottom w:val="single" w:sz="4" w:space="0" w:color="000000"/>
              <w:right w:val="single" w:sz="4" w:space="0" w:color="000000"/>
            </w:tcBorders>
          </w:tcPr>
          <w:p w:rsidR="005E6CCD" w:rsidRPr="00F83C63" w:rsidRDefault="005E6CCD" w:rsidP="0004215E">
            <w:pPr>
              <w:rPr>
                <w:rFonts w:ascii="Arial" w:hAnsi="Arial" w:cs="Arial"/>
                <w:iCs/>
                <w:sz w:val="20"/>
                <w:szCs w:val="20"/>
                <w:lang w:val="ru-RU"/>
              </w:rPr>
            </w:pPr>
          </w:p>
        </w:tc>
      </w:tr>
    </w:tbl>
    <w:p w:rsidR="005E6CCD" w:rsidRPr="00F83C63" w:rsidRDefault="005E6CCD" w:rsidP="005E6CCD">
      <w:pPr>
        <w:rPr>
          <w:rFonts w:ascii="Arial" w:hAnsi="Arial" w:cs="Arial"/>
          <w:b/>
          <w:bCs/>
          <w:i/>
          <w:iCs/>
          <w:sz w:val="20"/>
          <w:szCs w:val="20"/>
          <w:lang w:val="ru-RU"/>
        </w:rPr>
      </w:pPr>
    </w:p>
    <w:p w:rsidR="005E6CCD" w:rsidRPr="00F83C63" w:rsidRDefault="005E6CCD" w:rsidP="005E6CCD">
      <w:pPr>
        <w:outlineLvl w:val="0"/>
        <w:rPr>
          <w:rFonts w:ascii="Arial" w:eastAsia="TimesNewRomanPSMT" w:hAnsi="Arial" w:cs="Arial"/>
          <w:b/>
          <w:bCs/>
          <w:i/>
          <w:iCs/>
          <w:sz w:val="20"/>
          <w:szCs w:val="20"/>
          <w:lang w:val="sr-Cyrl-CS"/>
        </w:rPr>
      </w:pPr>
      <w:r>
        <w:rPr>
          <w:rFonts w:ascii="Arial" w:eastAsia="TimesNewRomanPSMT" w:hAnsi="Arial" w:cs="Arial"/>
          <w:b/>
          <w:bCs/>
          <w:i/>
          <w:iCs/>
          <w:sz w:val="20"/>
          <w:szCs w:val="20"/>
        </w:rPr>
        <w:t>2)</w:t>
      </w:r>
      <w:r w:rsidRPr="00F83C63">
        <w:rPr>
          <w:rFonts w:ascii="Arial" w:eastAsia="TimesNewRomanPSMT" w:hAnsi="Arial" w:cs="Arial"/>
          <w:b/>
          <w:bCs/>
          <w:i/>
          <w:iCs/>
          <w:sz w:val="20"/>
          <w:szCs w:val="20"/>
        </w:rPr>
        <w:t xml:space="preserve">ПОНУДУ ПОДНОСИ: </w:t>
      </w:r>
      <w:r w:rsidRPr="00F83C63">
        <w:rPr>
          <w:rFonts w:ascii="Arial" w:eastAsia="TimesNewRomanPSMT" w:hAnsi="Arial" w:cs="Arial"/>
          <w:b/>
          <w:bCs/>
          <w:i/>
          <w:iCs/>
          <w:sz w:val="20"/>
          <w:szCs w:val="20"/>
          <w:lang w:val="sr-Cyrl-CS"/>
        </w:rPr>
        <w:t>/заокружити/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119"/>
        <w:gridCol w:w="3543"/>
      </w:tblGrid>
      <w:tr w:rsidR="005E6CCD" w:rsidRPr="00F83C63" w:rsidTr="00600E9B">
        <w:trPr>
          <w:trHeight w:val="567"/>
        </w:trPr>
        <w:tc>
          <w:tcPr>
            <w:tcW w:w="3085" w:type="dxa"/>
            <w:shd w:val="clear" w:color="auto" w:fill="auto"/>
          </w:tcPr>
          <w:p w:rsidR="005E6CCD" w:rsidRPr="00F83C63" w:rsidRDefault="005E6CCD" w:rsidP="0004215E">
            <w:pPr>
              <w:outlineLvl w:val="0"/>
              <w:rPr>
                <w:rFonts w:ascii="Arial" w:eastAsia="TimesNewRomanPSMT" w:hAnsi="Arial" w:cs="Arial"/>
                <w:b/>
                <w:bCs/>
                <w:sz w:val="20"/>
                <w:szCs w:val="20"/>
                <w:lang w:val="sr-Cyrl-CS"/>
              </w:rPr>
            </w:pPr>
          </w:p>
          <w:p w:rsidR="005E6CCD" w:rsidRPr="00F83C63" w:rsidRDefault="005E6CCD" w:rsidP="0004215E">
            <w:pPr>
              <w:outlineLvl w:val="0"/>
              <w:rPr>
                <w:rFonts w:ascii="Arial" w:hAnsi="Arial" w:cs="Arial"/>
                <w:sz w:val="20"/>
                <w:szCs w:val="20"/>
                <w:lang w:val="sr-Cyrl-CS"/>
              </w:rPr>
            </w:pPr>
            <w:r w:rsidRPr="00F83C63">
              <w:rPr>
                <w:rFonts w:ascii="Arial" w:eastAsia="TimesNewRomanPSMT" w:hAnsi="Arial" w:cs="Arial"/>
                <w:b/>
                <w:bCs/>
                <w:sz w:val="20"/>
                <w:szCs w:val="20"/>
              </w:rPr>
              <w:t>А) САМОСТАЛНО</w:t>
            </w:r>
          </w:p>
        </w:tc>
        <w:tc>
          <w:tcPr>
            <w:tcW w:w="3119" w:type="dxa"/>
            <w:shd w:val="clear" w:color="auto" w:fill="auto"/>
          </w:tcPr>
          <w:p w:rsidR="005E6CCD" w:rsidRPr="00F83C63" w:rsidRDefault="005E6CCD" w:rsidP="0004215E">
            <w:pPr>
              <w:outlineLvl w:val="0"/>
              <w:rPr>
                <w:rFonts w:ascii="Arial" w:eastAsia="TimesNewRomanPSMT" w:hAnsi="Arial" w:cs="Arial"/>
                <w:b/>
                <w:bCs/>
                <w:sz w:val="20"/>
                <w:szCs w:val="20"/>
                <w:lang w:val="sr-Cyrl-CS"/>
              </w:rPr>
            </w:pPr>
          </w:p>
          <w:p w:rsidR="005E6CCD" w:rsidRPr="00F83C63" w:rsidRDefault="005E6CCD" w:rsidP="0004215E">
            <w:pPr>
              <w:outlineLvl w:val="0"/>
              <w:rPr>
                <w:rFonts w:ascii="Arial" w:hAnsi="Arial" w:cs="Arial"/>
                <w:sz w:val="20"/>
                <w:szCs w:val="20"/>
                <w:lang w:val="sr-Cyrl-CS"/>
              </w:rPr>
            </w:pPr>
            <w:r w:rsidRPr="00F83C63">
              <w:rPr>
                <w:rFonts w:ascii="Arial" w:eastAsia="TimesNewRomanPSMT" w:hAnsi="Arial" w:cs="Arial"/>
                <w:b/>
                <w:bCs/>
                <w:sz w:val="20"/>
                <w:szCs w:val="20"/>
              </w:rPr>
              <w:t>Б) СА ПОДИЗВОЂАЧЕМ</w:t>
            </w:r>
          </w:p>
        </w:tc>
        <w:tc>
          <w:tcPr>
            <w:tcW w:w="3543" w:type="dxa"/>
            <w:shd w:val="clear" w:color="auto" w:fill="auto"/>
          </w:tcPr>
          <w:p w:rsidR="005E6CCD" w:rsidRPr="00F83C63" w:rsidRDefault="005E6CCD" w:rsidP="0004215E">
            <w:pPr>
              <w:outlineLvl w:val="0"/>
              <w:rPr>
                <w:rFonts w:ascii="Arial" w:eastAsia="TimesNewRomanPSMT" w:hAnsi="Arial" w:cs="Arial"/>
                <w:b/>
                <w:bCs/>
                <w:sz w:val="20"/>
                <w:szCs w:val="20"/>
                <w:lang w:val="sr-Cyrl-CS"/>
              </w:rPr>
            </w:pPr>
          </w:p>
          <w:p w:rsidR="005E6CCD" w:rsidRPr="00F83C63" w:rsidRDefault="005E6CCD" w:rsidP="0004215E">
            <w:pPr>
              <w:outlineLvl w:val="0"/>
              <w:rPr>
                <w:rFonts w:ascii="Arial" w:eastAsia="TimesNewRomanPSMT" w:hAnsi="Arial" w:cs="Arial"/>
                <w:b/>
                <w:bCs/>
                <w:sz w:val="20"/>
                <w:szCs w:val="20"/>
                <w:lang w:val="sr-Cyrl-CS"/>
              </w:rPr>
            </w:pPr>
            <w:r w:rsidRPr="00F83C63">
              <w:rPr>
                <w:rFonts w:ascii="Arial" w:eastAsia="TimesNewRomanPSMT" w:hAnsi="Arial" w:cs="Arial"/>
                <w:b/>
                <w:bCs/>
                <w:sz w:val="20"/>
                <w:szCs w:val="20"/>
              </w:rPr>
              <w:t>В) КАО ЗАЈЕДНИЧКУ ПОНУДУ</w:t>
            </w:r>
          </w:p>
          <w:p w:rsidR="005E6CCD" w:rsidRPr="00F83C63" w:rsidRDefault="005E6CCD" w:rsidP="0004215E">
            <w:pPr>
              <w:outlineLvl w:val="0"/>
              <w:rPr>
                <w:rFonts w:ascii="Arial" w:hAnsi="Arial" w:cs="Arial"/>
                <w:sz w:val="20"/>
                <w:szCs w:val="20"/>
                <w:lang w:val="sr-Cyrl-CS"/>
              </w:rPr>
            </w:pPr>
          </w:p>
        </w:tc>
      </w:tr>
    </w:tbl>
    <w:p w:rsidR="005E6CCD" w:rsidRDefault="005E6CCD" w:rsidP="005E6CCD">
      <w:pPr>
        <w:rPr>
          <w:rFonts w:ascii="Arial" w:hAnsi="Arial" w:cs="Arial"/>
          <w:b/>
          <w:bCs/>
          <w:i/>
          <w:iCs/>
          <w:sz w:val="20"/>
          <w:szCs w:val="20"/>
          <w:lang w:val="sr-Cyrl-CS"/>
        </w:rPr>
      </w:pPr>
    </w:p>
    <w:p w:rsidR="005E6CCD" w:rsidRDefault="005E6CCD" w:rsidP="005E6CCD">
      <w:pPr>
        <w:tabs>
          <w:tab w:val="left" w:pos="720"/>
        </w:tabs>
        <w:rPr>
          <w:rFonts w:ascii="Arial" w:hAnsi="Arial" w:cs="Arial"/>
          <w:b/>
          <w:sz w:val="22"/>
          <w:szCs w:val="22"/>
          <w:lang w:val="sr-Cyrl-CS"/>
        </w:rPr>
      </w:pPr>
    </w:p>
    <w:p w:rsidR="00600E9B" w:rsidRDefault="00600E9B" w:rsidP="005E6CCD">
      <w:pPr>
        <w:jc w:val="both"/>
        <w:rPr>
          <w:rFonts w:ascii="Arial" w:eastAsia="TimesNewRomanPSMT" w:hAnsi="Arial" w:cs="Arial"/>
          <w:b/>
          <w:bCs/>
          <w:i/>
          <w:lang w:val="sr-Cyrl-CS"/>
        </w:rPr>
      </w:pPr>
    </w:p>
    <w:p w:rsidR="005E6CCD" w:rsidRPr="00AE2387" w:rsidRDefault="005E6CCD" w:rsidP="005E6CCD">
      <w:pPr>
        <w:jc w:val="both"/>
        <w:rPr>
          <w:rFonts w:ascii="Arial" w:eastAsia="TimesNewRomanPSMT" w:hAnsi="Arial" w:cs="Arial"/>
          <w:b/>
          <w:bCs/>
          <w:i/>
          <w:sz w:val="22"/>
          <w:szCs w:val="22"/>
        </w:rPr>
      </w:pPr>
      <w:r>
        <w:rPr>
          <w:rFonts w:ascii="Arial" w:eastAsia="TimesNewRomanPSMT" w:hAnsi="Arial" w:cs="Arial"/>
          <w:b/>
          <w:bCs/>
          <w:i/>
          <w:lang w:val="sr-Cyrl-CS"/>
        </w:rPr>
        <w:t>3</w:t>
      </w:r>
      <w:r w:rsidRPr="00AE2387">
        <w:rPr>
          <w:rFonts w:ascii="Arial" w:eastAsia="TimesNewRomanPSMT" w:hAnsi="Arial" w:cs="Arial"/>
          <w:b/>
          <w:bCs/>
          <w:i/>
          <w:sz w:val="22"/>
          <w:szCs w:val="22"/>
          <w:lang w:val="sr-Cyrl-CS"/>
        </w:rPr>
        <w:t xml:space="preserve">) </w:t>
      </w:r>
      <w:r w:rsidRPr="00AE2387">
        <w:rPr>
          <w:rFonts w:ascii="Arial" w:eastAsia="TimesNewRomanPSMT" w:hAnsi="Arial" w:cs="Arial"/>
          <w:b/>
          <w:bCs/>
          <w:i/>
          <w:sz w:val="22"/>
          <w:szCs w:val="22"/>
        </w:rPr>
        <w:t xml:space="preserve">ПОДАЦИ О ПОДИЗВОЂАЧУ </w:t>
      </w:r>
    </w:p>
    <w:p w:rsidR="005E6CCD" w:rsidRPr="00AE2387" w:rsidRDefault="005E6CCD" w:rsidP="005E6CCD">
      <w:pPr>
        <w:jc w:val="both"/>
        <w:rPr>
          <w:rFonts w:ascii="Arial" w:hAnsi="Arial" w:cs="Arial"/>
          <w:sz w:val="22"/>
          <w:szCs w:val="22"/>
        </w:rPr>
      </w:pPr>
      <w:r w:rsidRPr="00AE2387">
        <w:rPr>
          <w:rFonts w:ascii="Arial" w:eastAsia="TimesNewRomanPSMT" w:hAnsi="Arial" w:cs="Arial"/>
          <w:b/>
          <w:bCs/>
          <w:i/>
          <w:sz w:val="22"/>
          <w:szCs w:val="22"/>
        </w:rPr>
        <w:lastRenderedPageBreak/>
        <w:tab/>
      </w:r>
    </w:p>
    <w:tbl>
      <w:tblPr>
        <w:tblW w:w="0" w:type="auto"/>
        <w:tblInd w:w="108" w:type="dxa"/>
        <w:tblLayout w:type="fixed"/>
        <w:tblLook w:val="0000"/>
      </w:tblPr>
      <w:tblGrid>
        <w:gridCol w:w="567"/>
        <w:gridCol w:w="3989"/>
        <w:gridCol w:w="5083"/>
      </w:tblGrid>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hAnsi="Arial" w:cs="Arial"/>
              </w:rPr>
            </w:pPr>
          </w:p>
          <w:p w:rsidR="005E6CCD" w:rsidRPr="00AE2387" w:rsidRDefault="005E6CCD" w:rsidP="0004215E">
            <w:pPr>
              <w:jc w:val="both"/>
              <w:rPr>
                <w:rFonts w:ascii="Arial" w:eastAsia="TimesNewRomanPSMT" w:hAnsi="Arial" w:cs="Arial"/>
                <w:bCs/>
                <w:i/>
              </w:rPr>
            </w:pPr>
            <w:r w:rsidRPr="00AE2387">
              <w:rPr>
                <w:rFonts w:ascii="Arial" w:eastAsia="TimesNewRomanPSMT" w:hAnsi="Arial" w:cs="Arial"/>
                <w:bCs/>
                <w:i/>
                <w:sz w:val="22"/>
                <w:szCs w:val="22"/>
              </w:rPr>
              <w:t>1)</w:t>
            </w: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p w:rsidR="005E6CCD" w:rsidRPr="00AE2387" w:rsidRDefault="005E6CCD" w:rsidP="0004215E">
            <w:pPr>
              <w:snapToGrid w:val="0"/>
              <w:jc w:val="both"/>
              <w:rPr>
                <w:rFonts w:ascii="Arial" w:eastAsia="TimesNewRomanPSMT" w:hAnsi="Arial" w:cs="Arial"/>
                <w:b/>
                <w:bCs/>
              </w:rPr>
            </w:pPr>
          </w:p>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p w:rsidR="005E6CCD" w:rsidRPr="00AE2387" w:rsidRDefault="005E6CCD" w:rsidP="0004215E">
            <w:pPr>
              <w:snapToGrid w:val="0"/>
              <w:jc w:val="both"/>
              <w:rPr>
                <w:rFonts w:ascii="Arial" w:eastAsia="TimesNewRomanPSMT" w:hAnsi="Arial" w:cs="Arial"/>
                <w:b/>
                <w:bCs/>
              </w:rPr>
            </w:pPr>
          </w:p>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jc w:val="both"/>
              <w:rPr>
                <w:rFonts w:ascii="Arial" w:eastAsia="TimesNewRomanPSMT" w:hAnsi="Arial" w:cs="Arial"/>
                <w:b/>
                <w:bCs/>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lang w:val="ru-RU"/>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jc w:val="both"/>
              <w:rPr>
                <w:rFonts w:ascii="Arial" w:eastAsia="TimesNewRomanPSMT" w:hAnsi="Arial" w:cs="Arial"/>
                <w:b/>
                <w:bCs/>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lang w:val="ru-RU"/>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lang w:val="ru-RU"/>
              </w:rPr>
            </w:pPr>
          </w:p>
          <w:p w:rsidR="005E6CCD" w:rsidRPr="00AE2387" w:rsidRDefault="005E6CCD" w:rsidP="0004215E">
            <w:pPr>
              <w:jc w:val="both"/>
              <w:rPr>
                <w:rFonts w:ascii="Arial" w:eastAsia="TimesNewRomanPSMT" w:hAnsi="Arial" w:cs="Arial"/>
                <w:bCs/>
                <w:i/>
              </w:rPr>
            </w:pPr>
            <w:r w:rsidRPr="00AE2387">
              <w:rPr>
                <w:rFonts w:ascii="Arial" w:eastAsia="TimesNewRomanPSMT" w:hAnsi="Arial" w:cs="Arial"/>
                <w:bCs/>
                <w:i/>
                <w:sz w:val="22"/>
                <w:szCs w:val="22"/>
              </w:rPr>
              <w:t>2)</w:t>
            </w: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p w:rsidR="005E6CCD" w:rsidRPr="00AE2387" w:rsidRDefault="005E6CCD" w:rsidP="0004215E">
            <w:pPr>
              <w:snapToGrid w:val="0"/>
              <w:jc w:val="both"/>
              <w:rPr>
                <w:rFonts w:ascii="Arial" w:eastAsia="TimesNewRomanPSMT" w:hAnsi="Arial" w:cs="Arial"/>
                <w:b/>
                <w:bCs/>
              </w:rPr>
            </w:pPr>
          </w:p>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p w:rsidR="005E6CCD" w:rsidRPr="00AE2387" w:rsidRDefault="005E6CCD" w:rsidP="0004215E">
            <w:pPr>
              <w:snapToGrid w:val="0"/>
              <w:jc w:val="both"/>
              <w:rPr>
                <w:rFonts w:ascii="Arial" w:eastAsia="TimesNewRomanPSMT" w:hAnsi="Arial" w:cs="Arial"/>
                <w:b/>
                <w:bCs/>
              </w:rPr>
            </w:pPr>
          </w:p>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jc w:val="both"/>
              <w:rPr>
                <w:rFonts w:ascii="Arial" w:eastAsia="TimesNewRomanPSMT" w:hAnsi="Arial" w:cs="Arial"/>
                <w:b/>
                <w:bCs/>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lang w:val="ru-RU"/>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jc w:val="both"/>
              <w:rPr>
                <w:rFonts w:ascii="Arial" w:eastAsia="TimesNewRomanPSMT" w:hAnsi="Arial" w:cs="Arial"/>
                <w:b/>
                <w:bCs/>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lang w:val="ru-RU"/>
              </w:rPr>
            </w:pPr>
          </w:p>
        </w:tc>
      </w:tr>
    </w:tbl>
    <w:p w:rsidR="005E6CCD" w:rsidRPr="00AE2387" w:rsidRDefault="005E6CCD" w:rsidP="005E6CCD">
      <w:pPr>
        <w:jc w:val="both"/>
        <w:rPr>
          <w:rFonts w:ascii="Arial" w:hAnsi="Arial" w:cs="Arial"/>
          <w:b/>
          <w:bCs/>
          <w:i/>
          <w:iCs/>
          <w:sz w:val="22"/>
          <w:szCs w:val="22"/>
          <w:u w:val="single"/>
          <w:lang w:val="ru-RU"/>
        </w:rPr>
      </w:pPr>
    </w:p>
    <w:p w:rsidR="005E6CCD" w:rsidRPr="00AE2387" w:rsidRDefault="005E6CCD" w:rsidP="005E6CCD">
      <w:pPr>
        <w:jc w:val="both"/>
        <w:rPr>
          <w:rFonts w:ascii="Arial" w:hAnsi="Arial" w:cs="Arial"/>
          <w:b/>
          <w:bCs/>
          <w:i/>
          <w:iCs/>
          <w:sz w:val="22"/>
          <w:szCs w:val="22"/>
          <w:u w:val="single"/>
          <w:lang w:val="ru-RU"/>
        </w:rPr>
      </w:pPr>
    </w:p>
    <w:p w:rsidR="005E6CCD" w:rsidRPr="00AE2387" w:rsidRDefault="005E6CCD" w:rsidP="005E6CCD">
      <w:pPr>
        <w:jc w:val="both"/>
        <w:rPr>
          <w:rFonts w:ascii="Arial" w:hAnsi="Arial" w:cs="Arial"/>
          <w:i/>
          <w:iCs/>
          <w:sz w:val="22"/>
          <w:szCs w:val="22"/>
          <w:lang w:val="ru-RU"/>
        </w:rPr>
      </w:pPr>
      <w:r w:rsidRPr="00AE2387">
        <w:rPr>
          <w:rFonts w:ascii="Arial" w:hAnsi="Arial" w:cs="Arial"/>
          <w:b/>
          <w:bCs/>
          <w:i/>
          <w:iCs/>
          <w:sz w:val="22"/>
          <w:szCs w:val="22"/>
          <w:u w:val="single"/>
          <w:lang w:val="ru-RU"/>
        </w:rPr>
        <w:t>Напомена:</w:t>
      </w:r>
      <w:r w:rsidRPr="00AE2387">
        <w:rPr>
          <w:rFonts w:ascii="Arial" w:hAnsi="Arial" w:cs="Arial"/>
          <w:b/>
          <w:bCs/>
          <w:i/>
          <w:iCs/>
          <w:sz w:val="22"/>
          <w:szCs w:val="22"/>
          <w:lang w:val="ru-RU"/>
        </w:rPr>
        <w:t xml:space="preserve"> </w:t>
      </w:r>
    </w:p>
    <w:p w:rsidR="005E6CCD" w:rsidRPr="00AE2387" w:rsidRDefault="005E6CCD" w:rsidP="005E6CCD">
      <w:pPr>
        <w:jc w:val="both"/>
        <w:rPr>
          <w:rFonts w:ascii="Arial" w:eastAsia="TimesNewRomanPSMT" w:hAnsi="Arial" w:cs="Arial"/>
          <w:b/>
          <w:bCs/>
          <w:sz w:val="22"/>
          <w:szCs w:val="22"/>
          <w:lang w:val="ru-RU"/>
        </w:rPr>
      </w:pPr>
      <w:r w:rsidRPr="00AE2387">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E6CCD" w:rsidRPr="00AE2387" w:rsidRDefault="005E6CCD" w:rsidP="005E6CCD">
      <w:pPr>
        <w:jc w:val="both"/>
        <w:rPr>
          <w:rFonts w:ascii="Arial" w:eastAsia="TimesNewRomanPSMT" w:hAnsi="Arial" w:cs="Arial"/>
          <w:b/>
          <w:bCs/>
          <w:sz w:val="22"/>
          <w:szCs w:val="22"/>
          <w:lang w:val="ru-RU"/>
        </w:rPr>
      </w:pPr>
    </w:p>
    <w:p w:rsidR="005E6CCD" w:rsidRPr="00AE2387" w:rsidRDefault="005E6CCD" w:rsidP="005E6CCD">
      <w:pPr>
        <w:jc w:val="both"/>
        <w:rPr>
          <w:rFonts w:ascii="Arial" w:eastAsia="TimesNewRomanPSMT" w:hAnsi="Arial" w:cs="Arial"/>
          <w:b/>
          <w:bCs/>
          <w:sz w:val="22"/>
          <w:szCs w:val="22"/>
          <w:lang w:val="ru-RU"/>
        </w:rPr>
      </w:pPr>
    </w:p>
    <w:p w:rsidR="005E6CCD" w:rsidRPr="00AE2387" w:rsidRDefault="005E6CCD" w:rsidP="005E6CCD">
      <w:pPr>
        <w:jc w:val="both"/>
        <w:rPr>
          <w:rFonts w:ascii="Arial" w:eastAsia="TimesNewRomanPSMT" w:hAnsi="Arial" w:cs="Arial"/>
          <w:b/>
          <w:bCs/>
          <w:sz w:val="22"/>
          <w:szCs w:val="22"/>
          <w:lang w:val="ru-RU"/>
        </w:rPr>
      </w:pPr>
    </w:p>
    <w:p w:rsidR="005E6CCD" w:rsidRPr="00AE2387" w:rsidRDefault="005E6CCD" w:rsidP="005E6CCD">
      <w:pPr>
        <w:jc w:val="both"/>
        <w:rPr>
          <w:rFonts w:ascii="Arial" w:eastAsia="TimesNewRomanPSMT" w:hAnsi="Arial" w:cs="Arial"/>
          <w:b/>
          <w:bCs/>
          <w:sz w:val="22"/>
          <w:szCs w:val="22"/>
          <w:lang w:val="ru-RU"/>
        </w:rPr>
      </w:pPr>
    </w:p>
    <w:p w:rsidR="005E6CCD" w:rsidRPr="00AE2387" w:rsidRDefault="005E6CCD" w:rsidP="005E6CCD">
      <w:pPr>
        <w:jc w:val="both"/>
        <w:rPr>
          <w:rFonts w:ascii="Arial" w:eastAsia="TimesNewRomanPSMT" w:hAnsi="Arial" w:cs="Arial"/>
          <w:b/>
          <w:bCs/>
          <w:sz w:val="22"/>
          <w:szCs w:val="22"/>
          <w:lang w:val="ru-RU"/>
        </w:rPr>
      </w:pPr>
    </w:p>
    <w:p w:rsidR="005E6CCD" w:rsidRDefault="005E6CCD" w:rsidP="005E6CCD">
      <w:pPr>
        <w:jc w:val="both"/>
        <w:rPr>
          <w:rFonts w:ascii="Arial" w:eastAsia="TimesNewRomanPSMT" w:hAnsi="Arial" w:cs="Arial"/>
          <w:b/>
          <w:bCs/>
          <w:sz w:val="22"/>
          <w:szCs w:val="22"/>
          <w:lang w:val="ru-RU"/>
        </w:rPr>
      </w:pPr>
    </w:p>
    <w:p w:rsidR="005E6CCD" w:rsidRPr="00AE2387" w:rsidRDefault="005E6CCD" w:rsidP="005E6CCD">
      <w:pPr>
        <w:jc w:val="both"/>
        <w:rPr>
          <w:rFonts w:ascii="Arial" w:eastAsia="TimesNewRomanPSMT" w:hAnsi="Arial" w:cs="Arial"/>
          <w:b/>
          <w:bCs/>
          <w:i/>
          <w:sz w:val="22"/>
          <w:szCs w:val="22"/>
          <w:lang w:val="ru-RU"/>
        </w:rPr>
      </w:pPr>
      <w:r w:rsidRPr="00AE2387">
        <w:rPr>
          <w:rFonts w:ascii="Arial" w:eastAsia="TimesNewRomanPSMT" w:hAnsi="Arial" w:cs="Arial"/>
          <w:b/>
          <w:bCs/>
          <w:i/>
          <w:sz w:val="22"/>
          <w:szCs w:val="22"/>
          <w:lang w:val="sr-Cyrl-CS"/>
        </w:rPr>
        <w:t xml:space="preserve">4) </w:t>
      </w:r>
      <w:r w:rsidRPr="00AE2387">
        <w:rPr>
          <w:rFonts w:ascii="Arial" w:eastAsia="TimesNewRomanPSMT" w:hAnsi="Arial" w:cs="Arial"/>
          <w:b/>
          <w:bCs/>
          <w:i/>
          <w:sz w:val="22"/>
          <w:szCs w:val="22"/>
          <w:lang w:val="ru-RU"/>
        </w:rPr>
        <w:t>ПОДАЦИ О УЧЕСНИКУ  У ЗАЈЕДНИЧКОЈ ПОНУДИ</w:t>
      </w:r>
    </w:p>
    <w:p w:rsidR="005E6CCD" w:rsidRPr="00AE2387" w:rsidRDefault="005E6CCD" w:rsidP="005E6CCD">
      <w:pPr>
        <w:jc w:val="both"/>
        <w:rPr>
          <w:rFonts w:ascii="Arial" w:hAnsi="Arial" w:cs="Arial"/>
          <w:sz w:val="22"/>
          <w:szCs w:val="22"/>
        </w:rPr>
      </w:pPr>
      <w:r w:rsidRPr="00AE2387">
        <w:rPr>
          <w:rFonts w:ascii="Arial" w:eastAsia="TimesNewRomanPSMT" w:hAnsi="Arial" w:cs="Arial"/>
          <w:b/>
          <w:bCs/>
          <w:i/>
          <w:sz w:val="22"/>
          <w:szCs w:val="22"/>
          <w:lang w:val="ru-RU"/>
        </w:rPr>
        <w:tab/>
      </w:r>
    </w:p>
    <w:tbl>
      <w:tblPr>
        <w:tblW w:w="0" w:type="auto"/>
        <w:tblInd w:w="108" w:type="dxa"/>
        <w:tblLayout w:type="fixed"/>
        <w:tblLook w:val="0000"/>
      </w:tblPr>
      <w:tblGrid>
        <w:gridCol w:w="567"/>
        <w:gridCol w:w="3989"/>
        <w:gridCol w:w="4942"/>
      </w:tblGrid>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hAnsi="Arial" w:cs="Arial"/>
              </w:rPr>
            </w:pPr>
          </w:p>
          <w:p w:rsidR="005E6CCD" w:rsidRPr="00AE2387" w:rsidRDefault="005E6CCD" w:rsidP="0004215E">
            <w:pPr>
              <w:jc w:val="both"/>
              <w:rPr>
                <w:rFonts w:ascii="Arial" w:eastAsia="TimesNewRomanPSMT" w:hAnsi="Arial" w:cs="Arial"/>
                <w:bCs/>
                <w:i/>
                <w:lang w:val="ru-RU"/>
              </w:rPr>
            </w:pPr>
            <w:r w:rsidRPr="00AE2387">
              <w:rPr>
                <w:rFonts w:ascii="Arial" w:eastAsia="TimesNewRomanPSMT" w:hAnsi="Arial" w:cs="Arial"/>
                <w:bCs/>
                <w:i/>
                <w:sz w:val="22"/>
                <w:szCs w:val="22"/>
              </w:rPr>
              <w:t>1)</w:t>
            </w: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lang w:val="ru-RU"/>
              </w:rPr>
            </w:pPr>
          </w:p>
          <w:p w:rsidR="005E6CCD" w:rsidRPr="00AE2387" w:rsidRDefault="005E6CCD" w:rsidP="0004215E">
            <w:pPr>
              <w:jc w:val="both"/>
              <w:rPr>
                <w:rFonts w:ascii="Arial" w:eastAsia="TimesNewRomanPSMT" w:hAnsi="Arial" w:cs="Arial"/>
                <w:b/>
                <w:bCs/>
                <w:lang w:val="ru-RU"/>
              </w:rPr>
            </w:pPr>
            <w:r w:rsidRPr="00AE2387">
              <w:rPr>
                <w:rFonts w:ascii="Arial" w:eastAsia="TimesNewRomanPSMT" w:hAnsi="Arial" w:cs="Arial"/>
                <w:bCs/>
                <w:i/>
                <w:sz w:val="22"/>
                <w:szCs w:val="22"/>
                <w:lang w:val="ru-RU"/>
              </w:rPr>
              <w:t>Назив учесника у заједничкој понуди:</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lang w:val="ru-RU"/>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lang w:val="ru-RU"/>
              </w:rPr>
            </w:pPr>
          </w:p>
          <w:p w:rsidR="005E6CCD" w:rsidRPr="00AE2387" w:rsidRDefault="005E6CCD" w:rsidP="0004215E">
            <w:pPr>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lang w:val="ru-RU"/>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Адреса: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p w:rsidR="005E6CCD" w:rsidRPr="00AE2387" w:rsidRDefault="005E6CCD" w:rsidP="0004215E">
            <w:pPr>
              <w:snapToGrid w:val="0"/>
              <w:jc w:val="both"/>
              <w:rPr>
                <w:rFonts w:ascii="Arial" w:eastAsia="TimesNewRomanPSMT" w:hAnsi="Arial" w:cs="Arial"/>
                <w:b/>
                <w:bCs/>
              </w:rPr>
            </w:pPr>
          </w:p>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Матични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Cs/>
                <w:i/>
                <w:lang w:val="ru-RU"/>
              </w:rPr>
            </w:pPr>
            <w:r w:rsidRPr="00AE2387">
              <w:rPr>
                <w:rFonts w:ascii="Arial" w:eastAsia="TimesNewRomanPSMT" w:hAnsi="Arial" w:cs="Arial"/>
                <w:bCs/>
                <w:i/>
                <w:sz w:val="22"/>
                <w:szCs w:val="22"/>
              </w:rPr>
              <w:t>2)</w:t>
            </w: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lang w:val="ru-RU"/>
              </w:rPr>
            </w:pPr>
          </w:p>
          <w:p w:rsidR="005E6CCD" w:rsidRPr="00AE2387" w:rsidRDefault="005E6CCD" w:rsidP="0004215E">
            <w:pPr>
              <w:jc w:val="both"/>
              <w:rPr>
                <w:rFonts w:ascii="Arial" w:eastAsia="TimesNewRomanPSMT" w:hAnsi="Arial" w:cs="Arial"/>
                <w:b/>
                <w:bCs/>
                <w:lang w:val="ru-RU"/>
              </w:rPr>
            </w:pPr>
            <w:r w:rsidRPr="00AE2387">
              <w:rPr>
                <w:rFonts w:ascii="Arial" w:eastAsia="TimesNewRomanPSMT" w:hAnsi="Arial" w:cs="Arial"/>
                <w:bCs/>
                <w:i/>
                <w:sz w:val="22"/>
                <w:szCs w:val="22"/>
                <w:lang w:val="ru-RU"/>
              </w:rPr>
              <w:t>Назив учесника у заједничкој понуди:</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lang w:val="ru-RU"/>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lang w:val="ru-RU"/>
              </w:rPr>
            </w:pPr>
          </w:p>
          <w:p w:rsidR="005E6CCD" w:rsidRPr="00AE2387" w:rsidRDefault="005E6CCD" w:rsidP="0004215E">
            <w:pPr>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lang w:val="ru-RU"/>
              </w:rPr>
            </w:pPr>
          </w:p>
          <w:p w:rsidR="005E6CCD" w:rsidRPr="00AE2387" w:rsidRDefault="005E6CCD" w:rsidP="0004215E">
            <w:pPr>
              <w:jc w:val="both"/>
              <w:rPr>
                <w:rFonts w:ascii="Arial" w:eastAsia="TimesNewRomanPSMT" w:hAnsi="Arial" w:cs="Arial"/>
                <w:bCs/>
                <w:i/>
              </w:rPr>
            </w:pPr>
            <w:r w:rsidRPr="00AE2387">
              <w:rPr>
                <w:rFonts w:ascii="Arial" w:eastAsia="TimesNewRomanPSMT" w:hAnsi="Arial" w:cs="Arial"/>
                <w:bCs/>
                <w:i/>
                <w:sz w:val="22"/>
                <w:szCs w:val="22"/>
              </w:rPr>
              <w:t>Адреса:</w:t>
            </w:r>
          </w:p>
          <w:p w:rsidR="005E6CCD" w:rsidRPr="00AE2387" w:rsidRDefault="005E6CCD" w:rsidP="0004215E">
            <w:pPr>
              <w:jc w:val="both"/>
              <w:rPr>
                <w:rFonts w:ascii="Arial" w:eastAsia="TimesNewRomanPSMT" w:hAnsi="Arial" w:cs="Arial"/>
                <w:b/>
                <w:bCs/>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Матични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Cs/>
                <w:i/>
                <w:lang w:val="ru-RU"/>
              </w:rPr>
            </w:pPr>
            <w:r w:rsidRPr="00AE2387">
              <w:rPr>
                <w:rFonts w:ascii="Arial" w:eastAsia="TimesNewRomanPSMT" w:hAnsi="Arial" w:cs="Arial"/>
                <w:bCs/>
                <w:i/>
                <w:sz w:val="22"/>
                <w:szCs w:val="22"/>
              </w:rPr>
              <w:t>3)</w:t>
            </w: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lang w:val="ru-RU"/>
              </w:rPr>
            </w:pPr>
          </w:p>
          <w:p w:rsidR="005E6CCD" w:rsidRPr="00AE2387" w:rsidRDefault="005E6CCD" w:rsidP="0004215E">
            <w:pPr>
              <w:jc w:val="both"/>
              <w:rPr>
                <w:rFonts w:ascii="Arial" w:eastAsia="TimesNewRomanPSMT" w:hAnsi="Arial" w:cs="Arial"/>
                <w:b/>
                <w:bCs/>
                <w:lang w:val="ru-RU"/>
              </w:rPr>
            </w:pPr>
            <w:r w:rsidRPr="00AE2387">
              <w:rPr>
                <w:rFonts w:ascii="Arial" w:eastAsia="TimesNewRomanPSMT" w:hAnsi="Arial" w:cs="Arial"/>
                <w:bCs/>
                <w:i/>
                <w:sz w:val="22"/>
                <w:szCs w:val="22"/>
                <w:lang w:val="ru-RU"/>
              </w:rPr>
              <w:t>Назив учесника у заједничкој понуди:</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lang w:val="ru-RU"/>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lang w:val="ru-RU"/>
              </w:rPr>
            </w:pPr>
          </w:p>
          <w:p w:rsidR="005E6CCD" w:rsidRPr="00AE2387" w:rsidRDefault="005E6CCD" w:rsidP="0004215E">
            <w:pPr>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lang w:val="ru-RU"/>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Адреса: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Матични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r w:rsidR="005E6CCD" w:rsidRPr="00AE2387" w:rsidTr="00600E9B">
        <w:tc>
          <w:tcPr>
            <w:tcW w:w="567"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5E6CCD" w:rsidRPr="00AE2387" w:rsidRDefault="005E6CCD" w:rsidP="0004215E">
            <w:pPr>
              <w:snapToGrid w:val="0"/>
              <w:jc w:val="both"/>
              <w:rPr>
                <w:rFonts w:ascii="Arial" w:eastAsia="TimesNewRomanPSMT" w:hAnsi="Arial" w:cs="Arial"/>
                <w:bCs/>
                <w:i/>
              </w:rPr>
            </w:pPr>
          </w:p>
          <w:p w:rsidR="005E6CCD" w:rsidRPr="00AE2387" w:rsidRDefault="005E6CCD" w:rsidP="0004215E">
            <w:pPr>
              <w:jc w:val="both"/>
              <w:rPr>
                <w:rFonts w:ascii="Arial" w:eastAsia="TimesNewRomanPSMT" w:hAnsi="Arial" w:cs="Arial"/>
                <w:b/>
                <w:bCs/>
              </w:rPr>
            </w:pPr>
            <w:r w:rsidRPr="00AE2387">
              <w:rPr>
                <w:rFonts w:ascii="Arial" w:eastAsia="TimesNewRomanPSMT" w:hAnsi="Arial" w:cs="Arial"/>
                <w:bCs/>
                <w:i/>
                <w:sz w:val="22"/>
                <w:szCs w:val="22"/>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5E6CCD" w:rsidRPr="00AE2387" w:rsidRDefault="005E6CCD" w:rsidP="0004215E">
            <w:pPr>
              <w:snapToGrid w:val="0"/>
              <w:jc w:val="both"/>
              <w:rPr>
                <w:rFonts w:ascii="Arial" w:eastAsia="TimesNewRomanPSMT" w:hAnsi="Arial" w:cs="Arial"/>
                <w:b/>
                <w:bCs/>
              </w:rPr>
            </w:pPr>
          </w:p>
        </w:tc>
      </w:tr>
    </w:tbl>
    <w:p w:rsidR="005E6CCD" w:rsidRPr="00AE2387" w:rsidRDefault="005E6CCD" w:rsidP="005E6CCD">
      <w:pPr>
        <w:jc w:val="both"/>
        <w:rPr>
          <w:rFonts w:ascii="Arial" w:hAnsi="Arial" w:cs="Arial"/>
          <w:b/>
          <w:bCs/>
          <w:i/>
          <w:iCs/>
          <w:sz w:val="22"/>
          <w:szCs w:val="22"/>
          <w:u w:val="single"/>
        </w:rPr>
      </w:pPr>
    </w:p>
    <w:p w:rsidR="005E6CCD" w:rsidRPr="00AE2387" w:rsidRDefault="005E6CCD" w:rsidP="005E6CCD">
      <w:pPr>
        <w:jc w:val="both"/>
        <w:rPr>
          <w:rFonts w:ascii="Arial" w:hAnsi="Arial" w:cs="Arial"/>
          <w:i/>
          <w:iCs/>
          <w:sz w:val="22"/>
          <w:szCs w:val="22"/>
          <w:lang w:val="ru-RU"/>
        </w:rPr>
      </w:pPr>
      <w:r w:rsidRPr="00AE2387">
        <w:rPr>
          <w:rFonts w:ascii="Arial" w:hAnsi="Arial" w:cs="Arial"/>
          <w:b/>
          <w:bCs/>
          <w:i/>
          <w:iCs/>
          <w:sz w:val="22"/>
          <w:szCs w:val="22"/>
          <w:u w:val="single"/>
        </w:rPr>
        <w:t>Напомена:</w:t>
      </w:r>
      <w:r w:rsidRPr="00AE2387">
        <w:rPr>
          <w:rFonts w:ascii="Arial" w:hAnsi="Arial" w:cs="Arial"/>
          <w:b/>
          <w:bCs/>
          <w:i/>
          <w:iCs/>
          <w:sz w:val="22"/>
          <w:szCs w:val="22"/>
        </w:rPr>
        <w:t xml:space="preserve"> </w:t>
      </w:r>
    </w:p>
    <w:p w:rsidR="00F05406" w:rsidRDefault="005E6CCD" w:rsidP="005E6CCD">
      <w:pPr>
        <w:rPr>
          <w:rFonts w:cs="Arial"/>
          <w:b/>
          <w:bCs/>
          <w:i/>
          <w:iCs/>
          <w:sz w:val="20"/>
        </w:rPr>
      </w:pPr>
      <w:r w:rsidRPr="00AE2387">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05406" w:rsidRDefault="00F05406" w:rsidP="00F05406">
      <w:pPr>
        <w:rPr>
          <w:rFonts w:cs="Arial"/>
          <w:b/>
          <w:bCs/>
          <w:i/>
          <w:iCs/>
          <w:sz w:val="20"/>
        </w:rPr>
      </w:pPr>
    </w:p>
    <w:p w:rsidR="00F05406" w:rsidRDefault="00F05406" w:rsidP="00F05406">
      <w:pPr>
        <w:rPr>
          <w:rFonts w:cs="Arial"/>
          <w:b/>
          <w:bCs/>
          <w:i/>
          <w:iCs/>
          <w:sz w:val="20"/>
        </w:rPr>
      </w:pPr>
    </w:p>
    <w:p w:rsidR="00D42D1B" w:rsidRDefault="00D42D1B" w:rsidP="00F05406">
      <w:pPr>
        <w:rPr>
          <w:rFonts w:cs="Arial"/>
          <w:b/>
          <w:bCs/>
          <w:i/>
          <w:iCs/>
          <w:sz w:val="20"/>
        </w:rPr>
      </w:pPr>
    </w:p>
    <w:p w:rsidR="00E76DC8" w:rsidRDefault="00E76DC8" w:rsidP="00F05406">
      <w:pPr>
        <w:rPr>
          <w:rFonts w:cs="Arial"/>
          <w:b/>
          <w:bCs/>
          <w:i/>
          <w:iCs/>
          <w:sz w:val="20"/>
        </w:rPr>
      </w:pPr>
    </w:p>
    <w:p w:rsidR="00E0682B" w:rsidRPr="00E0682B" w:rsidRDefault="00E0682B" w:rsidP="00F05406">
      <w:pPr>
        <w:rPr>
          <w:rFonts w:cs="Arial"/>
          <w:b/>
          <w:bCs/>
          <w:i/>
          <w:iCs/>
          <w:sz w:val="20"/>
        </w:rPr>
      </w:pPr>
    </w:p>
    <w:p w:rsidR="00E76DC8" w:rsidRDefault="00E76DC8" w:rsidP="00F05406">
      <w:pPr>
        <w:rPr>
          <w:rFonts w:cs="Arial"/>
          <w:b/>
          <w:bCs/>
          <w:i/>
          <w:iCs/>
          <w:sz w:val="20"/>
        </w:rPr>
      </w:pPr>
    </w:p>
    <w:p w:rsidR="00E76DC8" w:rsidRDefault="00E76DC8" w:rsidP="00F05406">
      <w:pPr>
        <w:rPr>
          <w:rFonts w:cs="Arial"/>
          <w:b/>
          <w:bCs/>
          <w:i/>
          <w:iCs/>
          <w:sz w:val="20"/>
        </w:rPr>
      </w:pPr>
    </w:p>
    <w:p w:rsidR="00DE0581" w:rsidRDefault="00DE0581" w:rsidP="00F05406">
      <w:pPr>
        <w:rPr>
          <w:rFonts w:cs="Arial"/>
          <w:b/>
          <w:bCs/>
          <w:i/>
          <w:iCs/>
          <w:sz w:val="20"/>
        </w:rPr>
      </w:pPr>
    </w:p>
    <w:p w:rsidR="00F05406" w:rsidRPr="00F05406" w:rsidRDefault="00F05406" w:rsidP="00F05406">
      <w:pPr>
        <w:pStyle w:val="Default"/>
        <w:outlineLvl w:val="0"/>
        <w:rPr>
          <w:sz w:val="22"/>
          <w:szCs w:val="22"/>
          <w:lang w:val="sr-Cyrl-CS"/>
        </w:rPr>
      </w:pPr>
      <w:r w:rsidRPr="00751300">
        <w:rPr>
          <w:rFonts w:eastAsia="TimesNewRomanPSMT"/>
          <w:b/>
          <w:bCs/>
          <w:sz w:val="22"/>
          <w:szCs w:val="22"/>
          <w:lang w:val="sr-Cyrl-CS"/>
        </w:rPr>
        <w:t xml:space="preserve">5) </w:t>
      </w:r>
      <w:r w:rsidRPr="00751300">
        <w:rPr>
          <w:rFonts w:eastAsia="TimesNewRomanPSMT"/>
          <w:b/>
          <w:bCs/>
          <w:sz w:val="22"/>
          <w:szCs w:val="22"/>
        </w:rPr>
        <w:t>ОПИС ПРЕДМЕТА НАБАВКЕ</w:t>
      </w:r>
      <w:r w:rsidRPr="00751300">
        <w:rPr>
          <w:bCs/>
          <w:sz w:val="22"/>
          <w:szCs w:val="22"/>
          <w:lang w:val="sr-Cyrl-CS"/>
        </w:rPr>
        <w:t xml:space="preserve">  </w:t>
      </w:r>
    </w:p>
    <w:p w:rsidR="00F05406" w:rsidRPr="00F05406" w:rsidRDefault="00F05406" w:rsidP="00F05406">
      <w:pPr>
        <w:jc w:val="both"/>
        <w:rPr>
          <w:rFonts w:ascii="Arial" w:hAnsi="Arial" w:cs="Arial"/>
          <w:sz w:val="22"/>
          <w:szCs w:val="22"/>
          <w:lang w:val="sr-Cyrl-CS"/>
        </w:rPr>
      </w:pPr>
    </w:p>
    <w:p w:rsidR="001B4006" w:rsidRPr="00E9689D" w:rsidRDefault="001B4006" w:rsidP="001B4006">
      <w:pPr>
        <w:jc w:val="both"/>
        <w:rPr>
          <w:rFonts w:ascii="Arial" w:hAnsi="Arial" w:cs="Arial"/>
          <w:b/>
          <w:sz w:val="22"/>
          <w:szCs w:val="22"/>
        </w:rPr>
      </w:pPr>
      <w:r w:rsidRPr="009F4590">
        <w:rPr>
          <w:rFonts w:ascii="Arial" w:hAnsi="Arial" w:cs="Arial"/>
          <w:sz w:val="22"/>
          <w:szCs w:val="22"/>
        </w:rPr>
        <w:t>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p>
    <w:p w:rsidR="00F05406" w:rsidRPr="00751300" w:rsidRDefault="00F05406" w:rsidP="00F05406">
      <w:pPr>
        <w:rPr>
          <w:sz w:val="22"/>
          <w:szCs w:val="22"/>
          <w:lang w:val="ru-RU"/>
        </w:rPr>
      </w:pPr>
    </w:p>
    <w:tbl>
      <w:tblPr>
        <w:tblW w:w="0" w:type="auto"/>
        <w:tblInd w:w="108" w:type="dxa"/>
        <w:tblLayout w:type="fixed"/>
        <w:tblLook w:val="0000"/>
      </w:tblPr>
      <w:tblGrid>
        <w:gridCol w:w="3828"/>
        <w:gridCol w:w="5811"/>
      </w:tblGrid>
      <w:tr w:rsidR="00F05406" w:rsidRPr="00751300" w:rsidTr="001B4006">
        <w:trPr>
          <w:trHeight w:val="310"/>
        </w:trPr>
        <w:tc>
          <w:tcPr>
            <w:tcW w:w="3828" w:type="dxa"/>
            <w:tcBorders>
              <w:top w:val="single" w:sz="4" w:space="0" w:color="000000"/>
              <w:left w:val="single" w:sz="4" w:space="0" w:color="000000"/>
              <w:bottom w:val="single" w:sz="4" w:space="0" w:color="000000"/>
            </w:tcBorders>
            <w:shd w:val="clear" w:color="auto" w:fill="auto"/>
          </w:tcPr>
          <w:p w:rsidR="00F05406" w:rsidRPr="00751300" w:rsidRDefault="00F05406" w:rsidP="00F05406">
            <w:pPr>
              <w:rPr>
                <w:rFonts w:ascii="Arial" w:eastAsia="TimesNewRomanPSMT" w:hAnsi="Arial" w:cs="Arial"/>
                <w:bCs/>
                <w:color w:val="FF0000"/>
                <w:lang w:val="ru-RU"/>
              </w:rPr>
            </w:pPr>
            <w:r w:rsidRPr="00751300">
              <w:rPr>
                <w:rFonts w:ascii="Arial" w:eastAsia="TimesNewRomanPSMT" w:hAnsi="Arial" w:cs="Arial"/>
                <w:bCs/>
                <w:sz w:val="22"/>
                <w:szCs w:val="22"/>
                <w:lang w:val="ru-RU"/>
              </w:rPr>
              <w:t xml:space="preserve">Укупна цена без ПДВ-а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05406" w:rsidRPr="00751300" w:rsidRDefault="00F05406" w:rsidP="00F05406">
            <w:pPr>
              <w:rPr>
                <w:rFonts w:ascii="Arial" w:eastAsia="TimesNewRomanPSMT" w:hAnsi="Arial" w:cs="Arial"/>
                <w:bCs/>
                <w:lang w:val="ru-RU"/>
              </w:rPr>
            </w:pPr>
            <w:r w:rsidRPr="00751300">
              <w:rPr>
                <w:rFonts w:ascii="Arial" w:eastAsia="TimesNewRomanPSMT" w:hAnsi="Arial" w:cs="Arial"/>
                <w:bCs/>
                <w:sz w:val="22"/>
                <w:szCs w:val="22"/>
                <w:lang w:val="ru-RU"/>
              </w:rPr>
              <w:t>___________________динара</w:t>
            </w:r>
          </w:p>
        </w:tc>
      </w:tr>
      <w:tr w:rsidR="00F05406" w:rsidRPr="00751300" w:rsidTr="001B4006">
        <w:trPr>
          <w:trHeight w:val="350"/>
        </w:trPr>
        <w:tc>
          <w:tcPr>
            <w:tcW w:w="3828" w:type="dxa"/>
            <w:tcBorders>
              <w:top w:val="single" w:sz="4" w:space="0" w:color="000000"/>
              <w:left w:val="single" w:sz="4" w:space="0" w:color="000000"/>
              <w:bottom w:val="single" w:sz="4" w:space="0" w:color="000000"/>
            </w:tcBorders>
            <w:shd w:val="clear" w:color="auto" w:fill="auto"/>
          </w:tcPr>
          <w:p w:rsidR="00F05406" w:rsidRPr="00751300" w:rsidRDefault="00F05406" w:rsidP="00F05406">
            <w:pPr>
              <w:rPr>
                <w:rFonts w:ascii="Arial" w:eastAsia="TimesNewRomanPSMT" w:hAnsi="Arial" w:cs="Arial"/>
                <w:bCs/>
                <w:lang w:val="ru-RU"/>
              </w:rPr>
            </w:pPr>
            <w:r w:rsidRPr="00751300">
              <w:rPr>
                <w:rFonts w:ascii="Arial" w:eastAsia="TimesNewRomanPSMT" w:hAnsi="Arial" w:cs="Arial"/>
                <w:bCs/>
                <w:sz w:val="22"/>
                <w:szCs w:val="22"/>
                <w:lang w:val="ru-RU"/>
              </w:rPr>
              <w:t>Укупна цена са ПДВ-ом</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E0581" w:rsidRPr="00DE0581" w:rsidRDefault="00F05406" w:rsidP="00DE0581">
            <w:pPr>
              <w:snapToGrid w:val="0"/>
              <w:rPr>
                <w:rFonts w:ascii="Arial" w:eastAsia="TimesNewRomanPSMT" w:hAnsi="Arial" w:cs="Arial"/>
                <w:bCs/>
                <w:color w:val="FF0000"/>
                <w:lang w:val="en-US"/>
              </w:rPr>
            </w:pPr>
            <w:r w:rsidRPr="00751300">
              <w:rPr>
                <w:rFonts w:ascii="Arial" w:eastAsia="TimesNewRomanPSMT" w:hAnsi="Arial" w:cs="Arial"/>
                <w:bCs/>
                <w:sz w:val="22"/>
                <w:szCs w:val="22"/>
                <w:lang w:val="ru-RU"/>
              </w:rPr>
              <w:t>___________________динара</w:t>
            </w:r>
          </w:p>
        </w:tc>
      </w:tr>
      <w:tr w:rsidR="00F05406" w:rsidRPr="00751300" w:rsidTr="001B4006">
        <w:trPr>
          <w:trHeight w:val="784"/>
        </w:trPr>
        <w:tc>
          <w:tcPr>
            <w:tcW w:w="3828" w:type="dxa"/>
            <w:tcBorders>
              <w:top w:val="single" w:sz="4" w:space="0" w:color="000000"/>
              <w:left w:val="single" w:sz="4" w:space="0" w:color="000000"/>
              <w:bottom w:val="single" w:sz="4" w:space="0" w:color="000000"/>
            </w:tcBorders>
            <w:shd w:val="clear" w:color="auto" w:fill="auto"/>
          </w:tcPr>
          <w:p w:rsidR="00F05406" w:rsidRPr="00751300" w:rsidRDefault="00F05406" w:rsidP="00F05406">
            <w:pPr>
              <w:rPr>
                <w:rFonts w:ascii="Arial" w:eastAsia="TimesNewRomanPSMT" w:hAnsi="Arial" w:cs="Arial"/>
                <w:bCs/>
                <w:lang w:val="ru-RU"/>
              </w:rPr>
            </w:pPr>
            <w:r w:rsidRPr="00751300">
              <w:rPr>
                <w:rFonts w:ascii="Arial" w:eastAsia="TimesNewRomanPSMT" w:hAnsi="Arial" w:cs="Arial"/>
                <w:bCs/>
                <w:sz w:val="22"/>
                <w:szCs w:val="22"/>
                <w:lang w:val="ru-RU"/>
              </w:rPr>
              <w:t>Рок и начин плаћања</w:t>
            </w:r>
          </w:p>
          <w:p w:rsidR="00F05406" w:rsidRPr="00751300" w:rsidRDefault="00F05406" w:rsidP="00F05406">
            <w:pPr>
              <w:rPr>
                <w:rFonts w:ascii="Arial" w:eastAsia="TimesNewRomanPSMT" w:hAnsi="Arial" w:cs="Arial"/>
                <w:bCs/>
                <w:lang w:val="ru-RU"/>
              </w:rPr>
            </w:pPr>
            <w:r w:rsidRPr="00751300">
              <w:rPr>
                <w:rFonts w:ascii="Arial" w:eastAsia="TimesNewRomanPSMT" w:hAnsi="Arial" w:cs="Arial"/>
                <w:bCs/>
                <w:sz w:val="22"/>
                <w:szCs w:val="22"/>
                <w:lang w:val="ru-RU"/>
              </w:rPr>
              <w:t xml:space="preserve">не може бити краћи од 15 нити дужи од 45 дана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05406" w:rsidRPr="00751300" w:rsidRDefault="00F05406" w:rsidP="00F05406">
            <w:pPr>
              <w:ind w:firstLine="720"/>
              <w:rPr>
                <w:rFonts w:ascii="Arial" w:eastAsia="TimesNewRomanPSMT" w:hAnsi="Arial" w:cs="Arial"/>
                <w:bCs/>
                <w:lang w:val="ru-RU"/>
              </w:rPr>
            </w:pPr>
            <w:r w:rsidRPr="00751300">
              <w:rPr>
                <w:rFonts w:ascii="Arial" w:hAnsi="Arial" w:cs="Arial"/>
                <w:iCs/>
                <w:sz w:val="22"/>
                <w:szCs w:val="22"/>
                <w:lang w:val="sr-Cyrl-CS"/>
              </w:rPr>
              <w:t xml:space="preserve">у року од  ________ дана по извршеној </w:t>
            </w:r>
            <w:r>
              <w:rPr>
                <w:rFonts w:ascii="Arial" w:hAnsi="Arial" w:cs="Arial"/>
                <w:iCs/>
                <w:sz w:val="22"/>
                <w:szCs w:val="22"/>
                <w:lang w:val="sr-Cyrl-CS"/>
              </w:rPr>
              <w:t>услузи</w:t>
            </w:r>
            <w:r w:rsidRPr="00751300">
              <w:rPr>
                <w:rFonts w:ascii="Arial" w:hAnsi="Arial" w:cs="Arial"/>
                <w:iCs/>
                <w:sz w:val="22"/>
                <w:szCs w:val="22"/>
                <w:lang w:val="sr-Cyrl-CS"/>
              </w:rPr>
              <w:t xml:space="preserve"> и достављању исправног рачуна </w:t>
            </w:r>
          </w:p>
        </w:tc>
      </w:tr>
      <w:tr w:rsidR="00F05406" w:rsidRPr="00751300" w:rsidTr="001B4006">
        <w:tc>
          <w:tcPr>
            <w:tcW w:w="3828" w:type="dxa"/>
            <w:tcBorders>
              <w:top w:val="single" w:sz="4" w:space="0" w:color="000000"/>
              <w:left w:val="single" w:sz="4" w:space="0" w:color="000000"/>
              <w:bottom w:val="single" w:sz="4" w:space="0" w:color="000000"/>
            </w:tcBorders>
            <w:shd w:val="clear" w:color="auto" w:fill="auto"/>
          </w:tcPr>
          <w:p w:rsidR="00F05406" w:rsidRPr="00751300" w:rsidRDefault="00F05406" w:rsidP="00F05406">
            <w:pPr>
              <w:rPr>
                <w:rFonts w:ascii="Arial" w:eastAsia="TimesNewRomanPSMT" w:hAnsi="Arial" w:cs="Arial"/>
                <w:bCs/>
                <w:lang w:val="ru-RU"/>
              </w:rPr>
            </w:pPr>
            <w:r w:rsidRPr="00751300">
              <w:rPr>
                <w:rFonts w:ascii="Arial" w:eastAsia="TimesNewRomanPSMT" w:hAnsi="Arial" w:cs="Arial"/>
                <w:bCs/>
                <w:sz w:val="22"/>
                <w:szCs w:val="22"/>
                <w:lang w:val="ru-RU"/>
              </w:rPr>
              <w:t>Рок важења понуде</w:t>
            </w:r>
          </w:p>
          <w:p w:rsidR="00F05406" w:rsidRPr="00751300" w:rsidRDefault="00F05406" w:rsidP="00F05406">
            <w:pPr>
              <w:rPr>
                <w:rFonts w:ascii="Arial" w:eastAsia="TimesNewRomanPSMT" w:hAnsi="Arial" w:cs="Arial"/>
                <w:bCs/>
                <w:lang w:val="ru-RU"/>
              </w:rPr>
            </w:pPr>
            <w:r w:rsidRPr="00751300">
              <w:rPr>
                <w:rFonts w:ascii="Arial" w:eastAsia="TimesNewRomanPSMT" w:hAnsi="Arial" w:cs="Arial"/>
                <w:bCs/>
                <w:sz w:val="22"/>
                <w:szCs w:val="22"/>
                <w:lang w:val="ru-RU"/>
              </w:rPr>
              <w:t>(не може бити краћи од 30 дана)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05406" w:rsidRPr="00751300" w:rsidRDefault="00F05406" w:rsidP="00F05406">
            <w:pPr>
              <w:snapToGrid w:val="0"/>
              <w:rPr>
                <w:rFonts w:ascii="Arial" w:eastAsia="TimesNewRomanPSMT" w:hAnsi="Arial" w:cs="Arial"/>
                <w:bCs/>
                <w:lang w:val="ru-RU"/>
              </w:rPr>
            </w:pPr>
            <w:r w:rsidRPr="00751300">
              <w:rPr>
                <w:rFonts w:ascii="Arial" w:eastAsia="TimesNewRomanPSMT" w:hAnsi="Arial" w:cs="Arial"/>
                <w:bCs/>
                <w:sz w:val="22"/>
                <w:szCs w:val="22"/>
                <w:lang w:val="ru-RU"/>
              </w:rPr>
              <w:t>______ дана од дана отварања понуда</w:t>
            </w:r>
          </w:p>
        </w:tc>
      </w:tr>
      <w:tr w:rsidR="00F05406" w:rsidRPr="00751300" w:rsidTr="001B4006">
        <w:tc>
          <w:tcPr>
            <w:tcW w:w="3828" w:type="dxa"/>
            <w:tcBorders>
              <w:top w:val="single" w:sz="4" w:space="0" w:color="000000"/>
              <w:left w:val="single" w:sz="4" w:space="0" w:color="000000"/>
              <w:bottom w:val="single" w:sz="4" w:space="0" w:color="000000"/>
            </w:tcBorders>
            <w:shd w:val="clear" w:color="auto" w:fill="auto"/>
          </w:tcPr>
          <w:p w:rsidR="00F05406" w:rsidRPr="00751300" w:rsidRDefault="00F05406" w:rsidP="00F05406">
            <w:pPr>
              <w:rPr>
                <w:rFonts w:ascii="Arial" w:eastAsia="TimesNewRomanPSMT" w:hAnsi="Arial" w:cs="Arial"/>
                <w:bCs/>
                <w:lang w:val="ru-RU"/>
              </w:rPr>
            </w:pPr>
            <w:r w:rsidRPr="00751300">
              <w:rPr>
                <w:rFonts w:ascii="Arial" w:eastAsia="TimesNewRomanPSMT" w:hAnsi="Arial" w:cs="Arial"/>
                <w:bCs/>
                <w:sz w:val="22"/>
                <w:szCs w:val="22"/>
                <w:lang w:val="ru-RU"/>
              </w:rPr>
              <w:t xml:space="preserve">Рок извршења услуге </w:t>
            </w:r>
          </w:p>
          <w:p w:rsidR="00F05406" w:rsidRPr="00751300" w:rsidRDefault="00F05406" w:rsidP="001B4006">
            <w:pPr>
              <w:rPr>
                <w:rFonts w:ascii="Arial" w:eastAsia="TimesNewRomanPSMT" w:hAnsi="Arial" w:cs="Arial"/>
                <w:bCs/>
                <w:lang w:val="ru-RU"/>
              </w:rPr>
            </w:pPr>
            <w:r w:rsidRPr="00751300">
              <w:rPr>
                <w:rFonts w:ascii="Arial" w:eastAsia="TimesNewRomanPSMT" w:hAnsi="Arial" w:cs="Arial"/>
                <w:bCs/>
                <w:sz w:val="22"/>
                <w:szCs w:val="22"/>
                <w:lang w:val="ru-RU"/>
              </w:rPr>
              <w:t xml:space="preserve">не дужи од </w:t>
            </w:r>
            <w:r w:rsidR="00CB67CE">
              <w:rPr>
                <w:rFonts w:ascii="Arial" w:eastAsia="TimesNewRomanPSMT" w:hAnsi="Arial" w:cs="Arial"/>
                <w:bCs/>
                <w:sz w:val="22"/>
                <w:szCs w:val="22"/>
                <w:lang w:val="ru-RU"/>
              </w:rPr>
              <w:t>3</w:t>
            </w:r>
            <w:r w:rsidRPr="00751300">
              <w:rPr>
                <w:rFonts w:ascii="Arial" w:eastAsia="TimesNewRomanPSMT" w:hAnsi="Arial" w:cs="Arial"/>
                <w:bCs/>
                <w:sz w:val="22"/>
                <w:szCs w:val="22"/>
                <w:lang w:val="ru-RU"/>
              </w:rPr>
              <w:t xml:space="preserve"> календарска дана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05406" w:rsidRPr="00751300" w:rsidRDefault="00F05406" w:rsidP="00F05406">
            <w:pPr>
              <w:snapToGrid w:val="0"/>
              <w:rPr>
                <w:rFonts w:ascii="Arial" w:eastAsia="TimesNewRomanPSMT" w:hAnsi="Arial" w:cs="Arial"/>
                <w:bCs/>
                <w:lang w:val="ru-RU"/>
              </w:rPr>
            </w:pPr>
          </w:p>
          <w:p w:rsidR="00F05406" w:rsidRPr="00751300" w:rsidRDefault="00F05406" w:rsidP="00600E9B">
            <w:pPr>
              <w:snapToGrid w:val="0"/>
              <w:rPr>
                <w:rFonts w:ascii="Arial" w:eastAsia="TimesNewRomanPSMT" w:hAnsi="Arial" w:cs="Arial"/>
                <w:bCs/>
                <w:lang w:val="ru-RU"/>
              </w:rPr>
            </w:pPr>
            <w:r w:rsidRPr="00751300">
              <w:rPr>
                <w:rFonts w:ascii="Arial" w:eastAsia="TimesNewRomanPSMT" w:hAnsi="Arial" w:cs="Arial"/>
                <w:bCs/>
                <w:sz w:val="22"/>
                <w:szCs w:val="22"/>
                <w:lang w:val="ru-RU"/>
              </w:rPr>
              <w:t xml:space="preserve">________ календарска дана од дана пријема </w:t>
            </w:r>
            <w:r w:rsidR="00600E9B">
              <w:rPr>
                <w:rFonts w:ascii="Arial" w:eastAsia="TimesNewRomanPSMT" w:hAnsi="Arial" w:cs="Arial"/>
                <w:bCs/>
                <w:sz w:val="22"/>
                <w:szCs w:val="22"/>
                <w:lang w:val="ru-RU"/>
              </w:rPr>
              <w:t>налога</w:t>
            </w:r>
            <w:r w:rsidRPr="00751300">
              <w:rPr>
                <w:rFonts w:ascii="Arial" w:eastAsia="TimesNewRomanPSMT" w:hAnsi="Arial" w:cs="Arial"/>
                <w:bCs/>
                <w:sz w:val="22"/>
                <w:szCs w:val="22"/>
                <w:lang w:val="ru-RU"/>
              </w:rPr>
              <w:t xml:space="preserve"> </w:t>
            </w:r>
          </w:p>
        </w:tc>
      </w:tr>
    </w:tbl>
    <w:p w:rsidR="00F05406" w:rsidRDefault="00F05406" w:rsidP="00F05406">
      <w:pPr>
        <w:ind w:left="720" w:firstLine="720"/>
      </w:pPr>
    </w:p>
    <w:p w:rsidR="00600E9B" w:rsidRDefault="00600E9B" w:rsidP="00F05406">
      <w:pPr>
        <w:ind w:left="720" w:firstLine="720"/>
      </w:pPr>
    </w:p>
    <w:p w:rsidR="00600E9B" w:rsidRDefault="00600E9B" w:rsidP="00600E9B">
      <w:pPr>
        <w:ind w:left="720" w:firstLine="414"/>
        <w:jc w:val="both"/>
        <w:rPr>
          <w:rFonts w:ascii="Arial" w:eastAsia="TimesNewRomanPSMT" w:hAnsi="Arial" w:cs="Arial"/>
          <w:bCs/>
          <w:sz w:val="22"/>
          <w:szCs w:val="22"/>
        </w:rPr>
      </w:pP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600E9B" w:rsidRPr="004B49CF" w:rsidRDefault="00600E9B" w:rsidP="00600E9B">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600E9B" w:rsidRDefault="00600E9B" w:rsidP="00F05406">
      <w:pPr>
        <w:ind w:left="720" w:firstLine="720"/>
      </w:pPr>
    </w:p>
    <w:p w:rsidR="00600E9B" w:rsidRDefault="00600E9B" w:rsidP="00F05406">
      <w:pPr>
        <w:ind w:left="720" w:firstLine="720"/>
      </w:pPr>
    </w:p>
    <w:p w:rsidR="00600E9B" w:rsidRPr="00600E9B" w:rsidRDefault="00600E9B" w:rsidP="00F05406">
      <w:pPr>
        <w:ind w:left="720" w:firstLine="720"/>
      </w:pPr>
    </w:p>
    <w:p w:rsidR="00F05406" w:rsidRPr="006C72A4" w:rsidRDefault="00F05406" w:rsidP="00F05406">
      <w:pPr>
        <w:rPr>
          <w:szCs w:val="22"/>
          <w:lang w:val="ru-RU"/>
        </w:rPr>
      </w:pPr>
    </w:p>
    <w:p w:rsidR="00F05406" w:rsidRDefault="00F05406" w:rsidP="00F05406">
      <w:pPr>
        <w:rPr>
          <w:sz w:val="23"/>
          <w:szCs w:val="23"/>
          <w:lang w:val="ru-RU"/>
        </w:rPr>
      </w:pPr>
    </w:p>
    <w:p w:rsidR="00F05406" w:rsidRPr="00F13A8F" w:rsidRDefault="00F05406" w:rsidP="00F05406">
      <w:pPr>
        <w:rPr>
          <w:rFonts w:cs="Arial"/>
          <w:i/>
          <w:iCs/>
          <w:szCs w:val="22"/>
        </w:rPr>
      </w:pPr>
      <w:r w:rsidRPr="00F13A8F">
        <w:rPr>
          <w:rFonts w:cs="Arial"/>
          <w:b/>
          <w:bCs/>
          <w:i/>
          <w:iCs/>
          <w:szCs w:val="22"/>
          <w:u w:val="single"/>
        </w:rPr>
        <w:t>Напомене:</w:t>
      </w:r>
      <w:r w:rsidRPr="00F13A8F">
        <w:rPr>
          <w:rFonts w:cs="Arial"/>
          <w:b/>
          <w:bCs/>
          <w:i/>
          <w:iCs/>
          <w:szCs w:val="22"/>
        </w:rPr>
        <w:t xml:space="preserve"> </w:t>
      </w:r>
    </w:p>
    <w:p w:rsidR="00F05406" w:rsidRPr="00F13A8F" w:rsidRDefault="00F05406" w:rsidP="00F05406">
      <w:pPr>
        <w:rPr>
          <w:rFonts w:cs="Arial"/>
          <w:i/>
          <w:iCs/>
          <w:szCs w:val="22"/>
        </w:rPr>
      </w:pPr>
      <w:r w:rsidRPr="00F13A8F">
        <w:rPr>
          <w:rFonts w:cs="Arial"/>
          <w:i/>
          <w:iCs/>
          <w:szCs w:val="22"/>
        </w:rPr>
        <w:t>Образа</w:t>
      </w:r>
      <w:r w:rsidR="001B4006">
        <w:rPr>
          <w:rFonts w:cs="Arial"/>
          <w:i/>
          <w:iCs/>
          <w:szCs w:val="22"/>
        </w:rPr>
        <w:t>ц понуде понуђач мора да попуни</w:t>
      </w:r>
      <w:r w:rsidRPr="00F13A8F">
        <w:rPr>
          <w:rFonts w:cs="Arial"/>
          <w:i/>
          <w:iCs/>
          <w:szCs w:val="22"/>
        </w:rPr>
        <w:t xml:space="preserve"> и потпише, чиме </w:t>
      </w:r>
      <w:r w:rsidRPr="00F13A8F">
        <w:rPr>
          <w:rFonts w:cs="Arial"/>
          <w:i/>
          <w:iCs/>
          <w:szCs w:val="22"/>
          <w:lang w:val="sr-Cyrl-CS"/>
        </w:rPr>
        <w:t>п</w:t>
      </w:r>
      <w:r w:rsidRPr="00F13A8F">
        <w:rPr>
          <w:rFonts w:cs="Arial"/>
          <w:i/>
          <w:iCs/>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w:t>
      </w:r>
      <w:r w:rsidR="001B4006">
        <w:rPr>
          <w:rFonts w:cs="Arial"/>
          <w:i/>
          <w:iCs/>
          <w:szCs w:val="22"/>
        </w:rPr>
        <w:t xml:space="preserve">ђача из групе који ће попунити и </w:t>
      </w:r>
      <w:r w:rsidRPr="00F13A8F">
        <w:rPr>
          <w:rFonts w:cs="Arial"/>
          <w:i/>
          <w:iCs/>
          <w:szCs w:val="22"/>
        </w:rPr>
        <w:t>потписати  образац понуде.</w:t>
      </w:r>
    </w:p>
    <w:p w:rsidR="00F05406" w:rsidRDefault="00F05406" w:rsidP="00F05406">
      <w:pPr>
        <w:rPr>
          <w:rFonts w:cs="Arial"/>
          <w:b/>
          <w:bCs/>
          <w:i/>
          <w:iCs/>
          <w:sz w:val="28"/>
          <w:szCs w:val="28"/>
        </w:rPr>
      </w:pPr>
      <w:r w:rsidRPr="00F13A8F">
        <w:rPr>
          <w:rFonts w:cs="Arial"/>
          <w:i/>
          <w:iCs/>
          <w:szCs w:val="22"/>
        </w:rPr>
        <w:t>Уколико је предмет јавне набавке обликован у више партија, понуђачи ће попуњавати образац понуде за сваку партију посебно.</w:t>
      </w:r>
    </w:p>
    <w:p w:rsidR="00F05406" w:rsidRDefault="00F05406" w:rsidP="00F05406">
      <w:pPr>
        <w:jc w:val="right"/>
        <w:rPr>
          <w:rFonts w:cs="Arial"/>
          <w:b/>
          <w:bCs/>
          <w:i/>
          <w:iCs/>
          <w:sz w:val="28"/>
          <w:szCs w:val="28"/>
        </w:rPr>
      </w:pPr>
    </w:p>
    <w:p w:rsidR="00F05406" w:rsidRDefault="00F05406" w:rsidP="00F05406">
      <w:pPr>
        <w:jc w:val="right"/>
        <w:rPr>
          <w:rFonts w:cs="Arial"/>
          <w:b/>
          <w:bCs/>
          <w:i/>
          <w:iCs/>
          <w:sz w:val="28"/>
          <w:szCs w:val="28"/>
        </w:rPr>
      </w:pPr>
    </w:p>
    <w:p w:rsidR="00F05406" w:rsidRDefault="00F05406" w:rsidP="00F05406">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sectPr w:rsidR="00595D30" w:rsidSect="005E6CCD">
          <w:footerReference w:type="even" r:id="rId10"/>
          <w:footerReference w:type="default" r:id="rId11"/>
          <w:pgSz w:w="11907" w:h="16840" w:code="9"/>
          <w:pgMar w:top="1418" w:right="1134" w:bottom="1418" w:left="1134" w:header="720" w:footer="720" w:gutter="0"/>
          <w:pgNumType w:start="1" w:chapStyle="1"/>
          <w:cols w:space="720"/>
          <w:docGrid w:linePitch="360"/>
        </w:sectPr>
      </w:pPr>
    </w:p>
    <w:p w:rsidR="00595D30" w:rsidRPr="00751300" w:rsidRDefault="00595D30" w:rsidP="00595D30">
      <w:pPr>
        <w:jc w:val="right"/>
        <w:rPr>
          <w:rFonts w:ascii="Arial" w:hAnsi="Arial" w:cs="Arial"/>
          <w:b/>
          <w:bCs/>
          <w:i/>
          <w:iCs/>
          <w:sz w:val="22"/>
          <w:szCs w:val="22"/>
        </w:rPr>
      </w:pPr>
      <w:r w:rsidRPr="00751300">
        <w:rPr>
          <w:rFonts w:ascii="Arial" w:hAnsi="Arial" w:cs="Arial"/>
          <w:b/>
          <w:bCs/>
          <w:i/>
          <w:iCs/>
          <w:sz w:val="22"/>
          <w:szCs w:val="22"/>
        </w:rPr>
        <w:lastRenderedPageBreak/>
        <w:t>(ОБРАЗАЦ 2)</w:t>
      </w:r>
    </w:p>
    <w:p w:rsidR="00595D30" w:rsidRPr="00751300" w:rsidRDefault="00595D30" w:rsidP="00595D30">
      <w:pPr>
        <w:jc w:val="center"/>
        <w:rPr>
          <w:rFonts w:ascii="Arial" w:hAnsi="Arial" w:cs="Arial"/>
          <w:b/>
          <w:bCs/>
          <w:i/>
          <w:iCs/>
          <w:sz w:val="22"/>
          <w:szCs w:val="22"/>
          <w:lang w:val="en-US"/>
        </w:rPr>
      </w:pPr>
      <w:r w:rsidRPr="00751300">
        <w:rPr>
          <w:rFonts w:ascii="Arial" w:hAnsi="Arial" w:cs="Arial"/>
          <w:b/>
          <w:bCs/>
          <w:i/>
          <w:iCs/>
          <w:sz w:val="22"/>
          <w:szCs w:val="22"/>
        </w:rPr>
        <w:t>ОБРАЗАЦ СТРУКТУРЕ ЦЕНЕ СА УПУТСТВОМ КАКО ДА СЕ ПОПУНИ</w:t>
      </w:r>
    </w:p>
    <w:p w:rsidR="00595D30" w:rsidRPr="00751300" w:rsidRDefault="00595D30" w:rsidP="00595D30">
      <w:pPr>
        <w:jc w:val="center"/>
        <w:rPr>
          <w:rFonts w:ascii="Arial" w:hAnsi="Arial" w:cs="Arial"/>
          <w:b/>
          <w:bCs/>
          <w:i/>
          <w:iCs/>
          <w:sz w:val="22"/>
          <w:szCs w:val="22"/>
          <w:lang w:val="en-US"/>
        </w:rPr>
      </w:pPr>
    </w:p>
    <w:p w:rsidR="001B4006" w:rsidRPr="005F1E33" w:rsidRDefault="00595D30" w:rsidP="001B4006">
      <w:pPr>
        <w:pStyle w:val="Default"/>
        <w:jc w:val="center"/>
        <w:outlineLvl w:val="0"/>
        <w:rPr>
          <w:sz w:val="22"/>
          <w:szCs w:val="22"/>
        </w:rPr>
      </w:pPr>
      <w:r w:rsidRPr="00751300">
        <w:rPr>
          <w:iCs/>
          <w:sz w:val="22"/>
          <w:szCs w:val="22"/>
        </w:rPr>
        <w:t>за јавну набавку</w:t>
      </w:r>
      <w:r w:rsidRPr="00751300">
        <w:rPr>
          <w:bCs/>
          <w:sz w:val="22"/>
          <w:szCs w:val="22"/>
          <w:lang w:val="sr-Cyrl-CS"/>
        </w:rPr>
        <w:t xml:space="preserve"> </w:t>
      </w:r>
      <w:r w:rsidR="00751300" w:rsidRPr="00751300">
        <w:rPr>
          <w:bCs/>
          <w:sz w:val="22"/>
          <w:szCs w:val="22"/>
          <w:lang w:val="sr-Cyrl-CS"/>
        </w:rPr>
        <w:t xml:space="preserve">набавку услуге </w:t>
      </w:r>
      <w:r w:rsidR="00E76DC8">
        <w:rPr>
          <w:bCs/>
          <w:sz w:val="22"/>
          <w:szCs w:val="22"/>
          <w:lang w:val="sr-Cyrl-CS"/>
        </w:rPr>
        <w:t>–</w:t>
      </w:r>
      <w:r w:rsidR="00751300" w:rsidRPr="00751300">
        <w:rPr>
          <w:bCs/>
          <w:sz w:val="22"/>
          <w:szCs w:val="22"/>
          <w:lang w:val="sr-Cyrl-CS"/>
        </w:rPr>
        <w:t xml:space="preserve"> </w:t>
      </w:r>
      <w:r w:rsidR="001B4006" w:rsidRPr="001417A4">
        <w:rPr>
          <w:sz w:val="22"/>
          <w:szCs w:val="22"/>
          <w:lang w:val="ru-RU"/>
        </w:rPr>
        <w:t xml:space="preserve">ЈН </w:t>
      </w:r>
      <w:r w:rsidR="001B4006">
        <w:rPr>
          <w:sz w:val="22"/>
          <w:szCs w:val="22"/>
          <w:lang w:val="ru-RU"/>
        </w:rPr>
        <w:t>Г</w:t>
      </w:r>
      <w:r w:rsidR="001B4006" w:rsidRPr="001417A4">
        <w:rPr>
          <w:sz w:val="22"/>
          <w:szCs w:val="22"/>
          <w:lang w:val="ru-RU"/>
        </w:rPr>
        <w:t xml:space="preserve">У </w:t>
      </w:r>
      <w:r w:rsidR="001B4006">
        <w:rPr>
          <w:sz w:val="22"/>
          <w:szCs w:val="22"/>
          <w:lang w:val="ru-RU"/>
        </w:rPr>
        <w:t>74</w:t>
      </w:r>
      <w:r w:rsidR="001B4006" w:rsidRPr="001417A4">
        <w:rPr>
          <w:sz w:val="22"/>
          <w:szCs w:val="22"/>
          <w:lang w:val="ru-RU"/>
        </w:rPr>
        <w:t>-У/201</w:t>
      </w:r>
      <w:r w:rsidR="001B4006">
        <w:rPr>
          <w:sz w:val="22"/>
          <w:szCs w:val="22"/>
        </w:rPr>
        <w:t>9</w:t>
      </w:r>
    </w:p>
    <w:p w:rsidR="001B4006" w:rsidRPr="00E9689D" w:rsidRDefault="001B4006" w:rsidP="001B4006">
      <w:pPr>
        <w:jc w:val="both"/>
        <w:rPr>
          <w:rFonts w:ascii="Arial" w:hAnsi="Arial" w:cs="Arial"/>
          <w:b/>
          <w:sz w:val="22"/>
          <w:szCs w:val="22"/>
        </w:rPr>
      </w:pPr>
      <w:r w:rsidRPr="009F4590">
        <w:rPr>
          <w:rFonts w:ascii="Arial" w:hAnsi="Arial" w:cs="Arial"/>
          <w:sz w:val="22"/>
          <w:szCs w:val="22"/>
        </w:rPr>
        <w:t>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p>
    <w:tbl>
      <w:tblPr>
        <w:tblW w:w="12900" w:type="dxa"/>
        <w:tblInd w:w="30" w:type="dxa"/>
        <w:tblLayout w:type="fixed"/>
        <w:tblCellMar>
          <w:left w:w="30" w:type="dxa"/>
          <w:right w:w="30" w:type="dxa"/>
        </w:tblCellMar>
        <w:tblLook w:val="0000"/>
      </w:tblPr>
      <w:tblGrid>
        <w:gridCol w:w="578"/>
        <w:gridCol w:w="3958"/>
        <w:gridCol w:w="1276"/>
        <w:gridCol w:w="1416"/>
        <w:gridCol w:w="1417"/>
        <w:gridCol w:w="1418"/>
        <w:gridCol w:w="1418"/>
        <w:gridCol w:w="1419"/>
      </w:tblGrid>
      <w:tr w:rsidR="00E1695A" w:rsidRPr="00C636A7" w:rsidTr="00256843">
        <w:trPr>
          <w:trHeight w:val="657"/>
          <w:tblHeader/>
        </w:trPr>
        <w:tc>
          <w:tcPr>
            <w:tcW w:w="578" w:type="dxa"/>
            <w:tcBorders>
              <w:top w:val="single" w:sz="6" w:space="0" w:color="000000"/>
              <w:left w:val="single" w:sz="6" w:space="0" w:color="000000"/>
              <w:bottom w:val="single" w:sz="2" w:space="0" w:color="000000"/>
              <w:right w:val="nil"/>
            </w:tcBorders>
            <w:shd w:val="clear" w:color="auto" w:fill="auto"/>
            <w:vAlign w:val="center"/>
          </w:tcPr>
          <w:p w:rsidR="00E1695A" w:rsidRPr="00C636A7" w:rsidRDefault="00E1695A" w:rsidP="00F05406">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Ред. бр.</w:t>
            </w:r>
          </w:p>
        </w:tc>
        <w:tc>
          <w:tcPr>
            <w:tcW w:w="3958" w:type="dxa"/>
            <w:tcBorders>
              <w:top w:val="single" w:sz="6" w:space="0" w:color="000000"/>
              <w:left w:val="single" w:sz="6" w:space="0" w:color="000000"/>
              <w:bottom w:val="nil"/>
              <w:right w:val="nil"/>
            </w:tcBorders>
            <w:shd w:val="clear" w:color="auto" w:fill="auto"/>
            <w:vAlign w:val="center"/>
          </w:tcPr>
          <w:p w:rsidR="00E1695A" w:rsidRPr="00C636A7" w:rsidRDefault="00E1695A" w:rsidP="00F05406">
            <w:pPr>
              <w:autoSpaceDE w:val="0"/>
              <w:jc w:val="center"/>
              <w:rPr>
                <w:rFonts w:ascii="Arial" w:hAnsi="Arial" w:cs="Arial"/>
                <w:b/>
                <w:bCs/>
                <w:color w:val="000000"/>
                <w:lang w:eastAsia="sr-Latn-CS"/>
              </w:rPr>
            </w:pPr>
            <w:r>
              <w:rPr>
                <w:rFonts w:ascii="Arial" w:hAnsi="Arial" w:cs="Arial"/>
                <w:b/>
                <w:bCs/>
                <w:color w:val="000000"/>
                <w:sz w:val="22"/>
                <w:szCs w:val="22"/>
                <w:lang w:val="sr-Cyrl-CS" w:eastAsia="sr-Latn-CS"/>
              </w:rPr>
              <w:t>Врста услуге</w:t>
            </w:r>
          </w:p>
        </w:tc>
        <w:tc>
          <w:tcPr>
            <w:tcW w:w="1276" w:type="dxa"/>
            <w:tcBorders>
              <w:top w:val="single" w:sz="6" w:space="0" w:color="000000"/>
              <w:left w:val="single" w:sz="6" w:space="0" w:color="000000"/>
              <w:bottom w:val="nil"/>
              <w:right w:val="single" w:sz="6" w:space="0" w:color="000000"/>
            </w:tcBorders>
          </w:tcPr>
          <w:p w:rsidR="00E1695A" w:rsidRDefault="00E1695A" w:rsidP="00F05406">
            <w:pPr>
              <w:autoSpaceDE w:val="0"/>
              <w:jc w:val="center"/>
              <w:rPr>
                <w:rFonts w:ascii="Arial" w:hAnsi="Arial" w:cs="Arial"/>
                <w:b/>
                <w:bCs/>
                <w:color w:val="000000"/>
                <w:lang w:val="sr-Cyrl-CS" w:eastAsia="sr-Latn-CS"/>
              </w:rPr>
            </w:pPr>
            <w:r>
              <w:rPr>
                <w:rFonts w:ascii="Arial" w:hAnsi="Arial" w:cs="Arial"/>
                <w:b/>
                <w:bCs/>
                <w:color w:val="000000"/>
                <w:sz w:val="22"/>
                <w:szCs w:val="22"/>
                <w:lang w:val="sr-Cyrl-CS" w:eastAsia="sr-Latn-CS"/>
              </w:rPr>
              <w:t>Јединица мере</w:t>
            </w:r>
          </w:p>
        </w:tc>
        <w:tc>
          <w:tcPr>
            <w:tcW w:w="1416" w:type="dxa"/>
            <w:tcBorders>
              <w:top w:val="single" w:sz="6" w:space="0" w:color="000000"/>
              <w:left w:val="single" w:sz="6" w:space="0" w:color="000000"/>
              <w:bottom w:val="nil"/>
              <w:right w:val="single" w:sz="6" w:space="0" w:color="000000"/>
            </w:tcBorders>
          </w:tcPr>
          <w:p w:rsidR="00E1695A" w:rsidRDefault="00E1695A" w:rsidP="00F05406">
            <w:pPr>
              <w:autoSpaceDE w:val="0"/>
              <w:jc w:val="center"/>
              <w:rPr>
                <w:rFonts w:ascii="Arial" w:hAnsi="Arial" w:cs="Arial"/>
                <w:b/>
                <w:bCs/>
                <w:color w:val="000000"/>
                <w:lang w:val="sr-Cyrl-CS" w:eastAsia="sr-Latn-CS"/>
              </w:rPr>
            </w:pPr>
          </w:p>
          <w:p w:rsidR="00E1695A" w:rsidRPr="00C636A7" w:rsidRDefault="00E1695A" w:rsidP="00F05406">
            <w:pPr>
              <w:autoSpaceDE w:val="0"/>
              <w:jc w:val="center"/>
              <w:rPr>
                <w:rFonts w:ascii="Arial" w:hAnsi="Arial" w:cs="Arial"/>
                <w:b/>
                <w:bCs/>
                <w:color w:val="000000"/>
                <w:lang w:val="sr-Cyrl-CS" w:eastAsia="sr-Latn-CS"/>
              </w:rPr>
            </w:pPr>
            <w:r>
              <w:rPr>
                <w:rFonts w:ascii="Arial" w:hAnsi="Arial" w:cs="Arial"/>
                <w:b/>
                <w:bCs/>
                <w:color w:val="000000"/>
                <w:sz w:val="22"/>
                <w:szCs w:val="22"/>
                <w:lang w:val="sr-Cyrl-CS" w:eastAsia="sr-Latn-CS"/>
              </w:rPr>
              <w:t>Количина</w:t>
            </w:r>
          </w:p>
        </w:tc>
        <w:tc>
          <w:tcPr>
            <w:tcW w:w="1417" w:type="dxa"/>
            <w:tcBorders>
              <w:top w:val="single" w:sz="6" w:space="0" w:color="000000"/>
              <w:left w:val="single" w:sz="6" w:space="0" w:color="000000"/>
              <w:bottom w:val="nil"/>
              <w:right w:val="nil"/>
            </w:tcBorders>
            <w:shd w:val="clear" w:color="auto" w:fill="auto"/>
            <w:vAlign w:val="center"/>
          </w:tcPr>
          <w:p w:rsidR="00E1695A" w:rsidRPr="00C636A7" w:rsidRDefault="00E1695A" w:rsidP="00256843">
            <w:pPr>
              <w:autoSpaceDE w:val="0"/>
              <w:jc w:val="both"/>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Цена по јединици мере</w:t>
            </w:r>
          </w:p>
          <w:p w:rsidR="00E1695A" w:rsidRPr="00C636A7" w:rsidRDefault="00E1695A" w:rsidP="00256843">
            <w:pPr>
              <w:autoSpaceDE w:val="0"/>
              <w:jc w:val="both"/>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 xml:space="preserve"> (без ПДВ-а)</w:t>
            </w:r>
          </w:p>
        </w:tc>
        <w:tc>
          <w:tcPr>
            <w:tcW w:w="1417" w:type="dxa"/>
            <w:tcBorders>
              <w:top w:val="single" w:sz="6" w:space="0" w:color="000000"/>
              <w:left w:val="single" w:sz="6" w:space="0" w:color="000000"/>
              <w:bottom w:val="nil"/>
              <w:right w:val="single" w:sz="6" w:space="0" w:color="000000"/>
            </w:tcBorders>
            <w:shd w:val="clear" w:color="auto" w:fill="auto"/>
            <w:vAlign w:val="center"/>
          </w:tcPr>
          <w:p w:rsidR="00E1695A" w:rsidRPr="00C636A7" w:rsidRDefault="00E1695A" w:rsidP="00256843">
            <w:pPr>
              <w:autoSpaceDE w:val="0"/>
              <w:jc w:val="both"/>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Цена по јединици мере</w:t>
            </w:r>
          </w:p>
          <w:p w:rsidR="00E1695A" w:rsidRPr="00C636A7" w:rsidRDefault="00E1695A" w:rsidP="00256843">
            <w:pPr>
              <w:autoSpaceDE w:val="0"/>
              <w:jc w:val="both"/>
              <w:rPr>
                <w:rFonts w:ascii="Arial" w:hAnsi="Arial" w:cs="Arial"/>
                <w:b/>
                <w:bCs/>
                <w:color w:val="000000"/>
                <w:lang w:val="sr-Latn-CS" w:eastAsia="sr-Latn-CS"/>
              </w:rPr>
            </w:pPr>
            <w:r w:rsidRPr="00C636A7">
              <w:rPr>
                <w:rFonts w:ascii="Arial" w:hAnsi="Arial" w:cs="Arial"/>
                <w:b/>
                <w:bCs/>
                <w:color w:val="000000"/>
                <w:sz w:val="22"/>
                <w:szCs w:val="22"/>
                <w:lang w:val="sr-Cyrl-CS" w:eastAsia="sr-Latn-CS"/>
              </w:rPr>
              <w:t>(са ПДВ-ом)</w:t>
            </w:r>
          </w:p>
        </w:tc>
        <w:tc>
          <w:tcPr>
            <w:tcW w:w="1417" w:type="dxa"/>
            <w:tcBorders>
              <w:top w:val="single" w:sz="6" w:space="0" w:color="000000"/>
              <w:left w:val="single" w:sz="6" w:space="0" w:color="000000"/>
              <w:bottom w:val="nil"/>
              <w:right w:val="single" w:sz="6" w:space="0" w:color="000000"/>
            </w:tcBorders>
          </w:tcPr>
          <w:p w:rsidR="00E1695A" w:rsidRPr="00C636A7" w:rsidRDefault="00E1695A" w:rsidP="00256843">
            <w:pPr>
              <w:autoSpaceDE w:val="0"/>
              <w:jc w:val="both"/>
              <w:rPr>
                <w:rFonts w:ascii="Arial" w:hAnsi="Arial" w:cs="Arial"/>
                <w:b/>
                <w:bCs/>
                <w:color w:val="000000"/>
                <w:lang w:val="sr-Cyrl-CS" w:eastAsia="sr-Latn-CS"/>
              </w:rPr>
            </w:pPr>
            <w:r>
              <w:rPr>
                <w:rFonts w:ascii="Arial" w:hAnsi="Arial" w:cs="Arial"/>
                <w:b/>
                <w:bCs/>
                <w:color w:val="000000"/>
                <w:sz w:val="22"/>
                <w:szCs w:val="22"/>
                <w:lang w:val="sr-Cyrl-CS" w:eastAsia="sr-Latn-CS"/>
              </w:rPr>
              <w:t>Укупна</w:t>
            </w:r>
            <w:r w:rsidR="00256843">
              <w:rPr>
                <w:rFonts w:ascii="Arial" w:hAnsi="Arial" w:cs="Arial"/>
                <w:b/>
                <w:bCs/>
                <w:color w:val="000000"/>
                <w:sz w:val="22"/>
                <w:szCs w:val="22"/>
                <w:lang w:val="sr-Cyrl-CS" w:eastAsia="sr-Latn-CS"/>
              </w:rPr>
              <w:t xml:space="preserve"> ц</w:t>
            </w:r>
            <w:r>
              <w:rPr>
                <w:rFonts w:ascii="Arial" w:hAnsi="Arial" w:cs="Arial"/>
                <w:b/>
                <w:bCs/>
                <w:color w:val="000000"/>
                <w:sz w:val="22"/>
                <w:szCs w:val="22"/>
                <w:lang w:val="sr-Cyrl-CS" w:eastAsia="sr-Latn-CS"/>
              </w:rPr>
              <w:t>ена без ПДВ-а</w:t>
            </w:r>
          </w:p>
        </w:tc>
        <w:tc>
          <w:tcPr>
            <w:tcW w:w="1417" w:type="dxa"/>
            <w:tcBorders>
              <w:top w:val="single" w:sz="6" w:space="0" w:color="000000"/>
              <w:left w:val="single" w:sz="6" w:space="0" w:color="000000"/>
              <w:bottom w:val="nil"/>
              <w:right w:val="single" w:sz="6" w:space="0" w:color="000000"/>
            </w:tcBorders>
          </w:tcPr>
          <w:p w:rsidR="00E1695A" w:rsidRPr="00C636A7" w:rsidRDefault="00E1695A" w:rsidP="00256843">
            <w:pPr>
              <w:autoSpaceDE w:val="0"/>
              <w:jc w:val="both"/>
              <w:rPr>
                <w:rFonts w:ascii="Arial" w:hAnsi="Arial" w:cs="Arial"/>
                <w:b/>
                <w:bCs/>
                <w:color w:val="000000"/>
                <w:lang w:val="sr-Cyrl-CS" w:eastAsia="sr-Latn-CS"/>
              </w:rPr>
            </w:pPr>
            <w:r>
              <w:rPr>
                <w:rFonts w:ascii="Arial" w:hAnsi="Arial" w:cs="Arial"/>
                <w:b/>
                <w:bCs/>
                <w:color w:val="000000"/>
                <w:sz w:val="22"/>
                <w:szCs w:val="22"/>
                <w:lang w:val="sr-Cyrl-CS" w:eastAsia="sr-Latn-CS"/>
              </w:rPr>
              <w:t>Укупна цена са ПДВ-ОМ</w:t>
            </w:r>
          </w:p>
        </w:tc>
      </w:tr>
      <w:tr w:rsidR="00E1695A" w:rsidRPr="00C636A7" w:rsidTr="00E1695A">
        <w:trPr>
          <w:trHeight w:val="230"/>
        </w:trPr>
        <w:tc>
          <w:tcPr>
            <w:tcW w:w="578" w:type="dxa"/>
            <w:tcBorders>
              <w:top w:val="single" w:sz="6" w:space="0" w:color="000000"/>
              <w:left w:val="single" w:sz="6" w:space="0" w:color="000000"/>
              <w:bottom w:val="single" w:sz="6" w:space="0" w:color="000000"/>
              <w:right w:val="nil"/>
            </w:tcBorders>
            <w:shd w:val="clear" w:color="auto" w:fill="auto"/>
          </w:tcPr>
          <w:p w:rsidR="00E1695A" w:rsidRPr="00C636A7" w:rsidRDefault="00E1695A" w:rsidP="00F05406">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Latn-CS" w:eastAsia="sr-Latn-CS"/>
              </w:rPr>
              <w:t>1</w:t>
            </w:r>
          </w:p>
        </w:tc>
        <w:tc>
          <w:tcPr>
            <w:tcW w:w="3958" w:type="dxa"/>
            <w:tcBorders>
              <w:top w:val="single" w:sz="6" w:space="0" w:color="000000"/>
              <w:left w:val="single" w:sz="6" w:space="0" w:color="000000"/>
              <w:bottom w:val="single" w:sz="6" w:space="0" w:color="000000"/>
              <w:right w:val="nil"/>
            </w:tcBorders>
            <w:shd w:val="clear" w:color="auto" w:fill="auto"/>
          </w:tcPr>
          <w:p w:rsidR="00E1695A" w:rsidRPr="00C636A7" w:rsidRDefault="00E1695A" w:rsidP="00F05406">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2</w:t>
            </w:r>
          </w:p>
        </w:tc>
        <w:tc>
          <w:tcPr>
            <w:tcW w:w="1276" w:type="dxa"/>
            <w:tcBorders>
              <w:top w:val="single" w:sz="6" w:space="0" w:color="000000"/>
              <w:left w:val="single" w:sz="6" w:space="0" w:color="000000"/>
              <w:bottom w:val="single" w:sz="6" w:space="0" w:color="000000"/>
              <w:right w:val="single" w:sz="6" w:space="0" w:color="000000"/>
            </w:tcBorders>
          </w:tcPr>
          <w:p w:rsidR="00E1695A" w:rsidRDefault="00E1695A" w:rsidP="00F05406">
            <w:pPr>
              <w:autoSpaceDE w:val="0"/>
              <w:jc w:val="center"/>
              <w:rPr>
                <w:rFonts w:ascii="Arial" w:hAnsi="Arial" w:cs="Arial"/>
                <w:b/>
                <w:bCs/>
                <w:color w:val="000000"/>
                <w:lang w:val="sr-Cyrl-CS" w:eastAsia="sr-Latn-CS"/>
              </w:rPr>
            </w:pPr>
          </w:p>
        </w:tc>
        <w:tc>
          <w:tcPr>
            <w:tcW w:w="1416"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jc w:val="center"/>
              <w:rPr>
                <w:rFonts w:ascii="Arial" w:hAnsi="Arial" w:cs="Arial"/>
                <w:b/>
                <w:bCs/>
                <w:color w:val="000000"/>
                <w:lang w:val="sr-Cyrl-CS" w:eastAsia="sr-Latn-CS"/>
              </w:rPr>
            </w:pPr>
            <w:r>
              <w:rPr>
                <w:rFonts w:ascii="Arial" w:hAnsi="Arial" w:cs="Arial"/>
                <w:b/>
                <w:bCs/>
                <w:color w:val="000000"/>
                <w:sz w:val="22"/>
                <w:szCs w:val="22"/>
                <w:lang w:val="sr-Cyrl-CS" w:eastAsia="sr-Latn-CS"/>
              </w:rPr>
              <w:t>3</w:t>
            </w:r>
          </w:p>
        </w:tc>
        <w:tc>
          <w:tcPr>
            <w:tcW w:w="1417" w:type="dxa"/>
            <w:tcBorders>
              <w:top w:val="single" w:sz="6" w:space="0" w:color="000000"/>
              <w:left w:val="single" w:sz="6" w:space="0" w:color="000000"/>
              <w:bottom w:val="single" w:sz="6" w:space="0" w:color="000000"/>
              <w:right w:val="nil"/>
            </w:tcBorders>
            <w:shd w:val="clear" w:color="auto" w:fill="auto"/>
          </w:tcPr>
          <w:p w:rsidR="00E1695A" w:rsidRPr="00C636A7" w:rsidRDefault="00E1695A" w:rsidP="00F05406">
            <w:pPr>
              <w:autoSpaceDE w:val="0"/>
              <w:jc w:val="center"/>
              <w:rPr>
                <w:rFonts w:ascii="Arial" w:hAnsi="Arial" w:cs="Arial"/>
                <w:b/>
                <w:bCs/>
                <w:color w:val="000000"/>
                <w:lang w:val="sr-Cyrl-CS" w:eastAsia="sr-Latn-CS"/>
              </w:rPr>
            </w:pPr>
            <w:r>
              <w:rPr>
                <w:rFonts w:ascii="Arial" w:hAnsi="Arial" w:cs="Arial"/>
                <w:b/>
                <w:bCs/>
                <w:color w:val="000000"/>
                <w:sz w:val="22"/>
                <w:szCs w:val="22"/>
                <w:lang w:val="sr-Cyrl-CS" w:eastAsia="sr-Latn-CS"/>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rsidR="00E1695A" w:rsidRPr="00C636A7" w:rsidRDefault="00E1695A" w:rsidP="00F05406">
            <w:pPr>
              <w:autoSpaceDE w:val="0"/>
              <w:jc w:val="center"/>
              <w:rPr>
                <w:rFonts w:ascii="Arial" w:hAnsi="Arial" w:cs="Arial"/>
                <w:lang w:val="sr-Cyrl-CS"/>
              </w:rPr>
            </w:pPr>
            <w:r>
              <w:rPr>
                <w:rFonts w:ascii="Arial" w:hAnsi="Arial" w:cs="Arial"/>
                <w:b/>
                <w:bCs/>
                <w:color w:val="000000"/>
                <w:sz w:val="22"/>
                <w:szCs w:val="22"/>
                <w:lang w:val="sr-Cyrl-CS" w:eastAsia="sr-Latn-CS"/>
              </w:rPr>
              <w:t>5</w:t>
            </w:r>
          </w:p>
        </w:tc>
        <w:tc>
          <w:tcPr>
            <w:tcW w:w="1418"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jc w:val="center"/>
              <w:rPr>
                <w:rFonts w:ascii="Arial" w:hAnsi="Arial" w:cs="Arial"/>
                <w:b/>
                <w:bCs/>
                <w:color w:val="000000"/>
                <w:lang w:val="sr-Cyrl-CS" w:eastAsia="sr-Latn-CS"/>
              </w:rPr>
            </w:pPr>
            <w:r>
              <w:rPr>
                <w:rFonts w:ascii="Arial" w:hAnsi="Arial" w:cs="Arial"/>
                <w:b/>
                <w:bCs/>
                <w:color w:val="000000"/>
                <w:sz w:val="22"/>
                <w:szCs w:val="22"/>
                <w:lang w:val="sr-Cyrl-CS" w:eastAsia="sr-Latn-CS"/>
              </w:rPr>
              <w:t>6</w:t>
            </w:r>
          </w:p>
        </w:tc>
        <w:tc>
          <w:tcPr>
            <w:tcW w:w="1419"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jc w:val="center"/>
              <w:rPr>
                <w:rFonts w:ascii="Arial" w:hAnsi="Arial" w:cs="Arial"/>
                <w:b/>
                <w:bCs/>
                <w:color w:val="000000"/>
                <w:lang w:val="sr-Cyrl-CS" w:eastAsia="sr-Latn-CS"/>
              </w:rPr>
            </w:pPr>
            <w:r>
              <w:rPr>
                <w:rFonts w:ascii="Arial" w:hAnsi="Arial" w:cs="Arial"/>
                <w:b/>
                <w:bCs/>
                <w:color w:val="000000"/>
                <w:sz w:val="22"/>
                <w:szCs w:val="22"/>
                <w:lang w:val="sr-Cyrl-CS" w:eastAsia="sr-Latn-CS"/>
              </w:rPr>
              <w:t>7</w:t>
            </w:r>
          </w:p>
        </w:tc>
      </w:tr>
      <w:tr w:rsidR="00E1695A" w:rsidRPr="00C636A7" w:rsidTr="00E1695A">
        <w:trPr>
          <w:trHeight w:val="340"/>
        </w:trPr>
        <w:tc>
          <w:tcPr>
            <w:tcW w:w="578" w:type="dxa"/>
            <w:tcBorders>
              <w:top w:val="single" w:sz="6" w:space="0" w:color="000000"/>
              <w:left w:val="single" w:sz="6" w:space="0" w:color="000000"/>
              <w:bottom w:val="single" w:sz="6" w:space="0" w:color="000000"/>
              <w:right w:val="nil"/>
            </w:tcBorders>
            <w:vAlign w:val="center"/>
          </w:tcPr>
          <w:p w:rsidR="00E1695A" w:rsidRPr="00C636A7" w:rsidRDefault="00E1695A" w:rsidP="00F05406">
            <w:pPr>
              <w:tabs>
                <w:tab w:val="left" w:pos="1701"/>
              </w:tabs>
              <w:jc w:val="center"/>
              <w:rPr>
                <w:rFonts w:ascii="Arial" w:hAnsi="Arial" w:cs="Arial"/>
                <w:lang w:val="sr-Cyrl-CS"/>
              </w:rPr>
            </w:pPr>
            <w:r w:rsidRPr="00C636A7">
              <w:rPr>
                <w:rFonts w:ascii="Arial" w:hAnsi="Arial" w:cs="Arial"/>
                <w:sz w:val="22"/>
                <w:szCs w:val="22"/>
                <w:lang w:val="sr-Cyrl-CS"/>
              </w:rPr>
              <w:t>1.</w:t>
            </w:r>
          </w:p>
        </w:tc>
        <w:tc>
          <w:tcPr>
            <w:tcW w:w="3958" w:type="dxa"/>
            <w:tcBorders>
              <w:top w:val="single" w:sz="6" w:space="0" w:color="000000"/>
              <w:left w:val="single" w:sz="6" w:space="0" w:color="000000"/>
              <w:bottom w:val="single" w:sz="6" w:space="0" w:color="000000"/>
              <w:right w:val="nil"/>
            </w:tcBorders>
          </w:tcPr>
          <w:p w:rsidR="00E1695A" w:rsidRPr="00E1695A" w:rsidRDefault="00E1695A" w:rsidP="00182B76">
            <w:pPr>
              <w:jc w:val="both"/>
              <w:rPr>
                <w:rFonts w:ascii="Arial" w:hAnsi="Arial" w:cs="Arial"/>
                <w:color w:val="26282A"/>
              </w:rPr>
            </w:pPr>
            <w:r>
              <w:rPr>
                <w:rFonts w:ascii="Arial" w:hAnsi="Arial" w:cs="Arial"/>
                <w:color w:val="26282A"/>
                <w:sz w:val="22"/>
                <w:szCs w:val="22"/>
              </w:rPr>
              <w:t xml:space="preserve">4 </w:t>
            </w:r>
            <w:r w:rsidRPr="00F60E00">
              <w:rPr>
                <w:rFonts w:ascii="Arial" w:hAnsi="Arial" w:cs="Arial"/>
                <w:color w:val="26282A"/>
                <w:sz w:val="22"/>
                <w:szCs w:val="22"/>
              </w:rPr>
              <w:t xml:space="preserve">тв вечерње емисије у трајању до 50 минута </w:t>
            </w:r>
            <w:r>
              <w:rPr>
                <w:rFonts w:ascii="Arial" w:hAnsi="Arial" w:cs="Arial"/>
                <w:color w:val="26282A"/>
                <w:sz w:val="22"/>
                <w:szCs w:val="22"/>
              </w:rPr>
              <w:t>– максимално до 200 минута</w:t>
            </w:r>
          </w:p>
        </w:tc>
        <w:tc>
          <w:tcPr>
            <w:tcW w:w="1276" w:type="dxa"/>
            <w:tcBorders>
              <w:top w:val="single" w:sz="6" w:space="0" w:color="000000"/>
              <w:left w:val="single" w:sz="6" w:space="0" w:color="000000"/>
              <w:bottom w:val="single" w:sz="6" w:space="0" w:color="000000"/>
              <w:right w:val="single" w:sz="6" w:space="0" w:color="000000"/>
            </w:tcBorders>
          </w:tcPr>
          <w:p w:rsidR="00E1695A" w:rsidRPr="00E1695A" w:rsidRDefault="00E1695A" w:rsidP="00182B76">
            <w:pPr>
              <w:jc w:val="center"/>
              <w:rPr>
                <w:rFonts w:ascii="Arial" w:hAnsi="Arial" w:cs="Arial"/>
                <w:color w:val="26282A"/>
              </w:rPr>
            </w:pPr>
            <w:r w:rsidRPr="00E1695A">
              <w:rPr>
                <w:rFonts w:ascii="Arial" w:hAnsi="Arial" w:cs="Arial"/>
                <w:color w:val="26282A"/>
                <w:sz w:val="22"/>
                <w:szCs w:val="22"/>
              </w:rPr>
              <w:t>минут</w:t>
            </w:r>
          </w:p>
        </w:tc>
        <w:tc>
          <w:tcPr>
            <w:tcW w:w="1416" w:type="dxa"/>
            <w:tcBorders>
              <w:top w:val="single" w:sz="6" w:space="0" w:color="000000"/>
              <w:left w:val="single" w:sz="6" w:space="0" w:color="000000"/>
              <w:bottom w:val="single" w:sz="6" w:space="0" w:color="000000"/>
              <w:right w:val="single" w:sz="6" w:space="0" w:color="000000"/>
            </w:tcBorders>
          </w:tcPr>
          <w:p w:rsidR="00E1695A" w:rsidRPr="00E1695A" w:rsidRDefault="00E1695A" w:rsidP="00182B76">
            <w:pPr>
              <w:jc w:val="center"/>
              <w:rPr>
                <w:rFonts w:ascii="Arial" w:hAnsi="Arial" w:cs="Arial"/>
                <w:color w:val="26282A"/>
              </w:rPr>
            </w:pPr>
            <w:r w:rsidRPr="00E1695A">
              <w:rPr>
                <w:rFonts w:ascii="Arial" w:hAnsi="Arial" w:cs="Arial"/>
                <w:color w:val="26282A"/>
                <w:sz w:val="22"/>
                <w:szCs w:val="22"/>
              </w:rPr>
              <w:t>200</w:t>
            </w:r>
          </w:p>
        </w:tc>
        <w:tc>
          <w:tcPr>
            <w:tcW w:w="1417" w:type="dxa"/>
            <w:tcBorders>
              <w:top w:val="single" w:sz="6" w:space="0" w:color="000000"/>
              <w:left w:val="single" w:sz="6" w:space="0" w:color="000000"/>
              <w:bottom w:val="single" w:sz="6" w:space="0" w:color="000000"/>
              <w:right w:val="nil"/>
            </w:tcBorders>
          </w:tcPr>
          <w:p w:rsidR="00E1695A" w:rsidRPr="00F60E00" w:rsidRDefault="00E1695A" w:rsidP="00C80D4E">
            <w:pPr>
              <w:jc w:val="both"/>
              <w:rPr>
                <w:rFonts w:ascii="Arial" w:hAnsi="Arial" w:cs="Arial"/>
                <w:color w:val="26282A"/>
              </w:rPr>
            </w:pPr>
          </w:p>
        </w:tc>
        <w:tc>
          <w:tcPr>
            <w:tcW w:w="1418"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c>
          <w:tcPr>
            <w:tcW w:w="1418"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c>
          <w:tcPr>
            <w:tcW w:w="1419"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r>
      <w:tr w:rsidR="00E1695A" w:rsidRPr="00C636A7" w:rsidTr="00E1695A">
        <w:trPr>
          <w:trHeight w:val="340"/>
        </w:trPr>
        <w:tc>
          <w:tcPr>
            <w:tcW w:w="578" w:type="dxa"/>
            <w:tcBorders>
              <w:top w:val="single" w:sz="6" w:space="0" w:color="000000"/>
              <w:left w:val="single" w:sz="6" w:space="0" w:color="000000"/>
              <w:bottom w:val="single" w:sz="6" w:space="0" w:color="000000"/>
              <w:right w:val="nil"/>
            </w:tcBorders>
            <w:vAlign w:val="center"/>
          </w:tcPr>
          <w:p w:rsidR="00E1695A" w:rsidRPr="00C636A7" w:rsidRDefault="00E1695A" w:rsidP="00F05406">
            <w:pPr>
              <w:tabs>
                <w:tab w:val="left" w:pos="1701"/>
              </w:tabs>
              <w:jc w:val="center"/>
              <w:rPr>
                <w:rFonts w:ascii="Arial" w:hAnsi="Arial" w:cs="Arial"/>
                <w:lang w:val="sr-Cyrl-CS"/>
              </w:rPr>
            </w:pPr>
            <w:r w:rsidRPr="00C636A7">
              <w:rPr>
                <w:rFonts w:ascii="Arial" w:hAnsi="Arial" w:cs="Arial"/>
                <w:sz w:val="22"/>
                <w:szCs w:val="22"/>
                <w:lang w:val="sr-Cyrl-CS"/>
              </w:rPr>
              <w:t>2.</w:t>
            </w:r>
          </w:p>
        </w:tc>
        <w:tc>
          <w:tcPr>
            <w:tcW w:w="3958" w:type="dxa"/>
            <w:tcBorders>
              <w:top w:val="single" w:sz="6" w:space="0" w:color="000000"/>
              <w:left w:val="single" w:sz="6" w:space="0" w:color="000000"/>
              <w:bottom w:val="single" w:sz="6" w:space="0" w:color="000000"/>
              <w:right w:val="nil"/>
            </w:tcBorders>
          </w:tcPr>
          <w:p w:rsidR="00E1695A" w:rsidRPr="00F60E00" w:rsidRDefault="00E1695A" w:rsidP="00E1695A">
            <w:pPr>
              <w:jc w:val="both"/>
              <w:rPr>
                <w:rFonts w:ascii="Arial" w:hAnsi="Arial" w:cs="Arial"/>
              </w:rPr>
            </w:pPr>
            <w:r w:rsidRPr="00F60E00">
              <w:rPr>
                <w:rFonts w:ascii="Arial" w:hAnsi="Arial" w:cs="Arial"/>
                <w:color w:val="26282A"/>
                <w:sz w:val="22"/>
                <w:szCs w:val="22"/>
              </w:rPr>
              <w:t xml:space="preserve"> </w:t>
            </w:r>
            <w:r>
              <w:rPr>
                <w:rFonts w:ascii="Arial" w:hAnsi="Arial" w:cs="Arial"/>
                <w:color w:val="26282A"/>
                <w:sz w:val="22"/>
                <w:szCs w:val="22"/>
              </w:rPr>
              <w:t xml:space="preserve">4 </w:t>
            </w:r>
            <w:r w:rsidRPr="00F60E00">
              <w:rPr>
                <w:rFonts w:ascii="Arial" w:hAnsi="Arial" w:cs="Arial"/>
                <w:color w:val="26282A"/>
                <w:sz w:val="22"/>
                <w:szCs w:val="22"/>
              </w:rPr>
              <w:t xml:space="preserve">тв </w:t>
            </w:r>
            <w:r>
              <w:rPr>
                <w:rFonts w:ascii="Arial" w:hAnsi="Arial" w:cs="Arial"/>
                <w:color w:val="26282A"/>
                <w:sz w:val="22"/>
                <w:szCs w:val="22"/>
              </w:rPr>
              <w:t>гостовања у ј</w:t>
            </w:r>
            <w:r w:rsidRPr="00F60E00">
              <w:rPr>
                <w:rFonts w:ascii="Arial" w:hAnsi="Arial" w:cs="Arial"/>
                <w:color w:val="26282A"/>
                <w:sz w:val="22"/>
                <w:szCs w:val="22"/>
              </w:rPr>
              <w:t xml:space="preserve">утарњем програму у трајању до 15 минута </w:t>
            </w:r>
            <w:r>
              <w:rPr>
                <w:rFonts w:ascii="Arial" w:hAnsi="Arial" w:cs="Arial"/>
                <w:color w:val="26282A"/>
                <w:sz w:val="22"/>
                <w:szCs w:val="22"/>
              </w:rPr>
              <w:t>– максимално до 60 минута</w:t>
            </w:r>
          </w:p>
        </w:tc>
        <w:tc>
          <w:tcPr>
            <w:tcW w:w="1276" w:type="dxa"/>
            <w:tcBorders>
              <w:top w:val="single" w:sz="6" w:space="0" w:color="000000"/>
              <w:left w:val="single" w:sz="6" w:space="0" w:color="000000"/>
              <w:bottom w:val="single" w:sz="6" w:space="0" w:color="000000"/>
              <w:right w:val="single" w:sz="6" w:space="0" w:color="000000"/>
            </w:tcBorders>
          </w:tcPr>
          <w:p w:rsidR="00E1695A" w:rsidRPr="00E1695A" w:rsidRDefault="00E1695A" w:rsidP="00182B76">
            <w:pPr>
              <w:jc w:val="center"/>
              <w:rPr>
                <w:rFonts w:ascii="Arial" w:hAnsi="Arial" w:cs="Arial"/>
                <w:color w:val="26282A"/>
              </w:rPr>
            </w:pPr>
            <w:r w:rsidRPr="00E1695A">
              <w:rPr>
                <w:rFonts w:ascii="Arial" w:hAnsi="Arial" w:cs="Arial"/>
                <w:color w:val="26282A"/>
                <w:sz w:val="22"/>
                <w:szCs w:val="22"/>
              </w:rPr>
              <w:t>минут</w:t>
            </w:r>
          </w:p>
        </w:tc>
        <w:tc>
          <w:tcPr>
            <w:tcW w:w="1416" w:type="dxa"/>
            <w:tcBorders>
              <w:top w:val="single" w:sz="6" w:space="0" w:color="000000"/>
              <w:left w:val="single" w:sz="6" w:space="0" w:color="000000"/>
              <w:bottom w:val="single" w:sz="6" w:space="0" w:color="000000"/>
              <w:right w:val="single" w:sz="6" w:space="0" w:color="000000"/>
            </w:tcBorders>
          </w:tcPr>
          <w:p w:rsidR="00E1695A" w:rsidRPr="00E1695A" w:rsidRDefault="00E1695A" w:rsidP="00182B76">
            <w:pPr>
              <w:jc w:val="center"/>
              <w:rPr>
                <w:rFonts w:ascii="Arial" w:hAnsi="Arial" w:cs="Arial"/>
                <w:color w:val="26282A"/>
              </w:rPr>
            </w:pPr>
            <w:r w:rsidRPr="00E1695A">
              <w:rPr>
                <w:rFonts w:ascii="Arial" w:hAnsi="Arial" w:cs="Arial"/>
                <w:color w:val="26282A"/>
                <w:sz w:val="22"/>
                <w:szCs w:val="22"/>
              </w:rPr>
              <w:t>60</w:t>
            </w:r>
          </w:p>
        </w:tc>
        <w:tc>
          <w:tcPr>
            <w:tcW w:w="1417" w:type="dxa"/>
            <w:tcBorders>
              <w:top w:val="single" w:sz="6" w:space="0" w:color="000000"/>
              <w:left w:val="single" w:sz="6" w:space="0" w:color="000000"/>
              <w:bottom w:val="single" w:sz="6" w:space="0" w:color="000000"/>
              <w:right w:val="nil"/>
            </w:tcBorders>
          </w:tcPr>
          <w:p w:rsidR="00E1695A" w:rsidRPr="00F60E00" w:rsidRDefault="00E1695A" w:rsidP="00C80D4E">
            <w:pPr>
              <w:jc w:val="both"/>
              <w:rPr>
                <w:rFonts w:ascii="Arial" w:hAnsi="Arial" w:cs="Arial"/>
                <w:color w:val="26282A"/>
              </w:rPr>
            </w:pPr>
          </w:p>
        </w:tc>
        <w:tc>
          <w:tcPr>
            <w:tcW w:w="1418"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c>
          <w:tcPr>
            <w:tcW w:w="1418"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c>
          <w:tcPr>
            <w:tcW w:w="1419"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r>
      <w:tr w:rsidR="00E1695A" w:rsidRPr="00C636A7" w:rsidTr="00E1695A">
        <w:trPr>
          <w:trHeight w:val="340"/>
        </w:trPr>
        <w:tc>
          <w:tcPr>
            <w:tcW w:w="578" w:type="dxa"/>
            <w:tcBorders>
              <w:top w:val="single" w:sz="6" w:space="0" w:color="000000"/>
              <w:left w:val="single" w:sz="6" w:space="0" w:color="000000"/>
              <w:bottom w:val="single" w:sz="6" w:space="0" w:color="000000"/>
              <w:right w:val="nil"/>
            </w:tcBorders>
            <w:vAlign w:val="center"/>
          </w:tcPr>
          <w:p w:rsidR="00E1695A" w:rsidRPr="00C636A7" w:rsidRDefault="00E1695A" w:rsidP="00F05406">
            <w:pPr>
              <w:tabs>
                <w:tab w:val="left" w:pos="1701"/>
              </w:tabs>
              <w:jc w:val="center"/>
              <w:rPr>
                <w:rFonts w:ascii="Arial" w:hAnsi="Arial" w:cs="Arial"/>
                <w:lang w:val="sr-Cyrl-CS"/>
              </w:rPr>
            </w:pPr>
            <w:r>
              <w:rPr>
                <w:rFonts w:ascii="Arial" w:hAnsi="Arial" w:cs="Arial"/>
                <w:sz w:val="22"/>
                <w:szCs w:val="22"/>
                <w:lang w:val="sr-Cyrl-CS"/>
              </w:rPr>
              <w:t>3.</w:t>
            </w:r>
          </w:p>
        </w:tc>
        <w:tc>
          <w:tcPr>
            <w:tcW w:w="3958" w:type="dxa"/>
            <w:tcBorders>
              <w:top w:val="single" w:sz="6" w:space="0" w:color="000000"/>
              <w:left w:val="single" w:sz="6" w:space="0" w:color="000000"/>
              <w:bottom w:val="single" w:sz="6" w:space="0" w:color="000000"/>
              <w:right w:val="nil"/>
            </w:tcBorders>
          </w:tcPr>
          <w:p w:rsidR="00E1695A" w:rsidRPr="00F60E00" w:rsidRDefault="00E1695A" w:rsidP="00E1695A">
            <w:pPr>
              <w:jc w:val="both"/>
              <w:rPr>
                <w:rFonts w:ascii="Arial" w:hAnsi="Arial" w:cs="Arial"/>
                <w:color w:val="26282A"/>
              </w:rPr>
            </w:pPr>
            <w:r>
              <w:rPr>
                <w:rFonts w:ascii="Arial" w:hAnsi="Arial" w:cs="Arial"/>
                <w:color w:val="26282A"/>
                <w:sz w:val="22"/>
                <w:szCs w:val="22"/>
              </w:rPr>
              <w:t>4 радио</w:t>
            </w:r>
            <w:r w:rsidRPr="00F60E00">
              <w:rPr>
                <w:rFonts w:ascii="Arial" w:hAnsi="Arial" w:cs="Arial"/>
                <w:color w:val="26282A"/>
                <w:sz w:val="22"/>
                <w:szCs w:val="22"/>
              </w:rPr>
              <w:t xml:space="preserve"> </w:t>
            </w:r>
            <w:r>
              <w:rPr>
                <w:rFonts w:ascii="Arial" w:hAnsi="Arial" w:cs="Arial"/>
                <w:color w:val="26282A"/>
                <w:sz w:val="22"/>
                <w:szCs w:val="22"/>
              </w:rPr>
              <w:t>гостовања у ј</w:t>
            </w:r>
            <w:r w:rsidRPr="00F60E00">
              <w:rPr>
                <w:rFonts w:ascii="Arial" w:hAnsi="Arial" w:cs="Arial"/>
                <w:color w:val="26282A"/>
                <w:sz w:val="22"/>
                <w:szCs w:val="22"/>
              </w:rPr>
              <w:t xml:space="preserve">утарњем програму у трајању до 15 минута </w:t>
            </w:r>
            <w:r>
              <w:rPr>
                <w:rFonts w:ascii="Arial" w:hAnsi="Arial" w:cs="Arial"/>
                <w:color w:val="26282A"/>
                <w:sz w:val="22"/>
                <w:szCs w:val="22"/>
              </w:rPr>
              <w:t>– максимално до 60 минута</w:t>
            </w:r>
          </w:p>
        </w:tc>
        <w:tc>
          <w:tcPr>
            <w:tcW w:w="1276" w:type="dxa"/>
            <w:tcBorders>
              <w:top w:val="single" w:sz="6" w:space="0" w:color="000000"/>
              <w:left w:val="single" w:sz="6" w:space="0" w:color="000000"/>
              <w:bottom w:val="single" w:sz="6" w:space="0" w:color="000000"/>
              <w:right w:val="single" w:sz="6" w:space="0" w:color="000000"/>
            </w:tcBorders>
          </w:tcPr>
          <w:p w:rsidR="00E1695A" w:rsidRPr="00E1695A" w:rsidRDefault="00E1695A" w:rsidP="0004215E">
            <w:pPr>
              <w:jc w:val="center"/>
              <w:rPr>
                <w:rFonts w:ascii="Arial" w:hAnsi="Arial" w:cs="Arial"/>
                <w:color w:val="26282A"/>
              </w:rPr>
            </w:pPr>
            <w:r w:rsidRPr="00E1695A">
              <w:rPr>
                <w:rFonts w:ascii="Arial" w:hAnsi="Arial" w:cs="Arial"/>
                <w:color w:val="26282A"/>
                <w:sz w:val="22"/>
                <w:szCs w:val="22"/>
              </w:rPr>
              <w:t>минут</w:t>
            </w:r>
          </w:p>
        </w:tc>
        <w:tc>
          <w:tcPr>
            <w:tcW w:w="1416" w:type="dxa"/>
            <w:tcBorders>
              <w:top w:val="single" w:sz="6" w:space="0" w:color="000000"/>
              <w:left w:val="single" w:sz="6" w:space="0" w:color="000000"/>
              <w:bottom w:val="single" w:sz="6" w:space="0" w:color="000000"/>
              <w:right w:val="single" w:sz="6" w:space="0" w:color="000000"/>
            </w:tcBorders>
          </w:tcPr>
          <w:p w:rsidR="00E1695A" w:rsidRPr="00E1695A" w:rsidRDefault="00E1695A" w:rsidP="0004215E">
            <w:pPr>
              <w:jc w:val="center"/>
              <w:rPr>
                <w:rFonts w:ascii="Arial" w:hAnsi="Arial" w:cs="Arial"/>
                <w:color w:val="26282A"/>
              </w:rPr>
            </w:pPr>
            <w:r w:rsidRPr="00E1695A">
              <w:rPr>
                <w:rFonts w:ascii="Arial" w:hAnsi="Arial" w:cs="Arial"/>
                <w:color w:val="26282A"/>
                <w:sz w:val="22"/>
                <w:szCs w:val="22"/>
              </w:rPr>
              <w:t>60</w:t>
            </w:r>
          </w:p>
        </w:tc>
        <w:tc>
          <w:tcPr>
            <w:tcW w:w="1417" w:type="dxa"/>
            <w:tcBorders>
              <w:top w:val="single" w:sz="6" w:space="0" w:color="000000"/>
              <w:left w:val="single" w:sz="6" w:space="0" w:color="000000"/>
              <w:bottom w:val="single" w:sz="6" w:space="0" w:color="000000"/>
              <w:right w:val="nil"/>
            </w:tcBorders>
          </w:tcPr>
          <w:p w:rsidR="00E1695A" w:rsidRPr="00F60E00" w:rsidRDefault="00E1695A" w:rsidP="00C80D4E">
            <w:pPr>
              <w:jc w:val="both"/>
              <w:rPr>
                <w:rFonts w:ascii="Arial" w:hAnsi="Arial" w:cs="Arial"/>
                <w:color w:val="26282A"/>
              </w:rPr>
            </w:pPr>
          </w:p>
        </w:tc>
        <w:tc>
          <w:tcPr>
            <w:tcW w:w="1418"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c>
          <w:tcPr>
            <w:tcW w:w="1418"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c>
          <w:tcPr>
            <w:tcW w:w="1419"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r>
      <w:tr w:rsidR="00E1695A" w:rsidRPr="00C636A7" w:rsidTr="00E1695A">
        <w:trPr>
          <w:trHeight w:val="340"/>
        </w:trPr>
        <w:tc>
          <w:tcPr>
            <w:tcW w:w="578" w:type="dxa"/>
            <w:tcBorders>
              <w:top w:val="single" w:sz="6" w:space="0" w:color="000000"/>
              <w:left w:val="single" w:sz="6" w:space="0" w:color="000000"/>
              <w:bottom w:val="single" w:sz="6" w:space="0" w:color="000000"/>
              <w:right w:val="nil"/>
            </w:tcBorders>
            <w:vAlign w:val="center"/>
          </w:tcPr>
          <w:p w:rsidR="00E1695A" w:rsidRPr="00C636A7" w:rsidRDefault="00E1695A" w:rsidP="00F05406">
            <w:pPr>
              <w:tabs>
                <w:tab w:val="left" w:pos="1701"/>
              </w:tabs>
              <w:jc w:val="center"/>
              <w:rPr>
                <w:rFonts w:ascii="Arial" w:hAnsi="Arial" w:cs="Arial"/>
                <w:lang w:val="sr-Cyrl-CS"/>
              </w:rPr>
            </w:pPr>
            <w:r>
              <w:rPr>
                <w:rFonts w:ascii="Arial" w:hAnsi="Arial" w:cs="Arial"/>
                <w:sz w:val="22"/>
                <w:szCs w:val="22"/>
                <w:lang w:val="sr-Cyrl-CS"/>
              </w:rPr>
              <w:t>4.</w:t>
            </w:r>
          </w:p>
        </w:tc>
        <w:tc>
          <w:tcPr>
            <w:tcW w:w="3958" w:type="dxa"/>
            <w:tcBorders>
              <w:top w:val="single" w:sz="6" w:space="0" w:color="000000"/>
              <w:left w:val="single" w:sz="6" w:space="0" w:color="000000"/>
              <w:bottom w:val="single" w:sz="6" w:space="0" w:color="000000"/>
              <w:right w:val="nil"/>
            </w:tcBorders>
          </w:tcPr>
          <w:p w:rsidR="00E1695A" w:rsidRPr="00E1695A" w:rsidRDefault="00E1695A" w:rsidP="00E1695A">
            <w:pPr>
              <w:jc w:val="both"/>
              <w:rPr>
                <w:rFonts w:ascii="Arial" w:hAnsi="Arial" w:cs="Arial"/>
                <w:color w:val="26282A"/>
              </w:rPr>
            </w:pPr>
            <w:r w:rsidRPr="00F60E00">
              <w:rPr>
                <w:rFonts w:ascii="Arial" w:hAnsi="Arial" w:cs="Arial"/>
                <w:color w:val="26282A"/>
                <w:sz w:val="22"/>
                <w:szCs w:val="22"/>
              </w:rPr>
              <w:t xml:space="preserve">10 тв прилога у трајању до 3 минута  максимално </w:t>
            </w:r>
            <w:r>
              <w:rPr>
                <w:rFonts w:ascii="Arial" w:hAnsi="Arial" w:cs="Arial"/>
                <w:color w:val="26282A"/>
                <w:sz w:val="22"/>
                <w:szCs w:val="22"/>
              </w:rPr>
              <w:t>30 минута</w:t>
            </w:r>
          </w:p>
        </w:tc>
        <w:tc>
          <w:tcPr>
            <w:tcW w:w="1276" w:type="dxa"/>
            <w:tcBorders>
              <w:top w:val="single" w:sz="6" w:space="0" w:color="000000"/>
              <w:left w:val="single" w:sz="6" w:space="0" w:color="000000"/>
              <w:bottom w:val="single" w:sz="6" w:space="0" w:color="000000"/>
              <w:right w:val="single" w:sz="6" w:space="0" w:color="000000"/>
            </w:tcBorders>
          </w:tcPr>
          <w:p w:rsidR="00E1695A" w:rsidRPr="00E1695A" w:rsidRDefault="00E1695A" w:rsidP="00182B76">
            <w:pPr>
              <w:jc w:val="center"/>
              <w:rPr>
                <w:rFonts w:ascii="Arial" w:hAnsi="Arial" w:cs="Arial"/>
                <w:color w:val="26282A"/>
              </w:rPr>
            </w:pPr>
            <w:r w:rsidRPr="00E1695A">
              <w:rPr>
                <w:rFonts w:ascii="Arial" w:hAnsi="Arial" w:cs="Arial"/>
                <w:color w:val="26282A"/>
                <w:sz w:val="22"/>
                <w:szCs w:val="22"/>
              </w:rPr>
              <w:t>минут</w:t>
            </w:r>
          </w:p>
        </w:tc>
        <w:tc>
          <w:tcPr>
            <w:tcW w:w="1416" w:type="dxa"/>
            <w:tcBorders>
              <w:top w:val="single" w:sz="6" w:space="0" w:color="000000"/>
              <w:left w:val="single" w:sz="6" w:space="0" w:color="000000"/>
              <w:bottom w:val="single" w:sz="6" w:space="0" w:color="000000"/>
              <w:right w:val="single" w:sz="6" w:space="0" w:color="000000"/>
            </w:tcBorders>
          </w:tcPr>
          <w:p w:rsidR="00E1695A" w:rsidRPr="00E1695A" w:rsidRDefault="00E1695A" w:rsidP="00182B76">
            <w:pPr>
              <w:jc w:val="center"/>
              <w:rPr>
                <w:rFonts w:ascii="Arial" w:hAnsi="Arial" w:cs="Arial"/>
                <w:color w:val="26282A"/>
              </w:rPr>
            </w:pPr>
            <w:r w:rsidRPr="00E1695A">
              <w:rPr>
                <w:rFonts w:ascii="Arial" w:hAnsi="Arial" w:cs="Arial"/>
                <w:color w:val="26282A"/>
                <w:sz w:val="22"/>
                <w:szCs w:val="22"/>
              </w:rPr>
              <w:t>30</w:t>
            </w:r>
          </w:p>
        </w:tc>
        <w:tc>
          <w:tcPr>
            <w:tcW w:w="1417" w:type="dxa"/>
            <w:tcBorders>
              <w:top w:val="single" w:sz="6" w:space="0" w:color="000000"/>
              <w:left w:val="single" w:sz="6" w:space="0" w:color="000000"/>
              <w:bottom w:val="single" w:sz="6" w:space="0" w:color="000000"/>
              <w:right w:val="nil"/>
            </w:tcBorders>
          </w:tcPr>
          <w:p w:rsidR="00E1695A" w:rsidRPr="00F60E00" w:rsidRDefault="00E1695A" w:rsidP="00C80D4E">
            <w:pPr>
              <w:jc w:val="both"/>
              <w:rPr>
                <w:rFonts w:ascii="Arial" w:hAnsi="Arial" w:cs="Arial"/>
                <w:color w:val="26282A"/>
              </w:rPr>
            </w:pPr>
          </w:p>
        </w:tc>
        <w:tc>
          <w:tcPr>
            <w:tcW w:w="1418"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c>
          <w:tcPr>
            <w:tcW w:w="1418"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c>
          <w:tcPr>
            <w:tcW w:w="1419"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r>
      <w:tr w:rsidR="00E1695A" w:rsidRPr="00C636A7" w:rsidTr="00E1695A">
        <w:trPr>
          <w:trHeight w:val="340"/>
        </w:trPr>
        <w:tc>
          <w:tcPr>
            <w:tcW w:w="578" w:type="dxa"/>
            <w:tcBorders>
              <w:top w:val="single" w:sz="6" w:space="0" w:color="000000"/>
              <w:left w:val="single" w:sz="6" w:space="0" w:color="000000"/>
              <w:bottom w:val="single" w:sz="6" w:space="0" w:color="000000"/>
              <w:right w:val="nil"/>
            </w:tcBorders>
            <w:vAlign w:val="center"/>
          </w:tcPr>
          <w:p w:rsidR="00E1695A" w:rsidRDefault="00E1695A" w:rsidP="00F05406">
            <w:pPr>
              <w:tabs>
                <w:tab w:val="left" w:pos="1701"/>
              </w:tabs>
              <w:jc w:val="center"/>
              <w:rPr>
                <w:rFonts w:ascii="Arial" w:hAnsi="Arial" w:cs="Arial"/>
                <w:lang w:val="sr-Cyrl-CS"/>
              </w:rPr>
            </w:pPr>
            <w:r>
              <w:rPr>
                <w:rFonts w:ascii="Arial" w:hAnsi="Arial" w:cs="Arial"/>
                <w:sz w:val="22"/>
                <w:szCs w:val="22"/>
                <w:lang w:val="sr-Cyrl-CS"/>
              </w:rPr>
              <w:t>5.</w:t>
            </w:r>
          </w:p>
        </w:tc>
        <w:tc>
          <w:tcPr>
            <w:tcW w:w="3958" w:type="dxa"/>
            <w:tcBorders>
              <w:top w:val="single" w:sz="6" w:space="0" w:color="000000"/>
              <w:left w:val="single" w:sz="6" w:space="0" w:color="000000"/>
              <w:bottom w:val="single" w:sz="6" w:space="0" w:color="000000"/>
              <w:right w:val="nil"/>
            </w:tcBorders>
          </w:tcPr>
          <w:p w:rsidR="00E1695A" w:rsidRPr="00E1695A" w:rsidRDefault="00E1695A" w:rsidP="00E1695A">
            <w:pPr>
              <w:jc w:val="both"/>
              <w:rPr>
                <w:rFonts w:ascii="Arial" w:hAnsi="Arial" w:cs="Arial"/>
                <w:color w:val="26282A"/>
              </w:rPr>
            </w:pPr>
            <w:r>
              <w:rPr>
                <w:rFonts w:ascii="Arial" w:hAnsi="Arial" w:cs="Arial"/>
                <w:color w:val="26282A"/>
                <w:sz w:val="22"/>
                <w:szCs w:val="22"/>
              </w:rPr>
              <w:t>израда тв промотивног спота и емитовање 2 пута дневно</w:t>
            </w:r>
          </w:p>
        </w:tc>
        <w:tc>
          <w:tcPr>
            <w:tcW w:w="1276" w:type="dxa"/>
            <w:tcBorders>
              <w:top w:val="single" w:sz="6" w:space="0" w:color="000000"/>
              <w:left w:val="single" w:sz="6" w:space="0" w:color="000000"/>
              <w:bottom w:val="single" w:sz="6" w:space="0" w:color="000000"/>
              <w:right w:val="single" w:sz="6" w:space="0" w:color="000000"/>
            </w:tcBorders>
          </w:tcPr>
          <w:p w:rsidR="00E1695A" w:rsidRPr="00E1695A" w:rsidRDefault="00E1695A" w:rsidP="00182B76">
            <w:pPr>
              <w:jc w:val="center"/>
              <w:rPr>
                <w:rFonts w:ascii="Arial" w:hAnsi="Arial" w:cs="Arial"/>
                <w:color w:val="26282A"/>
              </w:rPr>
            </w:pPr>
            <w:r>
              <w:rPr>
                <w:rFonts w:ascii="Arial" w:hAnsi="Arial" w:cs="Arial"/>
                <w:color w:val="26282A"/>
                <w:sz w:val="22"/>
                <w:szCs w:val="22"/>
              </w:rPr>
              <w:t>минут</w:t>
            </w:r>
          </w:p>
        </w:tc>
        <w:tc>
          <w:tcPr>
            <w:tcW w:w="1416" w:type="dxa"/>
            <w:tcBorders>
              <w:top w:val="single" w:sz="6" w:space="0" w:color="000000"/>
              <w:left w:val="single" w:sz="6" w:space="0" w:color="000000"/>
              <w:bottom w:val="single" w:sz="6" w:space="0" w:color="000000"/>
              <w:right w:val="single" w:sz="6" w:space="0" w:color="000000"/>
            </w:tcBorders>
          </w:tcPr>
          <w:p w:rsidR="00E1695A" w:rsidRPr="00E1695A" w:rsidRDefault="00E1695A" w:rsidP="00182B76">
            <w:pPr>
              <w:jc w:val="center"/>
              <w:rPr>
                <w:rFonts w:ascii="Arial" w:hAnsi="Arial" w:cs="Arial"/>
                <w:color w:val="26282A"/>
              </w:rPr>
            </w:pPr>
            <w:r>
              <w:rPr>
                <w:rFonts w:ascii="Arial" w:hAnsi="Arial" w:cs="Arial"/>
                <w:color w:val="26282A"/>
                <w:sz w:val="22"/>
                <w:szCs w:val="22"/>
              </w:rPr>
              <w:t>43</w:t>
            </w:r>
          </w:p>
        </w:tc>
        <w:tc>
          <w:tcPr>
            <w:tcW w:w="1417" w:type="dxa"/>
            <w:tcBorders>
              <w:top w:val="single" w:sz="6" w:space="0" w:color="000000"/>
              <w:left w:val="single" w:sz="6" w:space="0" w:color="000000"/>
              <w:bottom w:val="single" w:sz="6" w:space="0" w:color="000000"/>
              <w:right w:val="nil"/>
            </w:tcBorders>
          </w:tcPr>
          <w:p w:rsidR="00E1695A" w:rsidRPr="00F60E00" w:rsidRDefault="00E1695A" w:rsidP="00C80D4E">
            <w:pPr>
              <w:jc w:val="both"/>
              <w:rPr>
                <w:rFonts w:ascii="Arial" w:hAnsi="Arial" w:cs="Arial"/>
                <w:color w:val="26282A"/>
              </w:rPr>
            </w:pPr>
          </w:p>
        </w:tc>
        <w:tc>
          <w:tcPr>
            <w:tcW w:w="1418"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c>
          <w:tcPr>
            <w:tcW w:w="1418"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c>
          <w:tcPr>
            <w:tcW w:w="1419"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r>
      <w:tr w:rsidR="00E1695A" w:rsidRPr="00C636A7" w:rsidTr="00E1695A">
        <w:trPr>
          <w:trHeight w:val="340"/>
        </w:trPr>
        <w:tc>
          <w:tcPr>
            <w:tcW w:w="578" w:type="dxa"/>
            <w:tcBorders>
              <w:top w:val="single" w:sz="6" w:space="0" w:color="000000"/>
              <w:left w:val="single" w:sz="6" w:space="0" w:color="000000"/>
              <w:bottom w:val="single" w:sz="6" w:space="0" w:color="000000"/>
              <w:right w:val="nil"/>
            </w:tcBorders>
            <w:vAlign w:val="center"/>
          </w:tcPr>
          <w:p w:rsidR="00E1695A" w:rsidRPr="00C636A7" w:rsidRDefault="00E1695A" w:rsidP="00F05406">
            <w:pPr>
              <w:tabs>
                <w:tab w:val="left" w:pos="1701"/>
              </w:tabs>
              <w:jc w:val="center"/>
              <w:rPr>
                <w:rFonts w:ascii="Arial" w:hAnsi="Arial" w:cs="Arial"/>
                <w:lang w:val="sr-Cyrl-CS"/>
              </w:rPr>
            </w:pPr>
            <w:r>
              <w:rPr>
                <w:rFonts w:ascii="Arial" w:hAnsi="Arial" w:cs="Arial"/>
                <w:sz w:val="22"/>
                <w:szCs w:val="22"/>
                <w:lang w:val="sr-Cyrl-CS"/>
              </w:rPr>
              <w:t>5.</w:t>
            </w:r>
          </w:p>
        </w:tc>
        <w:tc>
          <w:tcPr>
            <w:tcW w:w="3958" w:type="dxa"/>
            <w:tcBorders>
              <w:top w:val="single" w:sz="6" w:space="0" w:color="000000"/>
              <w:left w:val="single" w:sz="6" w:space="0" w:color="000000"/>
              <w:bottom w:val="single" w:sz="6" w:space="0" w:color="000000"/>
              <w:right w:val="nil"/>
            </w:tcBorders>
          </w:tcPr>
          <w:p w:rsidR="00E1695A" w:rsidRPr="00F60E00" w:rsidRDefault="00E1695A" w:rsidP="00E1695A">
            <w:pPr>
              <w:jc w:val="both"/>
              <w:rPr>
                <w:rFonts w:ascii="Arial" w:hAnsi="Arial" w:cs="Arial"/>
                <w:color w:val="26282A"/>
              </w:rPr>
            </w:pPr>
            <w:r w:rsidRPr="00F60E00">
              <w:rPr>
                <w:rFonts w:ascii="Arial" w:hAnsi="Arial" w:cs="Arial"/>
                <w:color w:val="26282A"/>
                <w:sz w:val="22"/>
                <w:szCs w:val="22"/>
              </w:rPr>
              <w:t xml:space="preserve">лифлети (двострана штампа, формат А5, </w:t>
            </w:r>
          </w:p>
        </w:tc>
        <w:tc>
          <w:tcPr>
            <w:tcW w:w="1276" w:type="dxa"/>
            <w:tcBorders>
              <w:top w:val="single" w:sz="6" w:space="0" w:color="000000"/>
              <w:left w:val="single" w:sz="6" w:space="0" w:color="000000"/>
              <w:bottom w:val="single" w:sz="6" w:space="0" w:color="000000"/>
              <w:right w:val="single" w:sz="6" w:space="0" w:color="000000"/>
            </w:tcBorders>
          </w:tcPr>
          <w:p w:rsidR="00E1695A" w:rsidRPr="00E1695A" w:rsidRDefault="00E1695A" w:rsidP="00182B76">
            <w:pPr>
              <w:jc w:val="center"/>
              <w:rPr>
                <w:rFonts w:ascii="Arial" w:hAnsi="Arial" w:cs="Arial"/>
                <w:color w:val="26282A"/>
              </w:rPr>
            </w:pPr>
            <w:r>
              <w:rPr>
                <w:rFonts w:ascii="Arial" w:hAnsi="Arial" w:cs="Arial"/>
                <w:color w:val="26282A"/>
                <w:sz w:val="22"/>
                <w:szCs w:val="22"/>
              </w:rPr>
              <w:t>комад</w:t>
            </w:r>
          </w:p>
        </w:tc>
        <w:tc>
          <w:tcPr>
            <w:tcW w:w="1416" w:type="dxa"/>
            <w:tcBorders>
              <w:top w:val="single" w:sz="6" w:space="0" w:color="000000"/>
              <w:left w:val="single" w:sz="6" w:space="0" w:color="000000"/>
              <w:bottom w:val="single" w:sz="6" w:space="0" w:color="000000"/>
              <w:right w:val="single" w:sz="6" w:space="0" w:color="000000"/>
            </w:tcBorders>
          </w:tcPr>
          <w:p w:rsidR="00E1695A" w:rsidRPr="00E1695A" w:rsidRDefault="00E1695A" w:rsidP="00182B76">
            <w:pPr>
              <w:jc w:val="center"/>
              <w:rPr>
                <w:rFonts w:ascii="Arial" w:hAnsi="Arial" w:cs="Arial"/>
                <w:color w:val="26282A"/>
              </w:rPr>
            </w:pPr>
            <w:r>
              <w:rPr>
                <w:rFonts w:ascii="Arial" w:hAnsi="Arial" w:cs="Arial"/>
                <w:color w:val="26282A"/>
                <w:sz w:val="22"/>
                <w:szCs w:val="22"/>
              </w:rPr>
              <w:t>10.000</w:t>
            </w:r>
          </w:p>
        </w:tc>
        <w:tc>
          <w:tcPr>
            <w:tcW w:w="1417" w:type="dxa"/>
            <w:tcBorders>
              <w:top w:val="single" w:sz="6" w:space="0" w:color="000000"/>
              <w:left w:val="single" w:sz="6" w:space="0" w:color="000000"/>
              <w:bottom w:val="single" w:sz="6" w:space="0" w:color="000000"/>
              <w:right w:val="nil"/>
            </w:tcBorders>
          </w:tcPr>
          <w:p w:rsidR="00E1695A" w:rsidRPr="00F60E00" w:rsidRDefault="00E1695A" w:rsidP="00C80D4E">
            <w:pPr>
              <w:jc w:val="both"/>
              <w:rPr>
                <w:rFonts w:ascii="Arial" w:hAnsi="Arial" w:cs="Arial"/>
                <w:color w:val="26282A"/>
              </w:rPr>
            </w:pPr>
          </w:p>
        </w:tc>
        <w:tc>
          <w:tcPr>
            <w:tcW w:w="1418"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c>
          <w:tcPr>
            <w:tcW w:w="1418"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c>
          <w:tcPr>
            <w:tcW w:w="1419" w:type="dxa"/>
            <w:tcBorders>
              <w:top w:val="single" w:sz="6" w:space="0" w:color="000000"/>
              <w:left w:val="single" w:sz="6" w:space="0" w:color="000000"/>
              <w:bottom w:val="single" w:sz="6" w:space="0" w:color="000000"/>
              <w:right w:val="single" w:sz="6" w:space="0" w:color="000000"/>
            </w:tcBorders>
          </w:tcPr>
          <w:p w:rsidR="00E1695A" w:rsidRPr="00C636A7" w:rsidRDefault="00E1695A" w:rsidP="00F05406">
            <w:pPr>
              <w:autoSpaceDE w:val="0"/>
              <w:snapToGrid w:val="0"/>
              <w:jc w:val="center"/>
              <w:rPr>
                <w:rFonts w:ascii="Arial" w:hAnsi="Arial" w:cs="Arial"/>
                <w:b/>
                <w:bCs/>
                <w:color w:val="000000"/>
                <w:lang w:val="sr-Cyrl-CS" w:eastAsia="sr-Latn-CS"/>
              </w:rPr>
            </w:pPr>
          </w:p>
        </w:tc>
      </w:tr>
      <w:tr w:rsidR="00256843" w:rsidRPr="00C636A7" w:rsidTr="008C246A">
        <w:trPr>
          <w:trHeight w:val="340"/>
        </w:trPr>
        <w:tc>
          <w:tcPr>
            <w:tcW w:w="10063" w:type="dxa"/>
            <w:gridSpan w:val="6"/>
            <w:tcBorders>
              <w:top w:val="single" w:sz="6" w:space="0" w:color="000000"/>
              <w:left w:val="single" w:sz="6" w:space="0" w:color="000000"/>
              <w:bottom w:val="single" w:sz="6" w:space="0" w:color="000000"/>
              <w:right w:val="single" w:sz="6" w:space="0" w:color="000000"/>
            </w:tcBorders>
            <w:vAlign w:val="center"/>
          </w:tcPr>
          <w:p w:rsidR="00256843" w:rsidRPr="00C636A7" w:rsidRDefault="00256843" w:rsidP="00F05406">
            <w:pPr>
              <w:autoSpaceDE w:val="0"/>
              <w:snapToGrid w:val="0"/>
              <w:ind w:firstLine="510"/>
              <w:jc w:val="right"/>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УКУПНА ЦЕНА:</w:t>
            </w:r>
          </w:p>
        </w:tc>
        <w:tc>
          <w:tcPr>
            <w:tcW w:w="1418" w:type="dxa"/>
            <w:tcBorders>
              <w:top w:val="single" w:sz="6" w:space="0" w:color="000000"/>
              <w:left w:val="single" w:sz="6" w:space="0" w:color="000000"/>
              <w:bottom w:val="single" w:sz="6" w:space="0" w:color="000000"/>
              <w:right w:val="single" w:sz="6" w:space="0" w:color="000000"/>
            </w:tcBorders>
          </w:tcPr>
          <w:p w:rsidR="00256843" w:rsidRPr="00C636A7" w:rsidRDefault="00256843" w:rsidP="00F05406">
            <w:pPr>
              <w:autoSpaceDE w:val="0"/>
              <w:snapToGrid w:val="0"/>
              <w:ind w:firstLine="510"/>
              <w:jc w:val="right"/>
              <w:rPr>
                <w:rFonts w:ascii="Arial" w:hAnsi="Arial" w:cs="Arial"/>
                <w:b/>
                <w:bCs/>
                <w:color w:val="000000"/>
                <w:lang w:val="sr-Cyrl-CS" w:eastAsia="sr-Latn-CS"/>
              </w:rPr>
            </w:pPr>
          </w:p>
        </w:tc>
        <w:tc>
          <w:tcPr>
            <w:tcW w:w="1419" w:type="dxa"/>
            <w:tcBorders>
              <w:top w:val="single" w:sz="6" w:space="0" w:color="000000"/>
              <w:left w:val="single" w:sz="6" w:space="0" w:color="000000"/>
              <w:bottom w:val="single" w:sz="6" w:space="0" w:color="000000"/>
              <w:right w:val="single" w:sz="6" w:space="0" w:color="000000"/>
            </w:tcBorders>
          </w:tcPr>
          <w:p w:rsidR="00256843" w:rsidRPr="00C636A7" w:rsidRDefault="00256843" w:rsidP="00F05406">
            <w:pPr>
              <w:autoSpaceDE w:val="0"/>
              <w:snapToGrid w:val="0"/>
              <w:ind w:firstLine="510"/>
              <w:jc w:val="right"/>
              <w:rPr>
                <w:rFonts w:ascii="Arial" w:hAnsi="Arial" w:cs="Arial"/>
                <w:b/>
                <w:bCs/>
                <w:color w:val="000000"/>
                <w:lang w:val="sr-Cyrl-CS" w:eastAsia="sr-Latn-CS"/>
              </w:rPr>
            </w:pPr>
          </w:p>
        </w:tc>
      </w:tr>
    </w:tbl>
    <w:p w:rsidR="00256843" w:rsidRDefault="00256843" w:rsidP="00F05406">
      <w:pPr>
        <w:ind w:left="360"/>
        <w:rPr>
          <w:rFonts w:cs="Arial"/>
          <w:b/>
          <w:bCs/>
          <w:iCs/>
          <w:szCs w:val="22"/>
          <w:u w:val="single"/>
        </w:rPr>
      </w:pPr>
    </w:p>
    <w:p w:rsidR="00F05406" w:rsidRPr="00F20F98" w:rsidRDefault="00F05406" w:rsidP="00F05406">
      <w:pPr>
        <w:ind w:left="360"/>
        <w:rPr>
          <w:rFonts w:cs="Arial"/>
          <w:b/>
          <w:bCs/>
          <w:iCs/>
          <w:szCs w:val="22"/>
          <w:u w:val="single"/>
        </w:rPr>
      </w:pPr>
      <w:r w:rsidRPr="00F20F98">
        <w:rPr>
          <w:rFonts w:cs="Arial"/>
          <w:b/>
          <w:bCs/>
          <w:iCs/>
          <w:szCs w:val="22"/>
          <w:u w:val="single"/>
        </w:rPr>
        <w:lastRenderedPageBreak/>
        <w:t xml:space="preserve">Упутство за попуњавање обрасца структуре цене: </w:t>
      </w:r>
    </w:p>
    <w:p w:rsidR="00F05406" w:rsidRPr="00F20F98" w:rsidRDefault="00F05406" w:rsidP="00F05406">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E1695A" w:rsidRPr="00E1695A" w:rsidRDefault="00F05406" w:rsidP="001B4006">
      <w:pPr>
        <w:pStyle w:val="ListParagraph"/>
        <w:numPr>
          <w:ilvl w:val="0"/>
          <w:numId w:val="40"/>
        </w:numPr>
        <w:tabs>
          <w:tab w:val="left" w:pos="90"/>
        </w:tabs>
        <w:jc w:val="both"/>
        <w:rPr>
          <w:rFonts w:ascii="Arial" w:hAnsi="Arial" w:cs="Arial"/>
          <w:bCs/>
          <w:iCs/>
          <w:sz w:val="22"/>
          <w:szCs w:val="22"/>
        </w:rPr>
      </w:pPr>
      <w:r w:rsidRPr="00E1695A">
        <w:rPr>
          <w:rFonts w:ascii="Arial" w:hAnsi="Arial" w:cs="Arial"/>
          <w:bCs/>
          <w:iCs/>
          <w:sz w:val="22"/>
          <w:szCs w:val="22"/>
          <w:lang w:val="sr-Cyrl-CS"/>
        </w:rPr>
        <w:t xml:space="preserve">у колони </w:t>
      </w:r>
      <w:r w:rsidR="00E1695A" w:rsidRPr="00E1695A">
        <w:rPr>
          <w:rFonts w:ascii="Arial" w:hAnsi="Arial" w:cs="Arial"/>
          <w:bCs/>
          <w:iCs/>
          <w:sz w:val="22"/>
          <w:szCs w:val="22"/>
        </w:rPr>
        <w:t>4</w:t>
      </w:r>
      <w:r w:rsidRPr="00E1695A">
        <w:rPr>
          <w:rFonts w:ascii="Arial" w:hAnsi="Arial" w:cs="Arial"/>
          <w:bCs/>
          <w:iCs/>
          <w:sz w:val="22"/>
          <w:szCs w:val="22"/>
        </w:rPr>
        <w:t xml:space="preserve"> уписати колико износи јединична цена без ПДВ-а, за сваки тражени предмет јавне набавке,</w:t>
      </w:r>
    </w:p>
    <w:p w:rsidR="00F05406" w:rsidRPr="00E1695A" w:rsidRDefault="00F05406" w:rsidP="00E1695A">
      <w:pPr>
        <w:pStyle w:val="ListParagraph"/>
        <w:numPr>
          <w:ilvl w:val="0"/>
          <w:numId w:val="40"/>
        </w:numPr>
        <w:tabs>
          <w:tab w:val="left" w:pos="90"/>
        </w:tabs>
        <w:jc w:val="both"/>
        <w:rPr>
          <w:rFonts w:ascii="Arial" w:hAnsi="Arial" w:cs="Arial"/>
          <w:bCs/>
          <w:iCs/>
          <w:sz w:val="22"/>
          <w:szCs w:val="22"/>
          <w:lang w:val="sr-Cyrl-CS"/>
        </w:rPr>
      </w:pPr>
      <w:r w:rsidRPr="00E1695A">
        <w:rPr>
          <w:rFonts w:ascii="Arial" w:hAnsi="Arial" w:cs="Arial"/>
          <w:bCs/>
          <w:iCs/>
          <w:sz w:val="22"/>
          <w:szCs w:val="22"/>
          <w:lang w:val="sr-Cyrl-CS"/>
        </w:rPr>
        <w:t xml:space="preserve">у колони </w:t>
      </w:r>
      <w:r w:rsidR="00E1695A" w:rsidRPr="00E1695A">
        <w:rPr>
          <w:rFonts w:ascii="Arial" w:hAnsi="Arial" w:cs="Arial"/>
          <w:bCs/>
          <w:iCs/>
          <w:sz w:val="22"/>
          <w:szCs w:val="22"/>
        </w:rPr>
        <w:t>5</w:t>
      </w:r>
      <w:r w:rsidRPr="00E1695A">
        <w:rPr>
          <w:rFonts w:ascii="Arial" w:hAnsi="Arial" w:cs="Arial"/>
          <w:bCs/>
          <w:iCs/>
          <w:sz w:val="22"/>
          <w:szCs w:val="22"/>
        </w:rPr>
        <w:t xml:space="preserve">. уписати колико износи јединична цена са ПДВ-ом, за сваки тражени предмет јавне набавке, </w:t>
      </w:r>
    </w:p>
    <w:p w:rsidR="00E1695A" w:rsidRPr="001B4006" w:rsidRDefault="00E1695A" w:rsidP="00E1695A">
      <w:pPr>
        <w:pStyle w:val="ListParagraph"/>
        <w:numPr>
          <w:ilvl w:val="0"/>
          <w:numId w:val="40"/>
        </w:numPr>
        <w:tabs>
          <w:tab w:val="left" w:pos="90"/>
        </w:tabs>
        <w:jc w:val="both"/>
        <w:rPr>
          <w:rFonts w:ascii="Arial" w:hAnsi="Arial" w:cs="Arial"/>
          <w:bCs/>
          <w:iCs/>
          <w:sz w:val="22"/>
          <w:szCs w:val="22"/>
          <w:lang w:val="sr-Cyrl-CS"/>
        </w:rPr>
      </w:pPr>
      <w:r w:rsidRPr="00E1695A">
        <w:rPr>
          <w:rFonts w:ascii="Arial" w:hAnsi="Arial" w:cs="Arial"/>
          <w:bCs/>
          <w:iCs/>
          <w:sz w:val="22"/>
          <w:szCs w:val="22"/>
          <w:lang w:val="sr-Cyrl-CS"/>
        </w:rPr>
        <w:t>у колони</w:t>
      </w:r>
      <w:r w:rsidRPr="00E1695A">
        <w:rPr>
          <w:rFonts w:ascii="Arial" w:hAnsi="Arial" w:cs="Arial"/>
          <w:bCs/>
          <w:iCs/>
          <w:sz w:val="22"/>
          <w:szCs w:val="22"/>
        </w:rPr>
        <w:t xml:space="preserve"> </w:t>
      </w:r>
      <w:r>
        <w:rPr>
          <w:rFonts w:ascii="Arial" w:hAnsi="Arial" w:cs="Arial"/>
          <w:bCs/>
          <w:iCs/>
          <w:sz w:val="22"/>
          <w:szCs w:val="22"/>
        </w:rPr>
        <w:t>6</w:t>
      </w:r>
      <w:r w:rsidRPr="00E1695A">
        <w:rPr>
          <w:rFonts w:ascii="Arial" w:hAnsi="Arial" w:cs="Arial"/>
          <w:bCs/>
          <w:iCs/>
          <w:sz w:val="22"/>
          <w:szCs w:val="22"/>
        </w:rPr>
        <w:t xml:space="preserve"> уписати колико износи </w:t>
      </w:r>
      <w:r>
        <w:rPr>
          <w:rFonts w:ascii="Arial" w:hAnsi="Arial" w:cs="Arial"/>
          <w:bCs/>
          <w:iCs/>
          <w:sz w:val="22"/>
          <w:szCs w:val="22"/>
        </w:rPr>
        <w:t>укупна</w:t>
      </w:r>
      <w:r w:rsidRPr="00E1695A">
        <w:rPr>
          <w:rFonts w:ascii="Arial" w:hAnsi="Arial" w:cs="Arial"/>
          <w:bCs/>
          <w:iCs/>
          <w:sz w:val="22"/>
          <w:szCs w:val="22"/>
        </w:rPr>
        <w:t xml:space="preserve"> цена без ПДВ-а, за сваки тражени предмет јавне набавке,</w:t>
      </w:r>
      <w:r w:rsidRPr="00E1695A">
        <w:rPr>
          <w:rFonts w:ascii="Arial" w:hAnsi="Arial" w:cs="Arial"/>
          <w:bCs/>
          <w:iCs/>
          <w:color w:val="auto"/>
          <w:sz w:val="22"/>
          <w:szCs w:val="22"/>
        </w:rPr>
        <w:t xml:space="preserve"> на крају укупну цену без ПДВ-а</w:t>
      </w:r>
      <w:r w:rsidRPr="00E1695A">
        <w:rPr>
          <w:rFonts w:ascii="Arial" w:hAnsi="Arial" w:cs="Arial"/>
          <w:bCs/>
          <w:iCs/>
          <w:sz w:val="22"/>
          <w:szCs w:val="22"/>
          <w:lang w:val="sr-Cyrl-CS"/>
        </w:rPr>
        <w:t>;</w:t>
      </w:r>
    </w:p>
    <w:p w:rsidR="00E1695A" w:rsidRPr="00E1695A" w:rsidRDefault="00E1695A" w:rsidP="00E1695A">
      <w:pPr>
        <w:pStyle w:val="ListParagraph"/>
        <w:numPr>
          <w:ilvl w:val="0"/>
          <w:numId w:val="40"/>
        </w:numPr>
        <w:tabs>
          <w:tab w:val="left" w:pos="90"/>
        </w:tabs>
        <w:jc w:val="both"/>
        <w:rPr>
          <w:rFonts w:ascii="Arial" w:hAnsi="Arial" w:cs="Arial"/>
          <w:bCs/>
          <w:iCs/>
          <w:sz w:val="22"/>
          <w:szCs w:val="22"/>
          <w:lang w:val="sr-Cyrl-CS"/>
        </w:rPr>
      </w:pPr>
      <w:r w:rsidRPr="001B4006">
        <w:rPr>
          <w:rFonts w:ascii="Arial" w:hAnsi="Arial" w:cs="Arial"/>
          <w:bCs/>
          <w:iCs/>
          <w:sz w:val="22"/>
          <w:szCs w:val="22"/>
          <w:lang w:val="sr-Cyrl-CS"/>
        </w:rPr>
        <w:t xml:space="preserve">у колони </w:t>
      </w:r>
      <w:r>
        <w:rPr>
          <w:rFonts w:ascii="Arial" w:hAnsi="Arial" w:cs="Arial"/>
          <w:bCs/>
          <w:iCs/>
          <w:sz w:val="22"/>
          <w:szCs w:val="22"/>
        </w:rPr>
        <w:t>7</w:t>
      </w:r>
      <w:r w:rsidRPr="001B4006">
        <w:rPr>
          <w:rFonts w:ascii="Arial" w:hAnsi="Arial" w:cs="Arial"/>
          <w:bCs/>
          <w:iCs/>
          <w:sz w:val="22"/>
          <w:szCs w:val="22"/>
        </w:rPr>
        <w:t xml:space="preserve"> уписати колико износи </w:t>
      </w:r>
      <w:r>
        <w:rPr>
          <w:rFonts w:ascii="Arial" w:hAnsi="Arial" w:cs="Arial"/>
          <w:bCs/>
          <w:iCs/>
          <w:sz w:val="22"/>
          <w:szCs w:val="22"/>
        </w:rPr>
        <w:t>укупна</w:t>
      </w:r>
      <w:r w:rsidRPr="001B4006">
        <w:rPr>
          <w:rFonts w:ascii="Arial" w:hAnsi="Arial" w:cs="Arial"/>
          <w:bCs/>
          <w:iCs/>
          <w:sz w:val="22"/>
          <w:szCs w:val="22"/>
        </w:rPr>
        <w:t xml:space="preserve"> цена </w:t>
      </w:r>
      <w:r>
        <w:rPr>
          <w:rFonts w:ascii="Arial" w:hAnsi="Arial" w:cs="Arial"/>
          <w:bCs/>
          <w:iCs/>
          <w:sz w:val="22"/>
          <w:szCs w:val="22"/>
        </w:rPr>
        <w:t>са ПДВ--ом</w:t>
      </w:r>
      <w:r w:rsidRPr="001B4006">
        <w:rPr>
          <w:rFonts w:ascii="Arial" w:hAnsi="Arial" w:cs="Arial"/>
          <w:bCs/>
          <w:iCs/>
          <w:sz w:val="22"/>
          <w:szCs w:val="22"/>
        </w:rPr>
        <w:t xml:space="preserve">, за сваки тражени предмет јавне набавке, </w:t>
      </w:r>
      <w:r w:rsidRPr="001B4006">
        <w:rPr>
          <w:rFonts w:ascii="Arial" w:hAnsi="Arial" w:cs="Arial"/>
          <w:bCs/>
          <w:iCs/>
          <w:color w:val="auto"/>
          <w:sz w:val="22"/>
          <w:szCs w:val="22"/>
        </w:rPr>
        <w:t xml:space="preserve">на крају укупну цену </w:t>
      </w:r>
      <w:r>
        <w:rPr>
          <w:rFonts w:ascii="Arial" w:hAnsi="Arial" w:cs="Arial"/>
          <w:bCs/>
          <w:iCs/>
          <w:color w:val="auto"/>
          <w:sz w:val="22"/>
          <w:szCs w:val="22"/>
        </w:rPr>
        <w:t>са</w:t>
      </w:r>
      <w:r w:rsidRPr="001B4006">
        <w:rPr>
          <w:rFonts w:ascii="Arial" w:hAnsi="Arial" w:cs="Arial"/>
          <w:bCs/>
          <w:iCs/>
          <w:color w:val="auto"/>
          <w:sz w:val="22"/>
          <w:szCs w:val="22"/>
        </w:rPr>
        <w:t xml:space="preserve"> ПДВ-</w:t>
      </w:r>
      <w:r>
        <w:rPr>
          <w:rFonts w:ascii="Arial" w:hAnsi="Arial" w:cs="Arial"/>
          <w:bCs/>
          <w:iCs/>
          <w:color w:val="auto"/>
          <w:sz w:val="22"/>
          <w:szCs w:val="22"/>
        </w:rPr>
        <w:t>ом</w:t>
      </w:r>
      <w:r w:rsidRPr="001B4006">
        <w:rPr>
          <w:rFonts w:ascii="Arial" w:hAnsi="Arial" w:cs="Arial"/>
          <w:bCs/>
          <w:iCs/>
          <w:sz w:val="22"/>
          <w:szCs w:val="22"/>
        </w:rPr>
        <w:t>;</w:t>
      </w:r>
    </w:p>
    <w:p w:rsidR="00F05406" w:rsidRDefault="00F05406" w:rsidP="00F05406">
      <w:pPr>
        <w:pStyle w:val="ListParagraph"/>
        <w:tabs>
          <w:tab w:val="left" w:pos="90"/>
        </w:tabs>
        <w:jc w:val="both"/>
        <w:rPr>
          <w:rFonts w:ascii="Arial" w:hAnsi="Arial" w:cs="Arial"/>
          <w:color w:val="auto"/>
          <w:sz w:val="22"/>
          <w:szCs w:val="22"/>
        </w:rPr>
      </w:pPr>
    </w:p>
    <w:p w:rsidR="001B4006" w:rsidRDefault="001B4006" w:rsidP="001B4006">
      <w:pPr>
        <w:ind w:left="720" w:firstLine="414"/>
        <w:jc w:val="both"/>
        <w:rPr>
          <w:rFonts w:ascii="Arial" w:eastAsia="TimesNewRomanPSMT" w:hAnsi="Arial" w:cs="Arial"/>
          <w:bCs/>
          <w:sz w:val="22"/>
          <w:szCs w:val="22"/>
        </w:rPr>
      </w:pP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1B4006" w:rsidRPr="004B49CF" w:rsidRDefault="001B4006" w:rsidP="001B4006">
      <w:pPr>
        <w:ind w:left="567" w:firstLine="284"/>
        <w:jc w:val="both"/>
        <w:rPr>
          <w:rFonts w:ascii="Arial" w:eastAsia="TimesNewRomanPSMT" w:hAnsi="Arial" w:cs="Arial"/>
          <w:bCs/>
          <w:sz w:val="22"/>
          <w:szCs w:val="22"/>
        </w:rPr>
      </w:pPr>
      <w:r>
        <w:rPr>
          <w:rFonts w:ascii="Arial" w:eastAsia="TimesNewRomanPSMT" w:hAnsi="Arial" w:cs="Arial"/>
          <w:bCs/>
          <w:sz w:val="22"/>
          <w:szCs w:val="22"/>
        </w:rPr>
        <w:tab/>
      </w:r>
      <w:r>
        <w:rPr>
          <w:rFonts w:ascii="Arial" w:eastAsia="TimesNewRomanPSMT" w:hAnsi="Arial" w:cs="Arial"/>
          <w:bCs/>
          <w:sz w:val="22"/>
          <w:szCs w:val="22"/>
        </w:rPr>
        <w:tab/>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1B4006" w:rsidRDefault="001B4006" w:rsidP="00F05406">
      <w:pPr>
        <w:pStyle w:val="ListParagraph"/>
        <w:tabs>
          <w:tab w:val="left" w:pos="90"/>
        </w:tabs>
        <w:jc w:val="both"/>
        <w:rPr>
          <w:rFonts w:ascii="Arial" w:hAnsi="Arial" w:cs="Arial"/>
          <w:color w:val="auto"/>
          <w:sz w:val="22"/>
          <w:szCs w:val="22"/>
        </w:rPr>
      </w:pPr>
      <w:r>
        <w:rPr>
          <w:rFonts w:ascii="Arial" w:hAnsi="Arial" w:cs="Arial"/>
          <w:color w:val="auto"/>
          <w:sz w:val="22"/>
          <w:szCs w:val="22"/>
        </w:rPr>
        <w:t xml:space="preserve">                           </w:t>
      </w:r>
    </w:p>
    <w:p w:rsidR="001B4006" w:rsidRPr="001B4006" w:rsidRDefault="001B4006" w:rsidP="00F05406">
      <w:pPr>
        <w:pStyle w:val="ListParagraph"/>
        <w:tabs>
          <w:tab w:val="left" w:pos="90"/>
        </w:tabs>
        <w:jc w:val="both"/>
        <w:rPr>
          <w:rFonts w:ascii="Arial" w:hAnsi="Arial" w:cs="Arial"/>
          <w:color w:val="auto"/>
          <w:sz w:val="22"/>
          <w:szCs w:val="22"/>
        </w:rPr>
      </w:pPr>
    </w:p>
    <w:p w:rsidR="00595D30" w:rsidRDefault="00595D30" w:rsidP="00595D30">
      <w:pPr>
        <w:jc w:val="right"/>
        <w:rPr>
          <w:rFonts w:cs="Arial"/>
          <w:b/>
          <w:bCs/>
          <w:noProof/>
          <w:lang w:eastAsia="en-US"/>
        </w:rPr>
        <w:sectPr w:rsidR="00595D30" w:rsidSect="00751300">
          <w:footerReference w:type="default" r:id="rId12"/>
          <w:pgSz w:w="15840" w:h="12240" w:orient="landscape"/>
          <w:pgMar w:top="1701" w:right="1418" w:bottom="1134" w:left="1418" w:header="709" w:footer="709" w:gutter="0"/>
          <w:cols w:space="708"/>
          <w:docGrid w:linePitch="360"/>
        </w:sectPr>
      </w:pPr>
    </w:p>
    <w:p w:rsidR="00595D30" w:rsidRPr="00751300" w:rsidRDefault="00595D30" w:rsidP="00595D30">
      <w:pPr>
        <w:jc w:val="right"/>
        <w:rPr>
          <w:rFonts w:ascii="Arial" w:hAnsi="Arial" w:cs="Arial"/>
          <w:b/>
          <w:bCs/>
          <w:noProof/>
          <w:sz w:val="22"/>
          <w:szCs w:val="22"/>
          <w:lang w:eastAsia="en-US"/>
        </w:rPr>
      </w:pPr>
      <w:r w:rsidRPr="00751300">
        <w:rPr>
          <w:rFonts w:ascii="Arial" w:hAnsi="Arial" w:cs="Arial"/>
          <w:b/>
          <w:bCs/>
          <w:noProof/>
          <w:sz w:val="22"/>
          <w:szCs w:val="22"/>
          <w:lang w:eastAsia="en-US"/>
        </w:rPr>
        <w:lastRenderedPageBreak/>
        <w:t>(ОБРАЗАЦ 3)</w:t>
      </w: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r w:rsidRPr="00751300">
        <w:rPr>
          <w:rFonts w:ascii="Arial" w:hAnsi="Arial" w:cs="Arial"/>
          <w:b/>
          <w:bCs/>
          <w:noProof/>
          <w:sz w:val="22"/>
          <w:szCs w:val="22"/>
          <w:lang w:eastAsia="en-US"/>
        </w:rPr>
        <w:t>ОБРАЗАЦ ТРОШКОВА ПРИПРЕМЕ ПОНУДЕ</w:t>
      </w:r>
    </w:p>
    <w:p w:rsidR="00595D30" w:rsidRPr="00751300" w:rsidRDefault="00595D30" w:rsidP="00595D30">
      <w:pPr>
        <w:rPr>
          <w:rFonts w:ascii="Arial" w:hAnsi="Arial" w:cs="Arial"/>
          <w:b/>
          <w:bCs/>
          <w:i/>
          <w:iCs/>
          <w:sz w:val="22"/>
          <w:szCs w:val="22"/>
        </w:rPr>
      </w:pPr>
    </w:p>
    <w:p w:rsidR="00595D30" w:rsidRPr="00751300" w:rsidRDefault="00595D30" w:rsidP="00595D30">
      <w:pPr>
        <w:rPr>
          <w:rFonts w:ascii="Arial" w:hAnsi="Arial" w:cs="Arial"/>
          <w:b/>
          <w:bCs/>
          <w:i/>
          <w:iCs/>
          <w:sz w:val="22"/>
          <w:szCs w:val="22"/>
        </w:rPr>
      </w:pPr>
    </w:p>
    <w:p w:rsidR="00595D30" w:rsidRDefault="00595D30" w:rsidP="00E76DC8">
      <w:pPr>
        <w:jc w:val="both"/>
        <w:rPr>
          <w:rFonts w:ascii="Arial" w:hAnsi="Arial" w:cs="Arial"/>
          <w:sz w:val="22"/>
          <w:szCs w:val="22"/>
        </w:rPr>
      </w:pPr>
      <w:r w:rsidRPr="00751300">
        <w:rPr>
          <w:rFonts w:ascii="Arial" w:hAnsi="Arial" w:cs="Arial"/>
          <w:sz w:val="22"/>
          <w:szCs w:val="22"/>
        </w:rPr>
        <w:tab/>
        <w:t xml:space="preserve">У складу са чланом 88. </w:t>
      </w:r>
      <w:r w:rsidRPr="00751300">
        <w:rPr>
          <w:rFonts w:ascii="Arial" w:hAnsi="Arial" w:cs="Arial"/>
          <w:sz w:val="22"/>
          <w:szCs w:val="22"/>
          <w:lang w:val="sr-Cyrl-CS"/>
        </w:rPr>
        <w:t>став 1.</w:t>
      </w:r>
      <w:r w:rsidRPr="00751300">
        <w:rPr>
          <w:rFonts w:ascii="Arial" w:hAnsi="Arial" w:cs="Arial"/>
          <w:sz w:val="22"/>
          <w:szCs w:val="22"/>
        </w:rPr>
        <w:t xml:space="preserve"> ЗЈН, понуђач _________________________________________________________________________</w:t>
      </w:r>
      <w:r w:rsidRPr="00751300">
        <w:rPr>
          <w:rFonts w:ascii="Arial" w:hAnsi="Arial" w:cs="Arial"/>
          <w:i/>
          <w:iCs/>
          <w:sz w:val="22"/>
          <w:szCs w:val="22"/>
        </w:rPr>
        <w:t xml:space="preserve">, </w:t>
      </w:r>
      <w:r w:rsidRPr="00751300">
        <w:rPr>
          <w:rFonts w:ascii="Arial" w:hAnsi="Arial" w:cs="Arial"/>
          <w:sz w:val="22"/>
          <w:szCs w:val="22"/>
        </w:rPr>
        <w:t>достав</w:t>
      </w:r>
      <w:r w:rsidRPr="00751300">
        <w:rPr>
          <w:rFonts w:ascii="Arial" w:hAnsi="Arial" w:cs="Arial"/>
          <w:sz w:val="22"/>
          <w:szCs w:val="22"/>
          <w:lang w:val="sr-Cyrl-CS"/>
        </w:rPr>
        <w:t xml:space="preserve">ља </w:t>
      </w:r>
      <w:r w:rsidRPr="00751300">
        <w:rPr>
          <w:rFonts w:ascii="Arial" w:hAnsi="Arial" w:cs="Arial"/>
          <w:sz w:val="22"/>
          <w:szCs w:val="22"/>
        </w:rPr>
        <w:t>укупан износ и структуру трошкова припремања понуде</w:t>
      </w:r>
      <w:r w:rsidR="00F05406">
        <w:rPr>
          <w:rFonts w:ascii="Arial" w:hAnsi="Arial" w:cs="Arial"/>
          <w:sz w:val="22"/>
          <w:szCs w:val="22"/>
        </w:rPr>
        <w:t xml:space="preserve"> у поступку јавне набавке</w:t>
      </w:r>
      <w:r w:rsidR="00AC5EDE">
        <w:rPr>
          <w:rFonts w:ascii="Arial" w:hAnsi="Arial" w:cs="Arial"/>
          <w:sz w:val="22"/>
          <w:szCs w:val="22"/>
        </w:rPr>
        <w:t xml:space="preserve"> ЈН </w:t>
      </w:r>
      <w:r w:rsidR="005F1E33">
        <w:rPr>
          <w:rFonts w:ascii="Arial" w:hAnsi="Arial" w:cs="Arial"/>
          <w:sz w:val="22"/>
          <w:szCs w:val="22"/>
        </w:rPr>
        <w:t>Г</w:t>
      </w:r>
      <w:r w:rsidR="00AC5EDE">
        <w:rPr>
          <w:rFonts w:ascii="Arial" w:hAnsi="Arial" w:cs="Arial"/>
          <w:sz w:val="22"/>
          <w:szCs w:val="22"/>
        </w:rPr>
        <w:t xml:space="preserve">У </w:t>
      </w:r>
      <w:r w:rsidR="001B4006">
        <w:rPr>
          <w:rFonts w:ascii="Arial" w:hAnsi="Arial" w:cs="Arial"/>
          <w:sz w:val="22"/>
          <w:szCs w:val="22"/>
        </w:rPr>
        <w:t>75</w:t>
      </w:r>
      <w:r w:rsidR="005F1E33">
        <w:rPr>
          <w:rFonts w:ascii="Arial" w:hAnsi="Arial" w:cs="Arial"/>
          <w:sz w:val="22"/>
          <w:szCs w:val="22"/>
        </w:rPr>
        <w:t>-У/2019</w:t>
      </w:r>
      <w:r w:rsidR="00AC5EDE">
        <w:rPr>
          <w:rFonts w:ascii="Arial" w:hAnsi="Arial" w:cs="Arial"/>
          <w:sz w:val="22"/>
          <w:szCs w:val="22"/>
        </w:rPr>
        <w:t xml:space="preserve">, </w:t>
      </w:r>
      <w:r w:rsidR="00E76DC8">
        <w:rPr>
          <w:rFonts w:ascii="Arial" w:hAnsi="Arial" w:cs="Arial"/>
          <w:sz w:val="22"/>
          <w:szCs w:val="22"/>
          <w:lang w:val="sr-Cyrl-CS"/>
        </w:rPr>
        <w:t>Објављивање и о</w:t>
      </w:r>
      <w:r w:rsidR="00E76DC8" w:rsidRPr="00B45701">
        <w:rPr>
          <w:rFonts w:ascii="Arial" w:hAnsi="Arial" w:cs="Arial"/>
          <w:sz w:val="22"/>
          <w:szCs w:val="22"/>
          <w:lang w:val="sr-Cyrl-CS"/>
        </w:rPr>
        <w:t>глашавање у у електронским медијима</w:t>
      </w:r>
      <w:r w:rsidRPr="00751300">
        <w:rPr>
          <w:rFonts w:ascii="Arial" w:hAnsi="Arial" w:cs="Arial"/>
          <w:sz w:val="22"/>
          <w:szCs w:val="22"/>
        </w:rPr>
        <w:t xml:space="preserve">, </w:t>
      </w:r>
      <w:r w:rsidRPr="00751300">
        <w:rPr>
          <w:rFonts w:ascii="Arial" w:hAnsi="Arial" w:cs="Arial"/>
          <w:sz w:val="22"/>
          <w:szCs w:val="22"/>
          <w:lang w:val="sr-Cyrl-CS"/>
        </w:rPr>
        <w:t xml:space="preserve">како следи у </w:t>
      </w:r>
      <w:r w:rsidRPr="00751300">
        <w:rPr>
          <w:rFonts w:ascii="Arial" w:hAnsi="Arial" w:cs="Arial"/>
          <w:sz w:val="22"/>
          <w:szCs w:val="22"/>
        </w:rPr>
        <w:t>табели:</w:t>
      </w:r>
    </w:p>
    <w:p w:rsidR="00AC5EDE" w:rsidRPr="00AC5EDE" w:rsidRDefault="00AC5EDE" w:rsidP="00AC5EDE">
      <w:pPr>
        <w:jc w:val="both"/>
        <w:rPr>
          <w:rFonts w:ascii="Arial" w:hAnsi="Arial" w:cs="Arial"/>
          <w:b/>
          <w:i/>
          <w:sz w:val="22"/>
          <w:szCs w:val="22"/>
        </w:rPr>
      </w:pPr>
      <w:r>
        <w:rPr>
          <w:rFonts w:ascii="Arial" w:hAnsi="Arial" w:cs="Arial"/>
          <w:b/>
          <w:i/>
          <w:sz w:val="22"/>
          <w:szCs w:val="22"/>
        </w:rPr>
        <w:t>(заокружити број партије)</w:t>
      </w:r>
    </w:p>
    <w:tbl>
      <w:tblPr>
        <w:tblW w:w="0" w:type="auto"/>
        <w:tblInd w:w="153" w:type="dxa"/>
        <w:tblLayout w:type="fixed"/>
        <w:tblLook w:val="0000"/>
      </w:tblPr>
      <w:tblGrid>
        <w:gridCol w:w="5565"/>
        <w:gridCol w:w="3888"/>
      </w:tblGrid>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jc w:val="center"/>
              <w:rPr>
                <w:rFonts w:ascii="Arial" w:hAnsi="Arial" w:cs="Arial"/>
                <w:b/>
                <w:i/>
              </w:rPr>
            </w:pPr>
            <w:r w:rsidRPr="00751300">
              <w:rPr>
                <w:rFonts w:ascii="Arial" w:hAnsi="Arial" w:cs="Arial"/>
                <w:b/>
                <w:i/>
                <w:sz w:val="22"/>
                <w:szCs w:val="22"/>
              </w:rPr>
              <w:t>ВРСТА ТРОШКА</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jc w:val="center"/>
              <w:rPr>
                <w:rFonts w:ascii="Arial" w:hAnsi="Arial" w:cs="Arial"/>
              </w:rPr>
            </w:pPr>
            <w:r w:rsidRPr="00751300">
              <w:rPr>
                <w:rFonts w:ascii="Arial" w:hAnsi="Arial" w:cs="Arial"/>
                <w:b/>
                <w:i/>
                <w:sz w:val="22"/>
                <w:szCs w:val="22"/>
              </w:rPr>
              <w:t>ИЗНОС ТРОШКА У РСД</w:t>
            </w: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jc w:val="right"/>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jc w:val="right"/>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i/>
              </w:rPr>
            </w:pPr>
          </w:p>
          <w:p w:rsidR="00595D30" w:rsidRPr="00751300" w:rsidRDefault="00595D30" w:rsidP="00751300">
            <w:pPr>
              <w:rPr>
                <w:rFonts w:ascii="Arial" w:hAnsi="Arial" w:cs="Arial"/>
                <w:lang w:val="ru-RU"/>
              </w:rPr>
            </w:pPr>
            <w:r w:rsidRPr="00751300">
              <w:rPr>
                <w:rFonts w:ascii="Arial" w:hAnsi="Arial" w:cs="Arial"/>
                <w:b/>
                <w:i/>
                <w:sz w:val="22"/>
                <w:szCs w:val="22"/>
              </w:rPr>
              <w:t>УКУПАН ИЗНОС ТРОШКОВА ПРИПРЕМАЊА ПОНУДЕ</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lang w:val="ru-RU"/>
              </w:rPr>
            </w:pPr>
          </w:p>
        </w:tc>
      </w:tr>
    </w:tbl>
    <w:p w:rsidR="00595D30" w:rsidRPr="00751300" w:rsidRDefault="00595D30" w:rsidP="00595D30">
      <w:pPr>
        <w:rPr>
          <w:rFonts w:ascii="Arial" w:hAnsi="Arial" w:cs="Arial"/>
          <w:sz w:val="22"/>
          <w:szCs w:val="22"/>
        </w:rPr>
      </w:pPr>
    </w:p>
    <w:p w:rsidR="00595D30" w:rsidRPr="00751300" w:rsidRDefault="00595D30" w:rsidP="00595D30">
      <w:pPr>
        <w:rPr>
          <w:rFonts w:ascii="Arial" w:hAnsi="Arial" w:cs="Arial"/>
          <w:sz w:val="22"/>
          <w:szCs w:val="22"/>
        </w:rPr>
      </w:pPr>
      <w:r w:rsidRPr="0075130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595D30" w:rsidRPr="00751300" w:rsidRDefault="00595D30" w:rsidP="00595D30">
      <w:pPr>
        <w:rPr>
          <w:rFonts w:ascii="Arial" w:hAnsi="Arial" w:cs="Arial"/>
          <w:sz w:val="22"/>
          <w:szCs w:val="22"/>
          <w:lang w:val="sr-Cyrl-CS"/>
        </w:rPr>
      </w:pPr>
      <w:r w:rsidRPr="00751300">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5D30" w:rsidRPr="00751300" w:rsidRDefault="00595D30" w:rsidP="00595D30">
      <w:pPr>
        <w:spacing w:after="120"/>
        <w:ind w:firstLine="426"/>
        <w:rPr>
          <w:rFonts w:ascii="Arial" w:hAnsi="Arial" w:cs="Arial"/>
          <w:b/>
          <w:bCs/>
          <w:i/>
          <w:sz w:val="22"/>
          <w:szCs w:val="22"/>
        </w:rPr>
      </w:pPr>
    </w:p>
    <w:p w:rsidR="00AC5EDE" w:rsidRDefault="00595D30" w:rsidP="00595D30">
      <w:pPr>
        <w:spacing w:after="120"/>
        <w:rPr>
          <w:rFonts w:ascii="Arial" w:hAnsi="Arial" w:cs="Arial"/>
          <w:bCs/>
          <w:i/>
          <w:sz w:val="22"/>
          <w:szCs w:val="22"/>
        </w:rPr>
      </w:pPr>
      <w:r w:rsidRPr="00751300">
        <w:rPr>
          <w:rFonts w:ascii="Arial" w:hAnsi="Arial" w:cs="Arial"/>
          <w:b/>
          <w:bCs/>
          <w:i/>
          <w:sz w:val="22"/>
          <w:szCs w:val="22"/>
        </w:rPr>
        <w:t xml:space="preserve">Напомена: </w:t>
      </w:r>
      <w:r w:rsidRPr="00751300">
        <w:rPr>
          <w:rFonts w:ascii="Arial" w:hAnsi="Arial" w:cs="Arial"/>
          <w:bCs/>
          <w:i/>
          <w:sz w:val="22"/>
          <w:szCs w:val="22"/>
        </w:rPr>
        <w:t>достављање овог обрасца није обавезно</w:t>
      </w:r>
    </w:p>
    <w:p w:rsidR="00595D30" w:rsidRPr="00751300" w:rsidRDefault="00595D30" w:rsidP="00595D30">
      <w:pPr>
        <w:spacing w:after="120"/>
        <w:rPr>
          <w:rFonts w:ascii="Arial" w:hAnsi="Arial" w:cs="Arial"/>
          <w:bCs/>
          <w:sz w:val="22"/>
          <w:szCs w:val="22"/>
        </w:rPr>
      </w:pPr>
    </w:p>
    <w:p w:rsidR="001B4006" w:rsidRDefault="001B4006" w:rsidP="001B4006">
      <w:pPr>
        <w:ind w:left="720" w:firstLine="414"/>
        <w:jc w:val="both"/>
        <w:rPr>
          <w:rFonts w:ascii="Arial" w:eastAsia="TimesNewRomanPSMT" w:hAnsi="Arial" w:cs="Arial"/>
          <w:bCs/>
          <w:sz w:val="22"/>
          <w:szCs w:val="22"/>
        </w:rPr>
      </w:pP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1B4006" w:rsidRPr="004B49CF" w:rsidRDefault="001B4006" w:rsidP="001B4006">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595D30" w:rsidRPr="00751300" w:rsidRDefault="00595D30" w:rsidP="00595D30">
      <w:pPr>
        <w:spacing w:after="120"/>
        <w:ind w:firstLine="425"/>
        <w:rPr>
          <w:rFonts w:ascii="Arial" w:hAnsi="Arial" w:cs="Arial"/>
          <w:bCs/>
          <w:sz w:val="22"/>
          <w:szCs w:val="22"/>
        </w:rPr>
      </w:pPr>
    </w:p>
    <w:p w:rsidR="00595D30" w:rsidRPr="00751300" w:rsidRDefault="00595D30" w:rsidP="00595D30">
      <w:pPr>
        <w:rPr>
          <w:rFonts w:ascii="Arial" w:hAnsi="Arial" w:cs="Arial"/>
          <w:sz w:val="22"/>
          <w:szCs w:val="22"/>
        </w:rPr>
      </w:pPr>
    </w:p>
    <w:p w:rsidR="00595D30" w:rsidRPr="00751300" w:rsidRDefault="00595D30" w:rsidP="00595D30">
      <w:pPr>
        <w:rPr>
          <w:rFonts w:ascii="Arial" w:hAnsi="Arial" w:cs="Arial"/>
          <w:b/>
          <w:bCs/>
          <w:i/>
          <w:iCs/>
          <w:sz w:val="22"/>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Default="00595D30" w:rsidP="00595D30">
      <w:pPr>
        <w:rPr>
          <w:rFonts w:cs="Arial"/>
          <w:b/>
          <w:bCs/>
          <w:i/>
          <w:iCs/>
          <w:szCs w:val="22"/>
        </w:rPr>
      </w:pPr>
    </w:p>
    <w:p w:rsidR="00E76DC8" w:rsidRDefault="00E76DC8" w:rsidP="00595D30">
      <w:pPr>
        <w:rPr>
          <w:rFonts w:cs="Arial"/>
          <w:b/>
          <w:bCs/>
          <w:i/>
          <w:iCs/>
          <w:szCs w:val="22"/>
        </w:rPr>
      </w:pPr>
    </w:p>
    <w:p w:rsidR="00E76DC8" w:rsidRDefault="00E76DC8" w:rsidP="00595D30">
      <w:pPr>
        <w:rPr>
          <w:rFonts w:cs="Arial"/>
          <w:b/>
          <w:bCs/>
          <w:i/>
          <w:iCs/>
          <w:szCs w:val="22"/>
        </w:rPr>
      </w:pPr>
    </w:p>
    <w:p w:rsidR="00E76DC8" w:rsidRDefault="00E76DC8" w:rsidP="00595D30">
      <w:pPr>
        <w:rPr>
          <w:rFonts w:cs="Arial"/>
          <w:b/>
          <w:bCs/>
          <w:i/>
          <w:iCs/>
          <w:szCs w:val="22"/>
        </w:rPr>
      </w:pPr>
    </w:p>
    <w:p w:rsidR="00E76DC8" w:rsidRPr="00E76DC8" w:rsidRDefault="00E76DC8" w:rsidP="00595D30">
      <w:pPr>
        <w:rPr>
          <w:rFonts w:cs="Arial"/>
          <w:b/>
          <w:bCs/>
          <w:i/>
          <w:iCs/>
          <w:szCs w:val="22"/>
        </w:rPr>
      </w:pPr>
    </w:p>
    <w:p w:rsidR="00595D30" w:rsidRPr="00F13A8F" w:rsidRDefault="00595D30" w:rsidP="00595D30">
      <w:pPr>
        <w:rPr>
          <w:rFonts w:cs="Arial"/>
          <w:b/>
          <w:bCs/>
          <w:i/>
          <w:iCs/>
          <w:szCs w:val="22"/>
        </w:rPr>
      </w:pPr>
    </w:p>
    <w:p w:rsidR="00595D30" w:rsidRDefault="00595D30" w:rsidP="00595D30">
      <w:pPr>
        <w:rPr>
          <w:rFonts w:cs="Arial"/>
          <w:b/>
          <w:bCs/>
          <w:i/>
          <w:iCs/>
          <w:szCs w:val="22"/>
          <w:lang w:val="sr-Latn-CS"/>
        </w:rPr>
      </w:pPr>
    </w:p>
    <w:p w:rsidR="00595D30" w:rsidRPr="00751300" w:rsidRDefault="00595D30" w:rsidP="00595D30">
      <w:pPr>
        <w:pStyle w:val="BodyText3"/>
        <w:spacing w:after="0"/>
        <w:jc w:val="right"/>
        <w:rPr>
          <w:rFonts w:ascii="Arial" w:hAnsi="Arial" w:cs="Arial"/>
          <w:b/>
          <w:bCs/>
          <w:sz w:val="22"/>
          <w:szCs w:val="22"/>
        </w:rPr>
      </w:pPr>
      <w:r w:rsidRPr="00D4040F">
        <w:rPr>
          <w:rFonts w:ascii="Arial" w:hAnsi="Arial" w:cs="Arial"/>
          <w:b/>
          <w:bCs/>
          <w:sz w:val="22"/>
          <w:szCs w:val="22"/>
        </w:rPr>
        <w:t>(</w:t>
      </w:r>
      <w:r w:rsidRPr="00751300">
        <w:rPr>
          <w:rFonts w:ascii="Arial" w:hAnsi="Arial" w:cs="Arial"/>
          <w:b/>
          <w:bCs/>
          <w:sz w:val="22"/>
          <w:szCs w:val="22"/>
        </w:rPr>
        <w:t>ОБРАЗАЦ 4)</w:t>
      </w:r>
    </w:p>
    <w:p w:rsidR="00595D30" w:rsidRPr="00751300" w:rsidRDefault="00595D30" w:rsidP="00595D30">
      <w:pPr>
        <w:pStyle w:val="BodyText3"/>
        <w:spacing w:after="0"/>
        <w:jc w:val="right"/>
        <w:rPr>
          <w:rFonts w:ascii="Arial" w:hAnsi="Arial" w:cs="Arial"/>
          <w:b/>
          <w:bCs/>
          <w:sz w:val="22"/>
          <w:szCs w:val="22"/>
        </w:rPr>
      </w:pPr>
    </w:p>
    <w:p w:rsidR="00595D30" w:rsidRPr="00751300" w:rsidRDefault="00595D30" w:rsidP="00595D30">
      <w:pPr>
        <w:pStyle w:val="BodyText3"/>
        <w:spacing w:after="0"/>
        <w:jc w:val="center"/>
        <w:rPr>
          <w:rFonts w:ascii="Arial" w:hAnsi="Arial" w:cs="Arial"/>
          <w:b/>
          <w:bCs/>
          <w:sz w:val="22"/>
          <w:szCs w:val="22"/>
        </w:rPr>
      </w:pPr>
      <w:r w:rsidRPr="00751300">
        <w:rPr>
          <w:rFonts w:ascii="Arial" w:hAnsi="Arial" w:cs="Arial"/>
          <w:b/>
          <w:bCs/>
          <w:sz w:val="22"/>
          <w:szCs w:val="22"/>
        </w:rPr>
        <w:t>ОБРАЗАЦ ИЗЈАВЕ О НЕЗАВИСНОЈ ПОНУДИ</w:t>
      </w:r>
    </w:p>
    <w:p w:rsidR="00595D30" w:rsidRPr="00751300" w:rsidRDefault="00595D30" w:rsidP="00595D30">
      <w:pPr>
        <w:pStyle w:val="BodyText3"/>
        <w:spacing w:after="0"/>
        <w:jc w:val="center"/>
        <w:rPr>
          <w:rFonts w:ascii="Arial" w:hAnsi="Arial" w:cs="Arial"/>
          <w:b/>
          <w:bCs/>
          <w:sz w:val="22"/>
          <w:szCs w:val="22"/>
        </w:rPr>
      </w:pPr>
    </w:p>
    <w:p w:rsidR="00595D30" w:rsidRPr="00751300" w:rsidRDefault="00595D30" w:rsidP="00595D30">
      <w:pPr>
        <w:pStyle w:val="BodyText3"/>
        <w:spacing w:after="0"/>
        <w:jc w:val="center"/>
        <w:rPr>
          <w:rFonts w:ascii="Arial" w:hAnsi="Arial" w:cs="Arial"/>
          <w:bCs/>
          <w:sz w:val="22"/>
          <w:szCs w:val="22"/>
        </w:rPr>
      </w:pPr>
    </w:p>
    <w:p w:rsidR="00595D30" w:rsidRPr="00751300" w:rsidRDefault="00595D30" w:rsidP="00696BAF">
      <w:pPr>
        <w:pStyle w:val="BodyText3"/>
        <w:spacing w:after="0"/>
        <w:rPr>
          <w:rFonts w:ascii="Arial" w:hAnsi="Arial" w:cs="Arial"/>
          <w:sz w:val="22"/>
          <w:szCs w:val="22"/>
        </w:rPr>
      </w:pPr>
      <w:r w:rsidRPr="00751300">
        <w:rPr>
          <w:rFonts w:ascii="Arial" w:hAnsi="Arial" w:cs="Arial"/>
          <w:sz w:val="22"/>
          <w:szCs w:val="22"/>
        </w:rPr>
        <w:t>У складу са чланом 26. ЗЈН, ____________________________________________________</w:t>
      </w:r>
      <w:r w:rsidR="00696BAF">
        <w:rPr>
          <w:rFonts w:ascii="Arial" w:hAnsi="Arial" w:cs="Arial"/>
          <w:sz w:val="22"/>
          <w:szCs w:val="22"/>
        </w:rPr>
        <w:t>_____________________</w:t>
      </w:r>
      <w:r w:rsidRPr="00751300">
        <w:rPr>
          <w:rFonts w:ascii="Arial" w:hAnsi="Arial" w:cs="Arial"/>
          <w:sz w:val="22"/>
          <w:szCs w:val="22"/>
        </w:rPr>
        <w:t xml:space="preserve">, </w:t>
      </w:r>
    </w:p>
    <w:p w:rsidR="00595D30" w:rsidRPr="00751300" w:rsidRDefault="00595D30" w:rsidP="00595D30">
      <w:pPr>
        <w:pStyle w:val="BodyText3"/>
        <w:spacing w:after="0"/>
        <w:jc w:val="both"/>
        <w:rPr>
          <w:rFonts w:ascii="Arial" w:hAnsi="Arial" w:cs="Arial"/>
          <w:sz w:val="22"/>
          <w:szCs w:val="22"/>
        </w:rPr>
      </w:pPr>
      <w:r w:rsidRPr="00751300">
        <w:rPr>
          <w:rFonts w:ascii="Arial" w:hAnsi="Arial" w:cs="Arial"/>
          <w:sz w:val="22"/>
          <w:szCs w:val="22"/>
        </w:rPr>
        <w:t xml:space="preserve">                                                                            (Назив понуђача)</w:t>
      </w:r>
    </w:p>
    <w:p w:rsidR="00595D30" w:rsidRPr="00751300" w:rsidRDefault="00595D30" w:rsidP="00595D30">
      <w:pPr>
        <w:pStyle w:val="BodyText3"/>
        <w:spacing w:after="0"/>
        <w:jc w:val="both"/>
        <w:rPr>
          <w:rFonts w:ascii="Arial" w:hAnsi="Arial" w:cs="Arial"/>
          <w:w w:val="200"/>
          <w:sz w:val="22"/>
          <w:szCs w:val="22"/>
        </w:rPr>
      </w:pPr>
      <w:r w:rsidRPr="00751300">
        <w:rPr>
          <w:rFonts w:ascii="Arial" w:hAnsi="Arial" w:cs="Arial"/>
          <w:sz w:val="22"/>
          <w:szCs w:val="22"/>
        </w:rPr>
        <w:t xml:space="preserve">даје: </w:t>
      </w:r>
    </w:p>
    <w:p w:rsidR="00595D30" w:rsidRPr="00751300" w:rsidRDefault="00595D30" w:rsidP="00595D30">
      <w:pPr>
        <w:pStyle w:val="BodyText3"/>
        <w:spacing w:before="360" w:after="360"/>
        <w:ind w:firstLine="227"/>
        <w:jc w:val="both"/>
        <w:rPr>
          <w:rFonts w:ascii="Arial" w:hAnsi="Arial" w:cs="Arial"/>
          <w:w w:val="200"/>
          <w:sz w:val="22"/>
          <w:szCs w:val="22"/>
        </w:rPr>
      </w:pPr>
    </w:p>
    <w:p w:rsidR="00595D30" w:rsidRPr="00751300" w:rsidRDefault="00595D30" w:rsidP="00595D30">
      <w:pPr>
        <w:pStyle w:val="BodyText3"/>
        <w:spacing w:before="360" w:after="360"/>
        <w:ind w:firstLine="227"/>
        <w:jc w:val="center"/>
        <w:rPr>
          <w:rFonts w:ascii="Arial" w:hAnsi="Arial" w:cs="Arial"/>
          <w:b/>
          <w:bCs/>
          <w:sz w:val="22"/>
          <w:szCs w:val="22"/>
          <w:lang w:val="sr-Cyrl-CS"/>
        </w:rPr>
      </w:pPr>
      <w:r w:rsidRPr="00751300">
        <w:rPr>
          <w:rFonts w:ascii="Arial" w:hAnsi="Arial" w:cs="Arial"/>
          <w:b/>
          <w:bCs/>
          <w:sz w:val="22"/>
          <w:szCs w:val="22"/>
          <w:lang w:val="sr-Cyrl-CS"/>
        </w:rPr>
        <w:t xml:space="preserve">ИЗЈАВУ </w:t>
      </w:r>
    </w:p>
    <w:p w:rsidR="00595D30" w:rsidRPr="00751300" w:rsidRDefault="00595D30" w:rsidP="00595D30">
      <w:pPr>
        <w:pStyle w:val="BodyText3"/>
        <w:spacing w:before="360" w:after="360"/>
        <w:ind w:firstLine="227"/>
        <w:jc w:val="center"/>
        <w:rPr>
          <w:rFonts w:ascii="Arial" w:hAnsi="Arial" w:cs="Arial"/>
          <w:bCs/>
          <w:sz w:val="22"/>
          <w:szCs w:val="22"/>
        </w:rPr>
      </w:pPr>
      <w:r w:rsidRPr="00751300">
        <w:rPr>
          <w:rFonts w:ascii="Arial" w:hAnsi="Arial" w:cs="Arial"/>
          <w:b/>
          <w:bCs/>
          <w:sz w:val="22"/>
          <w:szCs w:val="22"/>
          <w:lang w:val="sr-Cyrl-CS"/>
        </w:rPr>
        <w:t>О НЕЗАВИСНОЈ</w:t>
      </w:r>
      <w:r w:rsidRPr="00751300">
        <w:rPr>
          <w:rFonts w:ascii="Arial" w:hAnsi="Arial" w:cs="Arial"/>
          <w:b/>
          <w:bCs/>
          <w:sz w:val="22"/>
          <w:szCs w:val="22"/>
        </w:rPr>
        <w:t xml:space="preserve"> ПОНУДИ</w:t>
      </w:r>
    </w:p>
    <w:p w:rsidR="00595D30" w:rsidRPr="00751300" w:rsidRDefault="00595D30" w:rsidP="00595D30">
      <w:pPr>
        <w:pStyle w:val="BodyText3"/>
        <w:spacing w:after="0"/>
        <w:jc w:val="both"/>
        <w:rPr>
          <w:rFonts w:ascii="Arial" w:hAnsi="Arial" w:cs="Arial"/>
          <w:bCs/>
          <w:sz w:val="22"/>
          <w:szCs w:val="22"/>
        </w:rPr>
      </w:pPr>
    </w:p>
    <w:p w:rsidR="00595D30" w:rsidRPr="00751300" w:rsidRDefault="00595D30" w:rsidP="00595D30">
      <w:pPr>
        <w:pStyle w:val="BodyText3"/>
        <w:spacing w:after="0"/>
        <w:jc w:val="both"/>
        <w:rPr>
          <w:rFonts w:ascii="Arial" w:hAnsi="Arial" w:cs="Arial"/>
          <w:bCs/>
          <w:sz w:val="22"/>
          <w:szCs w:val="22"/>
        </w:rPr>
      </w:pPr>
    </w:p>
    <w:p w:rsidR="00595D30" w:rsidRPr="00751300" w:rsidRDefault="00595D30" w:rsidP="00595D30">
      <w:pPr>
        <w:rPr>
          <w:rFonts w:ascii="Arial" w:hAnsi="Arial" w:cs="Arial"/>
          <w:sz w:val="22"/>
          <w:szCs w:val="22"/>
        </w:rPr>
      </w:pPr>
      <w:r w:rsidRPr="00751300">
        <w:rPr>
          <w:rFonts w:ascii="Arial" w:hAnsi="Arial" w:cs="Arial"/>
          <w:sz w:val="22"/>
          <w:szCs w:val="22"/>
        </w:rPr>
        <w:tab/>
      </w:r>
      <w:r w:rsidRPr="00751300">
        <w:rPr>
          <w:rFonts w:ascii="Arial" w:hAnsi="Arial" w:cs="Arial"/>
          <w:sz w:val="22"/>
          <w:szCs w:val="22"/>
        </w:rPr>
        <w:tab/>
      </w:r>
      <w:r w:rsidRPr="00751300">
        <w:rPr>
          <w:rFonts w:ascii="Arial" w:hAnsi="Arial" w:cs="Arial"/>
          <w:sz w:val="22"/>
          <w:szCs w:val="22"/>
        </w:rPr>
        <w:tab/>
      </w:r>
      <w:r w:rsidRPr="00751300">
        <w:rPr>
          <w:rFonts w:ascii="Arial" w:hAnsi="Arial" w:cs="Arial"/>
          <w:bCs/>
          <w:sz w:val="22"/>
          <w:szCs w:val="22"/>
        </w:rPr>
        <w:t xml:space="preserve"> </w:t>
      </w:r>
    </w:p>
    <w:p w:rsidR="001B4006" w:rsidRPr="00E9689D" w:rsidRDefault="001B4006" w:rsidP="001B4006">
      <w:pPr>
        <w:pStyle w:val="Default"/>
        <w:jc w:val="both"/>
        <w:outlineLvl w:val="0"/>
        <w:rPr>
          <w:b/>
          <w:sz w:val="22"/>
          <w:szCs w:val="22"/>
        </w:rPr>
      </w:pPr>
      <w:r>
        <w:rPr>
          <w:sz w:val="22"/>
          <w:szCs w:val="22"/>
        </w:rPr>
        <w:tab/>
      </w:r>
      <w:r w:rsidR="00595D30" w:rsidRPr="00751300">
        <w:rPr>
          <w:sz w:val="22"/>
          <w:szCs w:val="22"/>
        </w:rPr>
        <w:t>Под пуном материјалном и кривичном одговорношћу п</w:t>
      </w:r>
      <w:r w:rsidR="00595D30" w:rsidRPr="00751300">
        <w:rPr>
          <w:bCs/>
          <w:sz w:val="22"/>
          <w:szCs w:val="22"/>
        </w:rPr>
        <w:t xml:space="preserve">отврђујем да сам понуду у </w:t>
      </w:r>
      <w:r w:rsidR="00595D30" w:rsidRPr="00751300">
        <w:rPr>
          <w:bCs/>
          <w:sz w:val="22"/>
          <w:szCs w:val="22"/>
          <w:lang w:val="sr-Cyrl-CS"/>
        </w:rPr>
        <w:t>поступку</w:t>
      </w:r>
      <w:r w:rsidR="00595D30" w:rsidRPr="00751300">
        <w:rPr>
          <w:bCs/>
          <w:sz w:val="22"/>
          <w:szCs w:val="22"/>
        </w:rPr>
        <w:t xml:space="preserve"> јавне набавке</w:t>
      </w:r>
      <w:r w:rsidR="00595D30" w:rsidRPr="00751300">
        <w:rPr>
          <w:bCs/>
          <w:sz w:val="22"/>
          <w:szCs w:val="22"/>
          <w:lang w:val="sr-Cyrl-CS"/>
        </w:rPr>
        <w:t xml:space="preserve"> </w:t>
      </w:r>
      <w:r w:rsidR="00751300" w:rsidRPr="00751300">
        <w:rPr>
          <w:bCs/>
          <w:sz w:val="22"/>
          <w:szCs w:val="22"/>
          <w:lang w:val="sr-Cyrl-CS"/>
        </w:rPr>
        <w:t xml:space="preserve">услуге - </w:t>
      </w:r>
      <w:r w:rsidRPr="001417A4">
        <w:rPr>
          <w:sz w:val="22"/>
          <w:szCs w:val="22"/>
          <w:lang w:val="ru-RU"/>
        </w:rPr>
        <w:t xml:space="preserve">ЈН </w:t>
      </w:r>
      <w:r>
        <w:rPr>
          <w:sz w:val="22"/>
          <w:szCs w:val="22"/>
          <w:lang w:val="ru-RU"/>
        </w:rPr>
        <w:t>Г</w:t>
      </w:r>
      <w:r w:rsidRPr="001417A4">
        <w:rPr>
          <w:sz w:val="22"/>
          <w:szCs w:val="22"/>
          <w:lang w:val="ru-RU"/>
        </w:rPr>
        <w:t xml:space="preserve">У </w:t>
      </w:r>
      <w:r>
        <w:rPr>
          <w:sz w:val="22"/>
          <w:szCs w:val="22"/>
          <w:lang w:val="ru-RU"/>
        </w:rPr>
        <w:t>74</w:t>
      </w:r>
      <w:r w:rsidRPr="001417A4">
        <w:rPr>
          <w:sz w:val="22"/>
          <w:szCs w:val="22"/>
          <w:lang w:val="ru-RU"/>
        </w:rPr>
        <w:t>-У/201</w:t>
      </w:r>
      <w:r>
        <w:rPr>
          <w:sz w:val="22"/>
          <w:szCs w:val="22"/>
        </w:rPr>
        <w:t xml:space="preserve">9 </w:t>
      </w:r>
      <w:r w:rsidRPr="009F4590">
        <w:rPr>
          <w:sz w:val="22"/>
          <w:szCs w:val="22"/>
        </w:rPr>
        <w:t>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p>
    <w:p w:rsidR="00595D30" w:rsidRPr="00751300" w:rsidRDefault="00595D30" w:rsidP="001B4006">
      <w:pPr>
        <w:jc w:val="both"/>
        <w:rPr>
          <w:rFonts w:ascii="Arial" w:hAnsi="Arial" w:cs="Arial"/>
          <w:bCs/>
          <w:sz w:val="22"/>
          <w:szCs w:val="22"/>
        </w:rPr>
      </w:pPr>
      <w:r w:rsidRPr="00751300">
        <w:rPr>
          <w:rFonts w:ascii="Arial" w:hAnsi="Arial" w:cs="Arial"/>
          <w:bCs/>
          <w:sz w:val="22"/>
          <w:szCs w:val="22"/>
        </w:rPr>
        <w:t>поднео независно, без договора са другим понуђачима или заинтересованим лицима.</w:t>
      </w:r>
    </w:p>
    <w:p w:rsidR="00595D30" w:rsidRPr="00751300" w:rsidRDefault="00595D30" w:rsidP="00595D30">
      <w:pPr>
        <w:rPr>
          <w:rFonts w:ascii="Arial" w:hAnsi="Arial" w:cs="Arial"/>
          <w:bCs/>
          <w:sz w:val="22"/>
          <w:szCs w:val="22"/>
        </w:rPr>
      </w:pPr>
    </w:p>
    <w:p w:rsidR="001B4006" w:rsidRDefault="001B4006" w:rsidP="001B4006">
      <w:pPr>
        <w:ind w:left="720" w:firstLine="414"/>
        <w:jc w:val="both"/>
        <w:rPr>
          <w:rFonts w:ascii="Arial" w:eastAsia="TimesNewRomanPSMT" w:hAnsi="Arial" w:cs="Arial"/>
          <w:bCs/>
          <w:sz w:val="22"/>
          <w:szCs w:val="22"/>
        </w:rPr>
      </w:pP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1B4006" w:rsidRPr="004B49CF" w:rsidRDefault="001B4006" w:rsidP="001B4006">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595D30" w:rsidRDefault="00595D30" w:rsidP="00595D30">
      <w:pPr>
        <w:pStyle w:val="BodyText3"/>
        <w:spacing w:after="0"/>
        <w:ind w:firstLine="227"/>
        <w:jc w:val="both"/>
        <w:rPr>
          <w:rFonts w:ascii="Arial" w:hAnsi="Arial" w:cs="Arial"/>
          <w:sz w:val="22"/>
          <w:szCs w:val="22"/>
        </w:rPr>
      </w:pPr>
    </w:p>
    <w:p w:rsidR="001B4006" w:rsidRDefault="001B4006" w:rsidP="00595D30">
      <w:pPr>
        <w:pStyle w:val="BodyText3"/>
        <w:spacing w:after="0"/>
        <w:ind w:firstLine="227"/>
        <w:jc w:val="both"/>
        <w:rPr>
          <w:rFonts w:ascii="Arial" w:hAnsi="Arial" w:cs="Arial"/>
          <w:sz w:val="22"/>
          <w:szCs w:val="22"/>
        </w:rPr>
      </w:pPr>
    </w:p>
    <w:p w:rsidR="001B4006" w:rsidRPr="001B4006" w:rsidRDefault="001B4006" w:rsidP="00595D30">
      <w:pPr>
        <w:pStyle w:val="BodyText3"/>
        <w:spacing w:after="0"/>
        <w:ind w:firstLine="227"/>
        <w:jc w:val="both"/>
        <w:rPr>
          <w:rFonts w:ascii="Arial" w:hAnsi="Arial" w:cs="Arial"/>
          <w:sz w:val="22"/>
          <w:szCs w:val="22"/>
        </w:rPr>
      </w:pPr>
    </w:p>
    <w:p w:rsidR="00595D30" w:rsidRPr="00751300" w:rsidRDefault="00595D30" w:rsidP="00595D30">
      <w:pPr>
        <w:pStyle w:val="BodyText3"/>
        <w:spacing w:after="0"/>
        <w:ind w:firstLine="227"/>
        <w:jc w:val="both"/>
        <w:rPr>
          <w:rFonts w:ascii="Arial" w:hAnsi="Arial" w:cs="Arial"/>
          <w:sz w:val="22"/>
          <w:szCs w:val="22"/>
        </w:rPr>
      </w:pPr>
    </w:p>
    <w:p w:rsidR="00595D30" w:rsidRPr="00751300" w:rsidRDefault="00595D30" w:rsidP="00595D30">
      <w:pPr>
        <w:tabs>
          <w:tab w:val="left" w:pos="6028"/>
        </w:tabs>
        <w:autoSpaceDE w:val="0"/>
        <w:rPr>
          <w:rFonts w:ascii="Arial" w:hAnsi="Arial" w:cs="Arial"/>
          <w:sz w:val="22"/>
          <w:szCs w:val="22"/>
        </w:rPr>
      </w:pPr>
    </w:p>
    <w:p w:rsidR="00595D30" w:rsidRPr="00751300" w:rsidRDefault="00595D30" w:rsidP="00595D30">
      <w:pPr>
        <w:tabs>
          <w:tab w:val="left" w:pos="6028"/>
        </w:tabs>
        <w:autoSpaceDE w:val="0"/>
        <w:rPr>
          <w:rFonts w:ascii="Arial" w:hAnsi="Arial" w:cs="Arial"/>
          <w:i/>
          <w:sz w:val="22"/>
          <w:szCs w:val="22"/>
        </w:rPr>
      </w:pPr>
      <w:r w:rsidRPr="00751300">
        <w:rPr>
          <w:rFonts w:ascii="Arial" w:hAnsi="Arial" w:cs="Arial"/>
          <w:b/>
          <w:bCs/>
          <w:i/>
          <w:iCs/>
          <w:sz w:val="22"/>
          <w:szCs w:val="22"/>
        </w:rPr>
        <w:t xml:space="preserve">Напомена: </w:t>
      </w:r>
      <w:r w:rsidRPr="00751300">
        <w:rPr>
          <w:rFonts w:ascii="Arial" w:hAnsi="Arial" w:cs="Arial"/>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95D30" w:rsidRPr="00751300" w:rsidRDefault="00595D30" w:rsidP="00595D30">
      <w:pPr>
        <w:tabs>
          <w:tab w:val="left" w:pos="6028"/>
        </w:tabs>
        <w:autoSpaceDE w:val="0"/>
        <w:rPr>
          <w:rFonts w:ascii="Arial" w:hAnsi="Arial" w:cs="Arial"/>
          <w:bCs/>
          <w:i/>
          <w:iCs/>
          <w:sz w:val="22"/>
          <w:szCs w:val="22"/>
        </w:rPr>
      </w:pPr>
      <w:r w:rsidRPr="00751300">
        <w:rPr>
          <w:rFonts w:ascii="Arial" w:hAnsi="Arial" w:cs="Arial"/>
          <w:b/>
          <w:bCs/>
          <w:i/>
          <w:iCs/>
          <w:sz w:val="22"/>
          <w:szCs w:val="22"/>
          <w:u w:val="single"/>
        </w:rPr>
        <w:t>Уколико понуду подноси група понуђача,</w:t>
      </w:r>
      <w:r w:rsidRPr="00751300">
        <w:rPr>
          <w:rFonts w:ascii="Arial" w:hAnsi="Arial" w:cs="Arial"/>
          <w:bCs/>
          <w:i/>
          <w:iCs/>
          <w:sz w:val="22"/>
          <w:szCs w:val="22"/>
        </w:rPr>
        <w:t xml:space="preserve"> Изјава мора бити потписана од стране овлашћеног лица сваког понуђача из групе понуђача и оверена печатом.</w:t>
      </w:r>
    </w:p>
    <w:p w:rsidR="00595D30" w:rsidRPr="00751300" w:rsidRDefault="00595D30" w:rsidP="00595D30">
      <w:pPr>
        <w:tabs>
          <w:tab w:val="left" w:pos="6028"/>
        </w:tabs>
        <w:autoSpaceDE w:val="0"/>
        <w:rPr>
          <w:rFonts w:ascii="Arial" w:hAnsi="Arial" w:cs="Arial"/>
          <w:bCs/>
          <w:i/>
          <w:iCs/>
          <w:sz w:val="22"/>
          <w:szCs w:val="22"/>
        </w:rPr>
      </w:pPr>
    </w:p>
    <w:p w:rsidR="00595D30" w:rsidRDefault="00595D30" w:rsidP="00595D30">
      <w:pPr>
        <w:pStyle w:val="BodyText3"/>
        <w:spacing w:after="0"/>
        <w:jc w:val="center"/>
        <w:rPr>
          <w:rFonts w:ascii="Arial" w:eastAsia="Arial Unicode MS" w:hAnsi="Arial" w:cs="Arial"/>
          <w:i/>
          <w:sz w:val="22"/>
          <w:szCs w:val="22"/>
        </w:rPr>
      </w:pPr>
    </w:p>
    <w:p w:rsidR="00AC5EDE" w:rsidRPr="007402E4" w:rsidRDefault="00AC5EDE" w:rsidP="00AC5EDE">
      <w:pPr>
        <w:jc w:val="right"/>
        <w:rPr>
          <w:rFonts w:ascii="Arial" w:hAnsi="Arial" w:cs="Arial"/>
          <w:b/>
          <w:bCs/>
          <w:sz w:val="22"/>
          <w:szCs w:val="22"/>
        </w:rPr>
      </w:pPr>
      <w:r w:rsidRPr="007402E4">
        <w:rPr>
          <w:rFonts w:ascii="Arial" w:hAnsi="Arial" w:cs="Arial"/>
          <w:b/>
          <w:bCs/>
          <w:sz w:val="22"/>
          <w:szCs w:val="22"/>
        </w:rPr>
        <w:lastRenderedPageBreak/>
        <w:t>(ОБРАЗАЦ 5)</w:t>
      </w:r>
    </w:p>
    <w:p w:rsidR="00AC5EDE" w:rsidRPr="007402E4" w:rsidRDefault="00AC5EDE" w:rsidP="00AC5EDE">
      <w:pPr>
        <w:jc w:val="right"/>
        <w:rPr>
          <w:rFonts w:ascii="Arial" w:hAnsi="Arial" w:cs="Arial"/>
          <w:b/>
          <w:bCs/>
          <w:sz w:val="22"/>
          <w:szCs w:val="22"/>
        </w:rPr>
      </w:pPr>
    </w:p>
    <w:p w:rsidR="00AC5EDE" w:rsidRPr="007402E4" w:rsidRDefault="00AC5EDE" w:rsidP="00AC5EDE">
      <w:pPr>
        <w:jc w:val="right"/>
        <w:rPr>
          <w:rFonts w:ascii="Arial" w:hAnsi="Arial" w:cs="Arial"/>
          <w:b/>
          <w:bCs/>
          <w:sz w:val="22"/>
          <w:szCs w:val="22"/>
        </w:rPr>
      </w:pPr>
    </w:p>
    <w:p w:rsidR="00AC5EDE" w:rsidRPr="007402E4" w:rsidRDefault="00AC5EDE" w:rsidP="00AC5EDE">
      <w:pPr>
        <w:jc w:val="center"/>
        <w:rPr>
          <w:rFonts w:ascii="Arial" w:hAnsi="Arial" w:cs="Arial"/>
          <w:b/>
          <w:bCs/>
          <w:sz w:val="22"/>
          <w:szCs w:val="22"/>
        </w:rPr>
      </w:pPr>
      <w:r w:rsidRPr="007402E4">
        <w:rPr>
          <w:rFonts w:ascii="Arial" w:hAnsi="Arial" w:cs="Arial"/>
          <w:b/>
          <w:bCs/>
          <w:sz w:val="22"/>
          <w:szCs w:val="22"/>
        </w:rPr>
        <w:t xml:space="preserve">ОБРАЗАЦ ИЗЈАВЕ ПОНУЂАЧА  О ИСПУЊЕНОСТИ ОБАВЕЗНИХ </w:t>
      </w:r>
      <w:r w:rsidR="00AC4EE0">
        <w:rPr>
          <w:rFonts w:ascii="Arial" w:hAnsi="Arial" w:cs="Arial"/>
          <w:b/>
          <w:bCs/>
          <w:sz w:val="22"/>
          <w:szCs w:val="22"/>
        </w:rPr>
        <w:t xml:space="preserve">И ДОДАТНИХ </w:t>
      </w:r>
      <w:r w:rsidRPr="007402E4">
        <w:rPr>
          <w:rFonts w:ascii="Arial" w:hAnsi="Arial" w:cs="Arial"/>
          <w:b/>
          <w:bCs/>
          <w:sz w:val="22"/>
          <w:szCs w:val="22"/>
        </w:rPr>
        <w:t>УСЛОВА ЗА УЧЕШЋЕ У ПОСТУПКУ ЈАВНЕ НАБАВКЕ -  ЧЛ. 75. ЗЈН</w:t>
      </w:r>
    </w:p>
    <w:p w:rsidR="00AC5EDE" w:rsidRPr="007402E4" w:rsidRDefault="00AC5EDE" w:rsidP="00AC5EDE">
      <w:pPr>
        <w:jc w:val="center"/>
        <w:rPr>
          <w:rFonts w:ascii="Arial" w:hAnsi="Arial" w:cs="Arial"/>
          <w:b/>
          <w:bCs/>
          <w:sz w:val="22"/>
          <w:szCs w:val="22"/>
        </w:rPr>
      </w:pPr>
    </w:p>
    <w:p w:rsidR="00AC5EDE" w:rsidRPr="007402E4" w:rsidRDefault="00AC5EDE" w:rsidP="00AC5EDE">
      <w:pPr>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понуђача,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AC5EDE" w:rsidRPr="007402E4" w:rsidRDefault="00AC5EDE" w:rsidP="00AC5EDE">
      <w:pPr>
        <w:jc w:val="center"/>
        <w:rPr>
          <w:rFonts w:ascii="Arial" w:hAnsi="Arial" w:cs="Arial"/>
          <w:b/>
          <w:sz w:val="22"/>
          <w:szCs w:val="22"/>
        </w:rPr>
      </w:pPr>
      <w:r w:rsidRPr="007402E4">
        <w:rPr>
          <w:rFonts w:ascii="Arial" w:hAnsi="Arial" w:cs="Arial"/>
          <w:b/>
          <w:sz w:val="22"/>
          <w:szCs w:val="22"/>
        </w:rPr>
        <w:t>И З Ј А В У</w:t>
      </w:r>
    </w:p>
    <w:p w:rsidR="00AC5EDE" w:rsidRPr="007402E4" w:rsidRDefault="00AC5EDE" w:rsidP="00AC5EDE">
      <w:pPr>
        <w:rPr>
          <w:rFonts w:ascii="Arial" w:hAnsi="Arial" w:cs="Arial"/>
          <w:sz w:val="22"/>
          <w:szCs w:val="22"/>
          <w:lang w:val="sr-Cyrl-CS"/>
        </w:rPr>
      </w:pPr>
    </w:p>
    <w:p w:rsidR="00AC5EDE" w:rsidRPr="007402E4" w:rsidRDefault="00AC5EDE" w:rsidP="00AC5EDE">
      <w:pPr>
        <w:rPr>
          <w:rFonts w:ascii="Arial" w:hAnsi="Arial" w:cs="Arial"/>
          <w:i/>
          <w:sz w:val="22"/>
          <w:szCs w:val="22"/>
          <w:lang w:val="sr-Cyrl-CS"/>
        </w:rPr>
      </w:pPr>
      <w:r w:rsidRPr="007402E4">
        <w:rPr>
          <w:rFonts w:ascii="Arial" w:hAnsi="Arial" w:cs="Arial"/>
          <w:sz w:val="22"/>
          <w:szCs w:val="22"/>
        </w:rPr>
        <w:tab/>
      </w:r>
      <w:r w:rsidRPr="007402E4">
        <w:rPr>
          <w:rFonts w:ascii="Arial" w:hAnsi="Arial" w:cs="Arial"/>
          <w:sz w:val="22"/>
          <w:szCs w:val="22"/>
          <w:lang w:val="sr-Cyrl-CS"/>
        </w:rPr>
        <w:t>П</w:t>
      </w:r>
      <w:r w:rsidRPr="007402E4">
        <w:rPr>
          <w:rFonts w:ascii="Arial" w:hAnsi="Arial" w:cs="Arial"/>
          <w:sz w:val="22"/>
          <w:szCs w:val="22"/>
        </w:rPr>
        <w:t xml:space="preserve">онуђач </w:t>
      </w:r>
      <w:r w:rsidRPr="007402E4">
        <w:rPr>
          <w:rFonts w:ascii="Arial" w:hAnsi="Arial" w:cs="Arial"/>
          <w:i/>
          <w:sz w:val="22"/>
          <w:szCs w:val="22"/>
        </w:rPr>
        <w:t xml:space="preserve"> _____________________________________________________________                                                    </w:t>
      </w:r>
    </w:p>
    <w:p w:rsidR="00AC5EDE" w:rsidRPr="007402E4" w:rsidRDefault="00AC5EDE" w:rsidP="00E76DC8">
      <w:pPr>
        <w:jc w:val="both"/>
        <w:rPr>
          <w:rFonts w:ascii="Arial" w:hAnsi="Arial" w:cs="Arial"/>
          <w:sz w:val="22"/>
          <w:szCs w:val="22"/>
        </w:rPr>
      </w:pPr>
      <w:r w:rsidRPr="007402E4">
        <w:rPr>
          <w:rFonts w:ascii="Arial" w:hAnsi="Arial" w:cs="Arial"/>
          <w:sz w:val="22"/>
          <w:szCs w:val="22"/>
        </w:rPr>
        <w:t xml:space="preserve">у поступку јавне </w:t>
      </w:r>
      <w:r w:rsidRPr="007402E4">
        <w:rPr>
          <w:rFonts w:ascii="Arial" w:hAnsi="Arial" w:cs="Arial"/>
          <w:bCs/>
          <w:sz w:val="22"/>
          <w:szCs w:val="22"/>
          <w:lang w:val="sr-Cyrl-CS"/>
        </w:rPr>
        <w:t xml:space="preserve">услуге - </w:t>
      </w:r>
      <w:r w:rsidR="00B40D15" w:rsidRPr="00B40D15">
        <w:rPr>
          <w:rFonts w:ascii="Arial" w:hAnsi="Arial" w:cs="Arial"/>
          <w:sz w:val="22"/>
          <w:szCs w:val="22"/>
          <w:lang w:val="ru-RU"/>
        </w:rPr>
        <w:t>ЈН ГУ 74-У/201</w:t>
      </w:r>
      <w:r w:rsidR="00B40D15" w:rsidRPr="00B40D15">
        <w:rPr>
          <w:rFonts w:ascii="Arial" w:hAnsi="Arial" w:cs="Arial"/>
          <w:sz w:val="22"/>
          <w:szCs w:val="22"/>
        </w:rPr>
        <w:t>9 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r w:rsidRPr="007402E4">
        <w:rPr>
          <w:rFonts w:ascii="Arial" w:hAnsi="Arial" w:cs="Arial"/>
          <w:sz w:val="22"/>
          <w:szCs w:val="22"/>
        </w:rPr>
        <w:t>, испуњава све услове из чл. 75. 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AC5EDE" w:rsidRPr="007402E4" w:rsidRDefault="00AC5EDE" w:rsidP="00AC5EDE">
      <w:pPr>
        <w:rPr>
          <w:rFonts w:ascii="Arial" w:hAnsi="Arial" w:cs="Arial"/>
          <w:sz w:val="22"/>
          <w:szCs w:val="22"/>
        </w:rPr>
      </w:pPr>
    </w:p>
    <w:p w:rsidR="00AC5EDE" w:rsidRPr="007402E4" w:rsidRDefault="00AC5EDE" w:rsidP="00AC5EDE">
      <w:pPr>
        <w:rPr>
          <w:rFonts w:ascii="Arial" w:hAnsi="Arial" w:cs="Arial"/>
          <w:sz w:val="22"/>
          <w:szCs w:val="22"/>
        </w:rPr>
      </w:pPr>
      <w:r w:rsidRPr="007402E4">
        <w:rPr>
          <w:rFonts w:ascii="Arial" w:hAnsi="Arial" w:cs="Arial"/>
          <w:sz w:val="22"/>
          <w:szCs w:val="22"/>
        </w:rPr>
        <w:t xml:space="preserve">1)    </w:t>
      </w:r>
      <w:r w:rsidRPr="007402E4">
        <w:rPr>
          <w:rFonts w:ascii="Arial" w:hAnsi="Arial" w:cs="Arial"/>
          <w:iCs/>
          <w:sz w:val="22"/>
          <w:szCs w:val="22"/>
        </w:rPr>
        <w:t>Да је регистрован код надлежног органа, односно уписан у одговарајући регистар</w:t>
      </w:r>
      <w:r w:rsidRPr="007402E4">
        <w:rPr>
          <w:rFonts w:ascii="Arial" w:hAnsi="Arial" w:cs="Arial"/>
          <w:iCs/>
          <w:sz w:val="22"/>
          <w:szCs w:val="22"/>
          <w:lang w:val="sr-Cyrl-CS"/>
        </w:rPr>
        <w:t xml:space="preserve"> </w:t>
      </w:r>
      <w:r w:rsidRPr="007402E4">
        <w:rPr>
          <w:rFonts w:ascii="Arial" w:hAnsi="Arial" w:cs="Arial"/>
          <w:i/>
          <w:iCs/>
          <w:sz w:val="22"/>
          <w:szCs w:val="22"/>
          <w:lang w:val="sr-Cyrl-CS"/>
        </w:rPr>
        <w:t>(чл. 75. ст. 1. тач. 1) ЗЈН);</w:t>
      </w:r>
    </w:p>
    <w:p w:rsidR="00AC5EDE" w:rsidRPr="007402E4" w:rsidRDefault="00AC5EDE" w:rsidP="00AC5EDE">
      <w:pPr>
        <w:rPr>
          <w:rFonts w:ascii="Arial" w:hAnsi="Arial" w:cs="Arial"/>
          <w:sz w:val="22"/>
          <w:szCs w:val="22"/>
        </w:rPr>
      </w:pPr>
    </w:p>
    <w:p w:rsidR="00AC5EDE" w:rsidRPr="007402E4" w:rsidRDefault="00AC5EDE" w:rsidP="00AC5EDE">
      <w:pPr>
        <w:rPr>
          <w:rFonts w:ascii="Arial" w:hAnsi="Arial" w:cs="Arial"/>
          <w:i/>
          <w:iCs/>
          <w:sz w:val="22"/>
          <w:szCs w:val="22"/>
          <w:lang w:val="sr-Cyrl-CS"/>
        </w:rPr>
      </w:pPr>
      <w:r w:rsidRPr="007402E4">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02E4">
        <w:rPr>
          <w:rFonts w:ascii="Arial" w:hAnsi="Arial" w:cs="Arial"/>
          <w:sz w:val="22"/>
          <w:szCs w:val="22"/>
          <w:lang w:val="sr-Cyrl-CS"/>
        </w:rPr>
        <w:t xml:space="preserve"> </w:t>
      </w:r>
      <w:r w:rsidRPr="007402E4">
        <w:rPr>
          <w:rFonts w:ascii="Arial" w:hAnsi="Arial" w:cs="Arial"/>
          <w:i/>
          <w:iCs/>
          <w:sz w:val="22"/>
          <w:szCs w:val="22"/>
          <w:lang w:val="sr-Cyrl-CS"/>
        </w:rPr>
        <w:t>(чл. 75. ст. 1. тач. 2) ЗЈН);</w:t>
      </w:r>
    </w:p>
    <w:p w:rsidR="00AC5EDE" w:rsidRPr="007402E4" w:rsidRDefault="00AC5EDE" w:rsidP="00AC5EDE">
      <w:pPr>
        <w:rPr>
          <w:rFonts w:ascii="Arial" w:hAnsi="Arial" w:cs="Arial"/>
          <w:sz w:val="22"/>
          <w:szCs w:val="22"/>
        </w:rPr>
      </w:pPr>
    </w:p>
    <w:p w:rsidR="00AC5EDE" w:rsidRPr="007402E4" w:rsidRDefault="00AC5EDE" w:rsidP="00AC5EDE">
      <w:pPr>
        <w:rPr>
          <w:rFonts w:ascii="Arial" w:hAnsi="Arial" w:cs="Arial"/>
          <w:i/>
          <w:iCs/>
          <w:sz w:val="22"/>
          <w:szCs w:val="22"/>
        </w:rPr>
      </w:pPr>
      <w:r w:rsidRPr="007402E4">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AC5EDE" w:rsidRPr="007402E4" w:rsidRDefault="00AC5EDE" w:rsidP="00AC5EDE">
      <w:pPr>
        <w:rPr>
          <w:rFonts w:ascii="Arial" w:hAnsi="Arial" w:cs="Arial"/>
          <w:bCs/>
          <w:iCs/>
          <w:sz w:val="22"/>
          <w:szCs w:val="22"/>
        </w:rPr>
      </w:pPr>
      <w:r w:rsidRPr="007402E4">
        <w:rPr>
          <w:rFonts w:ascii="Arial" w:hAnsi="Arial" w:cs="Arial"/>
          <w:bCs/>
          <w:iCs/>
          <w:sz w:val="22"/>
          <w:szCs w:val="22"/>
        </w:rPr>
        <w:t xml:space="preserve">          </w:t>
      </w:r>
    </w:p>
    <w:p w:rsidR="00AC5EDE" w:rsidRPr="007402E4" w:rsidRDefault="00AC5EDE" w:rsidP="00AC5EDE">
      <w:pPr>
        <w:rPr>
          <w:rFonts w:ascii="Arial" w:hAnsi="Arial" w:cs="Arial"/>
          <w:i/>
          <w:sz w:val="22"/>
          <w:szCs w:val="22"/>
        </w:rPr>
      </w:pPr>
      <w:r w:rsidRPr="007402E4">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7402E4">
        <w:rPr>
          <w:rFonts w:ascii="Arial" w:hAnsi="Arial" w:cs="Arial"/>
          <w:iCs/>
          <w:sz w:val="22"/>
          <w:szCs w:val="22"/>
        </w:rPr>
        <w:t>(чл. 75. ст. 2. ЗЈН)</w:t>
      </w:r>
      <w:r w:rsidRPr="007402E4">
        <w:rPr>
          <w:rFonts w:ascii="Arial" w:hAnsi="Arial" w:cs="Arial"/>
          <w:i/>
          <w:sz w:val="22"/>
          <w:szCs w:val="22"/>
        </w:rPr>
        <w:t>;</w:t>
      </w:r>
    </w:p>
    <w:p w:rsidR="005F1E33" w:rsidRDefault="00AC5EDE" w:rsidP="00AC5EDE">
      <w:pPr>
        <w:widowControl w:val="0"/>
        <w:tabs>
          <w:tab w:val="left" w:pos="567"/>
        </w:tabs>
        <w:autoSpaceDE w:val="0"/>
        <w:ind w:right="75"/>
        <w:rPr>
          <w:rFonts w:ascii="Arial" w:hAnsi="Arial" w:cs="Arial"/>
          <w:sz w:val="22"/>
          <w:szCs w:val="22"/>
          <w:lang w:val="ru-RU"/>
        </w:rPr>
      </w:pPr>
      <w:r>
        <w:rPr>
          <w:rFonts w:ascii="Arial" w:hAnsi="Arial" w:cs="Arial"/>
          <w:sz w:val="22"/>
          <w:szCs w:val="22"/>
          <w:lang w:val="ru-RU"/>
        </w:rPr>
        <w:t xml:space="preserve">   </w:t>
      </w:r>
    </w:p>
    <w:p w:rsidR="005F1E33" w:rsidRDefault="005F1E33" w:rsidP="005F1E33">
      <w:pPr>
        <w:pStyle w:val="ListParagraph"/>
        <w:ind w:left="0"/>
        <w:jc w:val="both"/>
        <w:rPr>
          <w:rFonts w:ascii="Arial" w:hAnsi="Arial" w:cs="Arial"/>
          <w:color w:val="auto"/>
          <w:sz w:val="22"/>
          <w:szCs w:val="22"/>
          <w:lang w:val="sr-Cyrl-CS"/>
        </w:rPr>
      </w:pPr>
      <w:r>
        <w:rPr>
          <w:rFonts w:ascii="Arial" w:hAnsi="Arial" w:cs="Arial"/>
          <w:sz w:val="22"/>
          <w:szCs w:val="22"/>
          <w:lang w:val="ru-RU"/>
        </w:rPr>
        <w:t xml:space="preserve">  </w:t>
      </w:r>
      <w:r w:rsidR="00AC5EDE">
        <w:rPr>
          <w:rFonts w:ascii="Arial" w:hAnsi="Arial" w:cs="Arial"/>
          <w:sz w:val="22"/>
          <w:szCs w:val="22"/>
          <w:lang w:val="ru-RU"/>
        </w:rPr>
        <w:t>5)</w:t>
      </w:r>
      <w:r w:rsidRPr="005F1E33">
        <w:rPr>
          <w:rFonts w:ascii="Arial" w:hAnsi="Arial" w:cs="Arial"/>
          <w:color w:val="auto"/>
          <w:sz w:val="22"/>
          <w:szCs w:val="22"/>
          <w:lang w:val="sr-Cyrl-CS"/>
        </w:rPr>
        <w:t xml:space="preserve"> </w:t>
      </w:r>
      <w:r>
        <w:rPr>
          <w:rFonts w:ascii="Arial" w:hAnsi="Arial" w:cs="Arial"/>
          <w:color w:val="auto"/>
          <w:sz w:val="22"/>
          <w:szCs w:val="22"/>
          <w:lang w:val="sr-Cyrl-CS"/>
        </w:rPr>
        <w:t>ТЕХНИЧКИ КАПАЦИТЕТ</w:t>
      </w:r>
    </w:p>
    <w:p w:rsidR="005F1E33" w:rsidRDefault="005F1E33" w:rsidP="005F1E33">
      <w:pPr>
        <w:pStyle w:val="ListParagraph"/>
        <w:ind w:left="0"/>
        <w:jc w:val="both"/>
        <w:rPr>
          <w:rFonts w:ascii="Arial" w:hAnsi="Arial" w:cs="Arial"/>
          <w:color w:val="auto"/>
          <w:sz w:val="22"/>
          <w:szCs w:val="22"/>
          <w:lang w:val="sr-Cyrl-CS"/>
        </w:rPr>
      </w:pPr>
      <w:r>
        <w:rPr>
          <w:rFonts w:ascii="Arial" w:hAnsi="Arial" w:cs="Arial"/>
          <w:color w:val="auto"/>
          <w:sz w:val="22"/>
          <w:szCs w:val="22"/>
          <w:lang w:val="sr-Cyrl-CS"/>
        </w:rPr>
        <w:t xml:space="preserve"> Да је понуђач обезбедио покривеност сигналом телевизије на територији града Бора, кроз дигитални и кабловски систем 10 (десет) кабловских оператера</w:t>
      </w:r>
    </w:p>
    <w:p w:rsidR="00B40D15" w:rsidRDefault="00B40D15" w:rsidP="00B40D15">
      <w:pPr>
        <w:ind w:left="720" w:firstLine="414"/>
        <w:jc w:val="both"/>
        <w:rPr>
          <w:rFonts w:ascii="Arial" w:eastAsia="TimesNewRomanPSMT" w:hAnsi="Arial" w:cs="Arial"/>
          <w:bCs/>
          <w:sz w:val="22"/>
          <w:szCs w:val="22"/>
        </w:rPr>
      </w:pPr>
    </w:p>
    <w:p w:rsidR="00B40D15" w:rsidRDefault="00B40D15" w:rsidP="00B40D15">
      <w:pPr>
        <w:ind w:left="720" w:firstLine="414"/>
        <w:jc w:val="both"/>
        <w:rPr>
          <w:rFonts w:ascii="Arial" w:eastAsia="TimesNewRomanPSMT" w:hAnsi="Arial" w:cs="Arial"/>
          <w:bCs/>
          <w:sz w:val="22"/>
          <w:szCs w:val="22"/>
        </w:rPr>
      </w:pP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B40D15" w:rsidRPr="004B49CF" w:rsidRDefault="00B40D15" w:rsidP="00B40D15">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AC5EDE" w:rsidRPr="007402E4" w:rsidRDefault="00AC5EDE" w:rsidP="00AC5EDE">
      <w:pPr>
        <w:rPr>
          <w:rFonts w:ascii="Arial" w:hAnsi="Arial" w:cs="Arial"/>
          <w:b/>
          <w:bCs/>
          <w:i/>
          <w:sz w:val="22"/>
          <w:szCs w:val="22"/>
        </w:rPr>
      </w:pPr>
      <w:r w:rsidRPr="007402E4">
        <w:rPr>
          <w:rFonts w:ascii="Arial" w:hAnsi="Arial" w:cs="Arial"/>
          <w:sz w:val="22"/>
          <w:szCs w:val="22"/>
        </w:rPr>
        <w:t xml:space="preserve">                                   </w:t>
      </w:r>
    </w:p>
    <w:p w:rsidR="00AC5EDE" w:rsidRPr="007402E4" w:rsidRDefault="00AC5EDE" w:rsidP="00AC5EDE">
      <w:pPr>
        <w:pStyle w:val="ListParagraph"/>
        <w:ind w:left="0"/>
        <w:jc w:val="both"/>
        <w:rPr>
          <w:rFonts w:ascii="Arial" w:hAnsi="Arial" w:cs="Arial"/>
          <w:b/>
          <w:bCs/>
          <w:i/>
          <w:color w:val="auto"/>
          <w:sz w:val="22"/>
          <w:szCs w:val="22"/>
        </w:rPr>
      </w:pPr>
    </w:p>
    <w:p w:rsidR="00AC5EDE" w:rsidRPr="007402E4" w:rsidRDefault="00AC5EDE" w:rsidP="00AC5EDE">
      <w:pPr>
        <w:pStyle w:val="ListParagraph"/>
        <w:ind w:left="0"/>
        <w:jc w:val="both"/>
        <w:rPr>
          <w:rFonts w:ascii="Arial" w:hAnsi="Arial" w:cs="Arial"/>
          <w:bCs/>
          <w:i/>
          <w:iCs/>
          <w:color w:val="auto"/>
          <w:sz w:val="22"/>
          <w:szCs w:val="22"/>
        </w:rPr>
      </w:pPr>
      <w:r w:rsidRPr="007402E4">
        <w:rPr>
          <w:rFonts w:ascii="Arial" w:hAnsi="Arial" w:cs="Arial"/>
          <w:b/>
          <w:bCs/>
          <w:i/>
          <w:color w:val="auto"/>
          <w:sz w:val="22"/>
          <w:szCs w:val="22"/>
        </w:rPr>
        <w:t>Напомена:</w:t>
      </w:r>
      <w:r w:rsidRPr="007402E4">
        <w:rPr>
          <w:rFonts w:ascii="Arial" w:hAnsi="Arial" w:cs="Arial"/>
          <w:bCs/>
          <w:i/>
          <w:color w:val="auto"/>
          <w:sz w:val="22"/>
          <w:szCs w:val="22"/>
        </w:rPr>
        <w:t xml:space="preserve"> </w:t>
      </w:r>
      <w:r w:rsidRPr="007402E4">
        <w:rPr>
          <w:rFonts w:ascii="Arial" w:hAnsi="Arial" w:cs="Arial"/>
          <w:b/>
          <w:bCs/>
          <w:i/>
          <w:iCs/>
          <w:color w:val="auto"/>
          <w:sz w:val="22"/>
          <w:szCs w:val="22"/>
          <w:u w:val="single"/>
        </w:rPr>
        <w:t>Уколико понуду подноси група понуђача,</w:t>
      </w:r>
      <w:r w:rsidRPr="007402E4">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Pr="007402E4">
        <w:rPr>
          <w:rFonts w:ascii="Arial" w:hAnsi="Arial" w:cs="Arial"/>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402E4">
        <w:rPr>
          <w:rFonts w:ascii="Arial" w:hAnsi="Arial" w:cs="Arial"/>
          <w:bCs/>
          <w:i/>
          <w:iCs/>
          <w:color w:val="auto"/>
          <w:sz w:val="22"/>
          <w:szCs w:val="22"/>
        </w:rPr>
        <w:t xml:space="preserve">. </w:t>
      </w:r>
    </w:p>
    <w:p w:rsidR="00AC5EDE" w:rsidRPr="007402E4" w:rsidRDefault="00AC5EDE" w:rsidP="00AC5EDE">
      <w:pPr>
        <w:tabs>
          <w:tab w:val="left" w:pos="6028"/>
        </w:tabs>
        <w:autoSpaceDE w:val="0"/>
        <w:ind w:left="360"/>
        <w:rPr>
          <w:rFonts w:ascii="Arial" w:hAnsi="Arial" w:cs="Arial"/>
          <w:bCs/>
          <w:iCs/>
          <w:sz w:val="22"/>
          <w:szCs w:val="22"/>
          <w:lang w:val="ru-RU"/>
        </w:rPr>
      </w:pPr>
    </w:p>
    <w:p w:rsidR="00AC5EDE" w:rsidRDefault="00AC5EDE" w:rsidP="00AC5EDE">
      <w:pPr>
        <w:jc w:val="right"/>
        <w:rPr>
          <w:rFonts w:ascii="Arial" w:hAnsi="Arial" w:cs="Arial"/>
          <w:b/>
          <w:bCs/>
          <w:sz w:val="22"/>
          <w:szCs w:val="22"/>
        </w:rPr>
      </w:pPr>
      <w:r w:rsidRPr="007402E4">
        <w:rPr>
          <w:rFonts w:ascii="Arial" w:hAnsi="Arial" w:cs="Arial"/>
          <w:b/>
          <w:bCs/>
          <w:sz w:val="22"/>
          <w:szCs w:val="22"/>
        </w:rPr>
        <w:t xml:space="preserve"> </w:t>
      </w:r>
    </w:p>
    <w:p w:rsidR="00AC5EDE" w:rsidRDefault="00AC5EDE" w:rsidP="00AC5EDE">
      <w:pPr>
        <w:jc w:val="right"/>
        <w:rPr>
          <w:rFonts w:ascii="Arial" w:hAnsi="Arial" w:cs="Arial"/>
          <w:b/>
          <w:bCs/>
          <w:sz w:val="22"/>
          <w:szCs w:val="22"/>
        </w:rPr>
      </w:pPr>
    </w:p>
    <w:p w:rsidR="00595D30" w:rsidRPr="007402E4" w:rsidRDefault="00595D30" w:rsidP="00AC5EDE">
      <w:pPr>
        <w:jc w:val="right"/>
        <w:rPr>
          <w:rFonts w:ascii="Arial" w:hAnsi="Arial" w:cs="Arial"/>
          <w:b/>
          <w:bCs/>
          <w:sz w:val="22"/>
          <w:szCs w:val="22"/>
        </w:rPr>
      </w:pPr>
      <w:r w:rsidRPr="007402E4">
        <w:rPr>
          <w:rFonts w:ascii="Arial" w:hAnsi="Arial" w:cs="Arial"/>
          <w:b/>
          <w:bCs/>
          <w:sz w:val="22"/>
          <w:szCs w:val="22"/>
        </w:rPr>
        <w:lastRenderedPageBreak/>
        <w:t>(ОБРАЗАЦ 6)</w:t>
      </w:r>
    </w:p>
    <w:p w:rsidR="00595D30" w:rsidRPr="007402E4" w:rsidRDefault="00595D30" w:rsidP="00595D30">
      <w:pPr>
        <w:jc w:val="right"/>
        <w:rPr>
          <w:rFonts w:ascii="Arial" w:hAnsi="Arial" w:cs="Arial"/>
          <w:b/>
          <w:bCs/>
          <w:sz w:val="22"/>
          <w:szCs w:val="22"/>
        </w:rPr>
      </w:pPr>
    </w:p>
    <w:p w:rsidR="00595D30" w:rsidRPr="007402E4" w:rsidRDefault="00595D30" w:rsidP="00696BAF">
      <w:pPr>
        <w:jc w:val="both"/>
        <w:rPr>
          <w:rFonts w:ascii="Arial" w:hAnsi="Arial" w:cs="Arial"/>
          <w:b/>
          <w:bCs/>
          <w:sz w:val="22"/>
          <w:szCs w:val="22"/>
        </w:rPr>
      </w:pPr>
      <w:r w:rsidRPr="007402E4">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595D30" w:rsidRPr="007402E4" w:rsidRDefault="00595D30" w:rsidP="00696BAF">
      <w:pPr>
        <w:jc w:val="both"/>
        <w:rPr>
          <w:rFonts w:ascii="Arial" w:hAnsi="Arial" w:cs="Arial"/>
          <w:sz w:val="22"/>
          <w:szCs w:val="22"/>
        </w:rPr>
      </w:pP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696BAF">
      <w:pPr>
        <w:jc w:val="both"/>
        <w:rPr>
          <w:rFonts w:ascii="Arial" w:hAnsi="Arial" w:cs="Arial"/>
          <w:b/>
          <w:bCs/>
          <w:sz w:val="22"/>
          <w:szCs w:val="22"/>
        </w:rPr>
      </w:pPr>
    </w:p>
    <w:p w:rsidR="00595D30" w:rsidRPr="007402E4" w:rsidRDefault="00595D30" w:rsidP="00696BAF">
      <w:pPr>
        <w:jc w:val="both"/>
        <w:rPr>
          <w:rFonts w:ascii="Arial" w:hAnsi="Arial" w:cs="Arial"/>
          <w:b/>
          <w:bCs/>
          <w:sz w:val="22"/>
          <w:szCs w:val="22"/>
        </w:rPr>
      </w:pPr>
    </w:p>
    <w:p w:rsidR="00595D30" w:rsidRPr="007402E4" w:rsidRDefault="00595D30" w:rsidP="00696BAF">
      <w:pPr>
        <w:jc w:val="both"/>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подизвођача,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696BAF">
      <w:pPr>
        <w:jc w:val="both"/>
        <w:rPr>
          <w:rFonts w:ascii="Arial" w:hAnsi="Arial" w:cs="Arial"/>
          <w:sz w:val="22"/>
          <w:szCs w:val="22"/>
        </w:rPr>
      </w:pPr>
    </w:p>
    <w:p w:rsidR="00595D30" w:rsidRPr="007402E4" w:rsidRDefault="00595D30" w:rsidP="00696BAF">
      <w:pPr>
        <w:jc w:val="center"/>
        <w:rPr>
          <w:rFonts w:ascii="Arial" w:hAnsi="Arial" w:cs="Arial"/>
          <w:b/>
          <w:sz w:val="22"/>
          <w:szCs w:val="22"/>
        </w:rPr>
      </w:pPr>
      <w:r w:rsidRPr="007402E4">
        <w:rPr>
          <w:rFonts w:ascii="Arial" w:hAnsi="Arial" w:cs="Arial"/>
          <w:b/>
          <w:sz w:val="22"/>
          <w:szCs w:val="22"/>
        </w:rPr>
        <w:t>И З Ј А В У</w:t>
      </w:r>
    </w:p>
    <w:p w:rsidR="00595D30" w:rsidRPr="007402E4" w:rsidRDefault="00595D30" w:rsidP="00696BAF">
      <w:pPr>
        <w:jc w:val="both"/>
        <w:rPr>
          <w:rFonts w:ascii="Arial" w:hAnsi="Arial" w:cs="Arial"/>
          <w:sz w:val="22"/>
          <w:szCs w:val="22"/>
        </w:rPr>
      </w:pPr>
    </w:p>
    <w:p w:rsidR="00595D30" w:rsidRPr="007402E4" w:rsidRDefault="00595D30" w:rsidP="00696BAF">
      <w:pPr>
        <w:jc w:val="both"/>
        <w:rPr>
          <w:rFonts w:ascii="Arial" w:hAnsi="Arial" w:cs="Arial"/>
          <w:sz w:val="22"/>
          <w:szCs w:val="22"/>
          <w:lang w:val="sr-Cyrl-CS"/>
        </w:rPr>
      </w:pPr>
    </w:p>
    <w:p w:rsidR="00595D30" w:rsidRPr="007402E4" w:rsidRDefault="00595D30" w:rsidP="00696BAF">
      <w:pPr>
        <w:jc w:val="both"/>
        <w:rPr>
          <w:rFonts w:ascii="Arial" w:hAnsi="Arial" w:cs="Arial"/>
          <w:i/>
          <w:sz w:val="22"/>
          <w:szCs w:val="22"/>
        </w:rPr>
      </w:pPr>
      <w:r w:rsidRPr="007402E4">
        <w:rPr>
          <w:rFonts w:ascii="Arial" w:hAnsi="Arial" w:cs="Arial"/>
          <w:sz w:val="22"/>
          <w:szCs w:val="22"/>
          <w:lang w:val="sr-Cyrl-CS"/>
        </w:rPr>
        <w:t>П</w:t>
      </w:r>
      <w:r w:rsidRPr="007402E4">
        <w:rPr>
          <w:rFonts w:ascii="Arial" w:hAnsi="Arial" w:cs="Arial"/>
          <w:sz w:val="22"/>
          <w:szCs w:val="22"/>
        </w:rPr>
        <w:t xml:space="preserve">одизвођач </w:t>
      </w:r>
      <w:r w:rsidRPr="007402E4">
        <w:rPr>
          <w:rFonts w:ascii="Arial" w:hAnsi="Arial" w:cs="Arial"/>
          <w:i/>
          <w:sz w:val="22"/>
          <w:szCs w:val="22"/>
        </w:rPr>
        <w:t xml:space="preserve"> _______________________________________________________________</w:t>
      </w:r>
    </w:p>
    <w:p w:rsidR="00595D30" w:rsidRPr="007402E4" w:rsidRDefault="00595D30" w:rsidP="00E76DC8">
      <w:pPr>
        <w:jc w:val="both"/>
        <w:rPr>
          <w:rFonts w:ascii="Arial" w:hAnsi="Arial" w:cs="Arial"/>
          <w:sz w:val="22"/>
          <w:szCs w:val="22"/>
        </w:rPr>
      </w:pPr>
      <w:r w:rsidRPr="007402E4">
        <w:rPr>
          <w:rFonts w:ascii="Arial" w:hAnsi="Arial" w:cs="Arial"/>
          <w:i/>
          <w:sz w:val="22"/>
          <w:szCs w:val="22"/>
          <w:lang w:val="sr-Cyrl-CS"/>
        </w:rPr>
        <w:t xml:space="preserve"> </w:t>
      </w:r>
      <w:r w:rsidRPr="007402E4">
        <w:rPr>
          <w:rFonts w:ascii="Arial" w:hAnsi="Arial" w:cs="Arial"/>
          <w:sz w:val="22"/>
          <w:szCs w:val="22"/>
        </w:rPr>
        <w:t xml:space="preserve">у поступку јавне </w:t>
      </w:r>
      <w:r w:rsidR="007402E4" w:rsidRPr="007402E4">
        <w:rPr>
          <w:rFonts w:ascii="Arial" w:hAnsi="Arial" w:cs="Arial"/>
          <w:bCs/>
          <w:sz w:val="22"/>
          <w:szCs w:val="22"/>
          <w:lang w:val="sr-Cyrl-CS"/>
        </w:rPr>
        <w:t xml:space="preserve">услуге - </w:t>
      </w:r>
      <w:r w:rsidR="00B40D15" w:rsidRPr="00B40D15">
        <w:rPr>
          <w:rFonts w:ascii="Arial" w:hAnsi="Arial" w:cs="Arial"/>
          <w:sz w:val="22"/>
          <w:szCs w:val="22"/>
          <w:lang w:val="ru-RU"/>
        </w:rPr>
        <w:t>ЈН ГУ 74-У/201</w:t>
      </w:r>
      <w:r w:rsidR="00B40D15" w:rsidRPr="00B40D15">
        <w:rPr>
          <w:rFonts w:ascii="Arial" w:hAnsi="Arial" w:cs="Arial"/>
          <w:sz w:val="22"/>
          <w:szCs w:val="22"/>
        </w:rPr>
        <w:t>9 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r w:rsidR="00B40D15" w:rsidRPr="007402E4">
        <w:rPr>
          <w:rFonts w:ascii="Arial" w:hAnsi="Arial" w:cs="Arial"/>
          <w:sz w:val="22"/>
          <w:szCs w:val="22"/>
        </w:rPr>
        <w:t xml:space="preserve"> </w:t>
      </w:r>
      <w:r w:rsidRPr="007402E4">
        <w:rPr>
          <w:rFonts w:ascii="Arial" w:hAnsi="Arial" w:cs="Arial"/>
          <w:sz w:val="22"/>
          <w:szCs w:val="22"/>
        </w:rPr>
        <w:t>испуњава све услове из чл. 75. 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595D30" w:rsidRPr="007402E4" w:rsidRDefault="00595D30" w:rsidP="00696BAF">
      <w:pPr>
        <w:jc w:val="both"/>
        <w:rPr>
          <w:rFonts w:ascii="Arial" w:hAnsi="Arial" w:cs="Arial"/>
          <w:iCs/>
          <w:sz w:val="22"/>
          <w:szCs w:val="22"/>
        </w:rPr>
      </w:pPr>
    </w:p>
    <w:p w:rsidR="00595D30" w:rsidRPr="007402E4" w:rsidRDefault="00595D30" w:rsidP="00696BAF">
      <w:pPr>
        <w:jc w:val="both"/>
        <w:rPr>
          <w:rFonts w:ascii="Arial" w:hAnsi="Arial" w:cs="Arial"/>
          <w:sz w:val="22"/>
          <w:szCs w:val="22"/>
        </w:rPr>
      </w:pPr>
      <w:r w:rsidRPr="007402E4">
        <w:rPr>
          <w:rFonts w:ascii="Arial" w:hAnsi="Arial" w:cs="Arial"/>
          <w:sz w:val="22"/>
          <w:szCs w:val="22"/>
        </w:rPr>
        <w:t xml:space="preserve">1)    </w:t>
      </w:r>
      <w:r w:rsidRPr="007402E4">
        <w:rPr>
          <w:rFonts w:ascii="Arial" w:hAnsi="Arial" w:cs="Arial"/>
          <w:iCs/>
          <w:sz w:val="22"/>
          <w:szCs w:val="22"/>
        </w:rPr>
        <w:t>Да је регистрован код надлежног органа, односно уписан у одговарајући регистар</w:t>
      </w:r>
      <w:r w:rsidRPr="007402E4">
        <w:rPr>
          <w:rFonts w:ascii="Arial" w:hAnsi="Arial" w:cs="Arial"/>
          <w:iCs/>
          <w:sz w:val="22"/>
          <w:szCs w:val="22"/>
          <w:lang w:val="sr-Cyrl-CS"/>
        </w:rPr>
        <w:t xml:space="preserve"> </w:t>
      </w:r>
      <w:r w:rsidRPr="007402E4">
        <w:rPr>
          <w:rFonts w:ascii="Arial" w:hAnsi="Arial" w:cs="Arial"/>
          <w:i/>
          <w:iCs/>
          <w:sz w:val="22"/>
          <w:szCs w:val="22"/>
          <w:lang w:val="sr-Cyrl-CS"/>
        </w:rPr>
        <w:t>(чл. 75. ст. 1. тач. 1) ЗЈН);</w:t>
      </w:r>
    </w:p>
    <w:p w:rsidR="00595D30" w:rsidRPr="007402E4" w:rsidRDefault="00595D30" w:rsidP="00696BAF">
      <w:pPr>
        <w:jc w:val="both"/>
        <w:rPr>
          <w:rFonts w:ascii="Arial" w:hAnsi="Arial" w:cs="Arial"/>
          <w:sz w:val="22"/>
          <w:szCs w:val="22"/>
        </w:rPr>
      </w:pPr>
    </w:p>
    <w:p w:rsidR="00595D30" w:rsidRPr="007402E4" w:rsidRDefault="00595D30" w:rsidP="00696BAF">
      <w:pPr>
        <w:jc w:val="both"/>
        <w:rPr>
          <w:rFonts w:ascii="Arial" w:hAnsi="Arial" w:cs="Arial"/>
          <w:i/>
          <w:iCs/>
          <w:sz w:val="22"/>
          <w:szCs w:val="22"/>
          <w:lang w:val="sr-Cyrl-CS"/>
        </w:rPr>
      </w:pPr>
      <w:r w:rsidRPr="007402E4">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02E4">
        <w:rPr>
          <w:rFonts w:ascii="Arial" w:hAnsi="Arial" w:cs="Arial"/>
          <w:sz w:val="22"/>
          <w:szCs w:val="22"/>
          <w:lang w:val="sr-Cyrl-CS"/>
        </w:rPr>
        <w:t xml:space="preserve"> </w:t>
      </w:r>
      <w:r w:rsidRPr="007402E4">
        <w:rPr>
          <w:rFonts w:ascii="Arial" w:hAnsi="Arial" w:cs="Arial"/>
          <w:i/>
          <w:iCs/>
          <w:sz w:val="22"/>
          <w:szCs w:val="22"/>
          <w:lang w:val="sr-Cyrl-CS"/>
        </w:rPr>
        <w:t>(чл. 75. ст. 1. тач. 2) ЗЈН);</w:t>
      </w:r>
    </w:p>
    <w:p w:rsidR="00595D30" w:rsidRPr="007402E4" w:rsidRDefault="00595D30" w:rsidP="00696BAF">
      <w:pPr>
        <w:jc w:val="both"/>
        <w:rPr>
          <w:rFonts w:ascii="Arial" w:hAnsi="Arial" w:cs="Arial"/>
          <w:sz w:val="22"/>
          <w:szCs w:val="22"/>
        </w:rPr>
      </w:pPr>
    </w:p>
    <w:p w:rsidR="00595D30" w:rsidRPr="007402E4" w:rsidRDefault="00595D30" w:rsidP="00696BAF">
      <w:pPr>
        <w:jc w:val="both"/>
        <w:rPr>
          <w:rFonts w:ascii="Arial" w:hAnsi="Arial" w:cs="Arial"/>
          <w:i/>
          <w:iCs/>
          <w:sz w:val="22"/>
          <w:szCs w:val="22"/>
        </w:rPr>
      </w:pPr>
      <w:r w:rsidRPr="007402E4">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595D30" w:rsidRPr="007402E4" w:rsidRDefault="00595D30" w:rsidP="00696BAF">
      <w:pPr>
        <w:jc w:val="both"/>
        <w:rPr>
          <w:rFonts w:ascii="Arial" w:hAnsi="Arial" w:cs="Arial"/>
          <w:bCs/>
          <w:iCs/>
          <w:sz w:val="22"/>
          <w:szCs w:val="22"/>
        </w:rPr>
      </w:pPr>
      <w:r w:rsidRPr="007402E4">
        <w:rPr>
          <w:rFonts w:ascii="Arial" w:hAnsi="Arial" w:cs="Arial"/>
          <w:bCs/>
          <w:iCs/>
          <w:sz w:val="22"/>
          <w:szCs w:val="22"/>
        </w:rPr>
        <w:t xml:space="preserve">          </w:t>
      </w:r>
    </w:p>
    <w:p w:rsidR="00595D30" w:rsidRPr="007402E4" w:rsidRDefault="00595D30" w:rsidP="00696BAF">
      <w:pPr>
        <w:jc w:val="both"/>
        <w:rPr>
          <w:rFonts w:ascii="Arial" w:hAnsi="Arial" w:cs="Arial"/>
          <w:b/>
          <w:i/>
          <w:iCs/>
          <w:sz w:val="22"/>
          <w:szCs w:val="22"/>
        </w:rPr>
      </w:pPr>
      <w:r w:rsidRPr="007402E4">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7402E4">
        <w:rPr>
          <w:rFonts w:ascii="Arial" w:hAnsi="Arial" w:cs="Arial"/>
          <w:iCs/>
          <w:sz w:val="22"/>
          <w:szCs w:val="22"/>
        </w:rPr>
        <w:t>(чл. 75. ст. 2. ЗЈН)</w:t>
      </w:r>
      <w:r w:rsidRPr="007402E4">
        <w:rPr>
          <w:rFonts w:ascii="Arial" w:hAnsi="Arial" w:cs="Arial"/>
          <w:i/>
          <w:sz w:val="22"/>
          <w:szCs w:val="22"/>
        </w:rPr>
        <w:t>;</w:t>
      </w:r>
    </w:p>
    <w:p w:rsidR="00595D30" w:rsidRPr="007402E4" w:rsidRDefault="00595D30" w:rsidP="00696BAF">
      <w:pPr>
        <w:jc w:val="both"/>
        <w:rPr>
          <w:rFonts w:ascii="Arial" w:hAnsi="Arial" w:cs="Arial"/>
          <w:iCs/>
          <w:sz w:val="22"/>
          <w:szCs w:val="22"/>
        </w:rPr>
      </w:pPr>
    </w:p>
    <w:p w:rsidR="00B40D15" w:rsidRDefault="00B40D15" w:rsidP="00B40D15">
      <w:pPr>
        <w:ind w:left="720" w:firstLine="414"/>
        <w:jc w:val="both"/>
        <w:rPr>
          <w:rFonts w:ascii="Arial" w:eastAsia="TimesNewRomanPSMT" w:hAnsi="Arial" w:cs="Arial"/>
          <w:bCs/>
          <w:sz w:val="22"/>
          <w:szCs w:val="22"/>
        </w:rPr>
      </w:pP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Понуђач</w:t>
      </w:r>
    </w:p>
    <w:p w:rsidR="00B40D15" w:rsidRPr="004B49CF" w:rsidRDefault="00B40D15" w:rsidP="00B40D15">
      <w:pPr>
        <w:ind w:left="567" w:firstLine="284"/>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__________________</w:t>
      </w:r>
    </w:p>
    <w:p w:rsidR="00595D30" w:rsidRPr="007402E4" w:rsidRDefault="00595D30" w:rsidP="00696BAF">
      <w:pPr>
        <w:jc w:val="both"/>
        <w:rPr>
          <w:rFonts w:ascii="Arial" w:hAnsi="Arial" w:cs="Arial"/>
          <w:b/>
          <w:bCs/>
          <w:i/>
          <w:sz w:val="22"/>
          <w:szCs w:val="22"/>
        </w:rPr>
      </w:pPr>
      <w:r w:rsidRPr="007402E4">
        <w:rPr>
          <w:rFonts w:ascii="Arial" w:hAnsi="Arial" w:cs="Arial"/>
          <w:sz w:val="22"/>
          <w:szCs w:val="22"/>
        </w:rPr>
        <w:t xml:space="preserve">                                 </w:t>
      </w:r>
    </w:p>
    <w:p w:rsidR="00595D30" w:rsidRPr="007402E4" w:rsidRDefault="00595D30" w:rsidP="00696BAF">
      <w:pPr>
        <w:pStyle w:val="BodyText2"/>
        <w:spacing w:line="100" w:lineRule="atLeast"/>
        <w:rPr>
          <w:rFonts w:ascii="Arial" w:hAnsi="Arial" w:cs="Arial"/>
          <w:b/>
          <w:bCs/>
          <w:i/>
          <w:sz w:val="22"/>
          <w:szCs w:val="22"/>
        </w:rPr>
      </w:pPr>
    </w:p>
    <w:p w:rsidR="00595D30" w:rsidRPr="00B40D15" w:rsidRDefault="00595D30" w:rsidP="00696BAF">
      <w:pPr>
        <w:pStyle w:val="ListParagraph"/>
        <w:ind w:left="0"/>
        <w:jc w:val="both"/>
        <w:rPr>
          <w:rFonts w:ascii="Arial" w:hAnsi="Arial" w:cs="Arial"/>
          <w:bCs/>
          <w:i/>
          <w:iCs/>
          <w:color w:val="auto"/>
          <w:sz w:val="22"/>
          <w:szCs w:val="22"/>
        </w:rPr>
      </w:pPr>
      <w:r w:rsidRPr="007402E4">
        <w:rPr>
          <w:rFonts w:ascii="Arial" w:hAnsi="Arial" w:cs="Arial"/>
          <w:b/>
          <w:bCs/>
          <w:i/>
          <w:color w:val="auto"/>
          <w:sz w:val="22"/>
          <w:szCs w:val="22"/>
        </w:rPr>
        <w:t>Напомена:</w:t>
      </w:r>
      <w:r w:rsidRPr="007402E4">
        <w:rPr>
          <w:rFonts w:ascii="Arial" w:hAnsi="Arial" w:cs="Arial"/>
          <w:bCs/>
          <w:i/>
          <w:color w:val="auto"/>
          <w:sz w:val="22"/>
          <w:szCs w:val="22"/>
        </w:rPr>
        <w:t xml:space="preserve"> </w:t>
      </w:r>
      <w:r w:rsidRPr="007402E4">
        <w:rPr>
          <w:rFonts w:ascii="Arial" w:hAnsi="Arial" w:cs="Arial"/>
          <w:b/>
          <w:bCs/>
          <w:i/>
          <w:iCs/>
          <w:color w:val="auto"/>
          <w:sz w:val="22"/>
          <w:szCs w:val="22"/>
          <w:u w:val="single"/>
        </w:rPr>
        <w:t>Уколико понуђач подноси понуду са подизвођачем</w:t>
      </w:r>
      <w:r w:rsidRPr="007402E4">
        <w:rPr>
          <w:rFonts w:ascii="Arial" w:hAnsi="Arial" w:cs="Arial"/>
          <w:bCs/>
          <w:i/>
          <w:iCs/>
          <w:color w:val="auto"/>
          <w:sz w:val="22"/>
          <w:szCs w:val="22"/>
        </w:rPr>
        <w:t>, Изјава мора бити потписана од стр</w:t>
      </w:r>
      <w:r w:rsidR="00B40D15">
        <w:rPr>
          <w:rFonts w:ascii="Arial" w:hAnsi="Arial" w:cs="Arial"/>
          <w:bCs/>
          <w:i/>
          <w:iCs/>
          <w:color w:val="auto"/>
          <w:sz w:val="22"/>
          <w:szCs w:val="22"/>
        </w:rPr>
        <w:t>ане овлашћеног лица подизвођача</w:t>
      </w:r>
    </w:p>
    <w:p w:rsidR="00595D30" w:rsidRPr="007402E4" w:rsidRDefault="00595D30" w:rsidP="00696BAF">
      <w:pPr>
        <w:jc w:val="both"/>
        <w:rPr>
          <w:rFonts w:ascii="Arial" w:hAnsi="Arial" w:cs="Arial"/>
          <w:b/>
          <w:bCs/>
          <w:i/>
          <w:iCs/>
          <w:sz w:val="22"/>
          <w:szCs w:val="22"/>
        </w:rPr>
      </w:pPr>
    </w:p>
    <w:p w:rsidR="00951FDC" w:rsidRPr="007402E4" w:rsidRDefault="00951FDC" w:rsidP="00696BAF">
      <w:pPr>
        <w:tabs>
          <w:tab w:val="left" w:pos="1080"/>
        </w:tabs>
        <w:ind w:firstLine="284"/>
        <w:jc w:val="both"/>
        <w:rPr>
          <w:rFonts w:ascii="Arial" w:hAnsi="Arial" w:cs="Arial"/>
          <w:sz w:val="22"/>
          <w:szCs w:val="22"/>
          <w:lang w:val="ru-RU"/>
        </w:rPr>
      </w:pPr>
    </w:p>
    <w:p w:rsidR="00951FDC" w:rsidRPr="007402E4" w:rsidRDefault="00951FDC" w:rsidP="00696BAF">
      <w:pPr>
        <w:tabs>
          <w:tab w:val="left" w:pos="1080"/>
        </w:tabs>
        <w:ind w:firstLine="284"/>
        <w:jc w:val="both"/>
        <w:rPr>
          <w:rFonts w:ascii="Arial" w:hAnsi="Arial" w:cs="Arial"/>
          <w:sz w:val="22"/>
          <w:szCs w:val="22"/>
          <w:lang w:val="ru-RU"/>
        </w:rPr>
      </w:pPr>
    </w:p>
    <w:p w:rsidR="00951FDC" w:rsidRDefault="00951FDC" w:rsidP="00696BAF">
      <w:pPr>
        <w:tabs>
          <w:tab w:val="left" w:pos="1080"/>
        </w:tabs>
        <w:ind w:firstLine="284"/>
        <w:jc w:val="both"/>
        <w:rPr>
          <w:rFonts w:ascii="Arial" w:hAnsi="Arial" w:cs="Arial"/>
          <w:sz w:val="22"/>
          <w:szCs w:val="22"/>
          <w:lang w:val="ru-RU"/>
        </w:rPr>
      </w:pPr>
    </w:p>
    <w:p w:rsidR="007402E4" w:rsidRDefault="007402E4" w:rsidP="00696BAF">
      <w:pPr>
        <w:tabs>
          <w:tab w:val="left" w:pos="1080"/>
        </w:tabs>
        <w:ind w:firstLine="284"/>
        <w:jc w:val="both"/>
        <w:rPr>
          <w:rFonts w:ascii="Arial" w:hAnsi="Arial" w:cs="Arial"/>
          <w:sz w:val="22"/>
          <w:szCs w:val="22"/>
          <w:lang w:val="ru-RU"/>
        </w:rPr>
      </w:pPr>
    </w:p>
    <w:p w:rsidR="007402E4" w:rsidRDefault="007402E4" w:rsidP="00951FDC">
      <w:pPr>
        <w:tabs>
          <w:tab w:val="left" w:pos="1080"/>
        </w:tabs>
        <w:ind w:firstLine="284"/>
        <w:jc w:val="both"/>
        <w:rPr>
          <w:rFonts w:ascii="Arial" w:hAnsi="Arial" w:cs="Arial"/>
          <w:sz w:val="22"/>
          <w:szCs w:val="22"/>
          <w:lang w:val="ru-RU"/>
        </w:rPr>
      </w:pPr>
    </w:p>
    <w:p w:rsidR="00994750" w:rsidRDefault="003D3220" w:rsidP="00E76DC8">
      <w:pPr>
        <w:jc w:val="both"/>
        <w:rPr>
          <w:rFonts w:ascii="Arial" w:hAnsi="Arial" w:cs="Arial"/>
          <w:i/>
          <w:sz w:val="22"/>
          <w:szCs w:val="22"/>
          <w:lang w:val="sr-Cyrl-CS"/>
        </w:rPr>
      </w:pPr>
      <w:r w:rsidRPr="006F03FA">
        <w:rPr>
          <w:rFonts w:ascii="Arial" w:hAnsi="Arial" w:cs="Arial"/>
          <w:iCs/>
          <w:sz w:val="22"/>
          <w:szCs w:val="22"/>
          <w:lang w:val="sr-Cyrl-CS"/>
        </w:rPr>
        <w:lastRenderedPageBreak/>
        <w:t xml:space="preserve">          </w:t>
      </w:r>
      <w:r w:rsidR="001F1E19">
        <w:rPr>
          <w:rFonts w:ascii="Arial" w:hAnsi="Arial" w:cs="Arial"/>
          <w:b/>
          <w:bCs/>
          <w:sz w:val="22"/>
          <w:szCs w:val="22"/>
          <w:lang w:val="sr-Cyrl-CS"/>
        </w:rPr>
        <w:t xml:space="preserve">    </w:t>
      </w:r>
    </w:p>
    <w:p w:rsidR="006F03FA" w:rsidRPr="006F03FA" w:rsidRDefault="00E35C15" w:rsidP="006F03FA">
      <w:pPr>
        <w:shd w:val="clear" w:color="auto" w:fill="C6D9F1"/>
        <w:jc w:val="center"/>
        <w:outlineLvl w:val="0"/>
        <w:rPr>
          <w:rFonts w:ascii="Arial" w:hAnsi="Arial" w:cs="Arial"/>
          <w:b/>
          <w:bCs/>
          <w:iCs/>
          <w:sz w:val="22"/>
          <w:szCs w:val="22"/>
          <w:lang w:val="ru-RU"/>
        </w:rPr>
      </w:pPr>
      <w:r>
        <w:rPr>
          <w:rFonts w:ascii="Arial" w:hAnsi="Arial" w:cs="Arial"/>
          <w:b/>
          <w:bCs/>
          <w:iCs/>
          <w:sz w:val="22"/>
          <w:szCs w:val="22"/>
        </w:rPr>
        <w:t>VI</w:t>
      </w:r>
      <w:r w:rsidR="006F03FA" w:rsidRPr="006F03FA">
        <w:rPr>
          <w:rFonts w:ascii="Arial" w:hAnsi="Arial" w:cs="Arial"/>
          <w:b/>
          <w:bCs/>
          <w:iCs/>
          <w:sz w:val="22"/>
          <w:szCs w:val="22"/>
          <w:lang w:val="sr-Cyrl-CS"/>
        </w:rPr>
        <w:t xml:space="preserve"> </w:t>
      </w:r>
      <w:r w:rsidR="006F03FA" w:rsidRPr="006F03FA">
        <w:rPr>
          <w:rFonts w:ascii="Arial" w:hAnsi="Arial" w:cs="Arial"/>
          <w:b/>
          <w:bCs/>
          <w:iCs/>
          <w:sz w:val="22"/>
          <w:szCs w:val="22"/>
          <w:lang w:val="ru-RU"/>
        </w:rPr>
        <w:t xml:space="preserve"> МОДЕЛ УГОВОРА</w:t>
      </w:r>
    </w:p>
    <w:p w:rsidR="00E35C15" w:rsidRPr="00E35C15" w:rsidRDefault="00E35C15" w:rsidP="00E35C15">
      <w:pPr>
        <w:jc w:val="center"/>
        <w:rPr>
          <w:rFonts w:ascii="Arial" w:hAnsi="Arial" w:cs="Arial"/>
          <w:b/>
          <w:bCs/>
          <w:sz w:val="22"/>
          <w:szCs w:val="22"/>
        </w:rPr>
      </w:pPr>
      <w:r w:rsidRPr="00E35C15">
        <w:rPr>
          <w:rFonts w:ascii="Arial" w:hAnsi="Arial" w:cs="Arial"/>
          <w:b/>
          <w:bCs/>
          <w:sz w:val="22"/>
          <w:szCs w:val="22"/>
        </w:rPr>
        <w:t>О ЈАВНОЈ НАБАВАЦИ УСЛУГЕ</w:t>
      </w:r>
    </w:p>
    <w:p w:rsidR="00E76DC8" w:rsidRDefault="00B40D15" w:rsidP="00B40D15">
      <w:pPr>
        <w:jc w:val="center"/>
        <w:rPr>
          <w:rFonts w:ascii="Arial" w:hAnsi="Arial" w:cs="Arial"/>
          <w:b/>
          <w:iCs/>
          <w:sz w:val="22"/>
          <w:szCs w:val="22"/>
          <w:lang w:val="sr-Cyrl-CS"/>
        </w:rPr>
      </w:pPr>
      <w:r w:rsidRPr="00B40D15">
        <w:rPr>
          <w:rFonts w:ascii="Arial" w:hAnsi="Arial" w:cs="Arial"/>
          <w:sz w:val="22"/>
          <w:szCs w:val="22"/>
        </w:rPr>
        <w:t>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p>
    <w:p w:rsidR="00B40D15" w:rsidRDefault="00B40D15" w:rsidP="006F03FA">
      <w:pPr>
        <w:rPr>
          <w:rFonts w:ascii="Arial" w:hAnsi="Arial" w:cs="Arial"/>
          <w:b/>
          <w:iCs/>
          <w:sz w:val="22"/>
          <w:szCs w:val="22"/>
          <w:lang w:val="sr-Cyrl-CS"/>
        </w:rPr>
      </w:pPr>
    </w:p>
    <w:p w:rsidR="006F03FA" w:rsidRPr="006F03FA" w:rsidRDefault="006F03FA" w:rsidP="006F03FA">
      <w:pPr>
        <w:rPr>
          <w:rFonts w:ascii="Arial" w:hAnsi="Arial" w:cs="Arial"/>
          <w:b/>
          <w:iCs/>
          <w:sz w:val="22"/>
          <w:szCs w:val="22"/>
          <w:lang w:val="sr-Cyrl-CS"/>
        </w:rPr>
      </w:pPr>
      <w:r w:rsidRPr="006F03FA">
        <w:rPr>
          <w:rFonts w:ascii="Arial" w:hAnsi="Arial" w:cs="Arial"/>
          <w:b/>
          <w:iCs/>
          <w:sz w:val="22"/>
          <w:szCs w:val="22"/>
          <w:lang w:val="sr-Cyrl-CS"/>
        </w:rPr>
        <w:t>Закључен између:</w:t>
      </w:r>
      <w:r w:rsidRPr="006F03FA">
        <w:rPr>
          <w:rFonts w:ascii="Arial" w:hAnsi="Arial" w:cs="Arial"/>
          <w:b/>
          <w:bCs/>
          <w:iCs/>
          <w:sz w:val="22"/>
          <w:szCs w:val="22"/>
          <w:lang w:val="ru-RU"/>
        </w:rPr>
        <w:t xml:space="preserve"> </w:t>
      </w:r>
    </w:p>
    <w:p w:rsidR="00B40D15" w:rsidRDefault="006F03FA" w:rsidP="00E35C15">
      <w:pPr>
        <w:jc w:val="both"/>
        <w:rPr>
          <w:rFonts w:ascii="Arial" w:hAnsi="Arial" w:cs="Arial"/>
          <w:bCs/>
          <w:sz w:val="22"/>
          <w:szCs w:val="22"/>
          <w:lang w:val="sr-Cyrl-CS"/>
        </w:rPr>
      </w:pPr>
      <w:r w:rsidRPr="006F03FA">
        <w:rPr>
          <w:rFonts w:ascii="Arial" w:hAnsi="Arial" w:cs="Arial"/>
          <w:b/>
          <w:iCs/>
          <w:sz w:val="22"/>
          <w:szCs w:val="22"/>
          <w:lang w:val="sr-Cyrl-CS"/>
        </w:rPr>
        <w:t>1.</w:t>
      </w:r>
      <w:r w:rsidR="00E35C15" w:rsidRPr="00016260">
        <w:rPr>
          <w:rFonts w:ascii="Arial" w:hAnsi="Arial" w:cs="Arial"/>
          <w:b/>
          <w:bCs/>
          <w:sz w:val="22"/>
          <w:szCs w:val="22"/>
          <w:lang w:val="sr-Cyrl-CS"/>
        </w:rPr>
        <w:t>Наручиоца:</w:t>
      </w:r>
      <w:r w:rsidR="00E35C15" w:rsidRPr="00C636A7">
        <w:rPr>
          <w:rFonts w:ascii="Arial" w:hAnsi="Arial" w:cs="Arial"/>
          <w:bCs/>
          <w:sz w:val="22"/>
          <w:szCs w:val="22"/>
          <w:lang w:val="sr-Cyrl-CS"/>
        </w:rPr>
        <w:t xml:space="preserve"> </w:t>
      </w:r>
      <w:r w:rsidR="005F1E33">
        <w:rPr>
          <w:rFonts w:ascii="Arial" w:hAnsi="Arial" w:cs="Arial"/>
          <w:bCs/>
          <w:sz w:val="22"/>
          <w:szCs w:val="22"/>
          <w:lang w:val="sr-Cyrl-CS"/>
        </w:rPr>
        <w:t>Градска</w:t>
      </w:r>
      <w:r w:rsidR="00E35C15" w:rsidRPr="00C636A7">
        <w:rPr>
          <w:rFonts w:ascii="Arial" w:hAnsi="Arial" w:cs="Arial"/>
          <w:bCs/>
          <w:sz w:val="22"/>
          <w:szCs w:val="22"/>
          <w:lang w:val="sr-Cyrl-CS"/>
        </w:rPr>
        <w:t xml:space="preserve"> </w:t>
      </w:r>
      <w:r w:rsidR="00E35C15">
        <w:rPr>
          <w:rFonts w:ascii="Arial" w:hAnsi="Arial" w:cs="Arial"/>
          <w:bCs/>
          <w:sz w:val="22"/>
          <w:szCs w:val="22"/>
          <w:lang w:val="sr-Cyrl-CS"/>
        </w:rPr>
        <w:t>управа Бор, са седиштем у  Бору</w:t>
      </w:r>
      <w:r w:rsidR="00E35C15" w:rsidRPr="00C636A7">
        <w:rPr>
          <w:rFonts w:ascii="Arial" w:hAnsi="Arial" w:cs="Arial"/>
          <w:bCs/>
          <w:sz w:val="22"/>
          <w:szCs w:val="22"/>
          <w:lang w:val="sr-Cyrl-CS"/>
        </w:rPr>
        <w:t xml:space="preserve">, улица  Моше Пијаде </w:t>
      </w:r>
      <w:r w:rsidR="00E35C15">
        <w:rPr>
          <w:rFonts w:ascii="Arial" w:hAnsi="Arial" w:cs="Arial"/>
          <w:bCs/>
          <w:sz w:val="22"/>
          <w:szCs w:val="22"/>
          <w:lang w:val="sr-Cyrl-CS"/>
        </w:rPr>
        <w:t>број 3</w:t>
      </w:r>
    </w:p>
    <w:p w:rsidR="00E35C15" w:rsidRDefault="00E35C15" w:rsidP="00E35C15">
      <w:pPr>
        <w:jc w:val="both"/>
        <w:rPr>
          <w:rFonts w:ascii="Arial" w:hAnsi="Arial" w:cs="Arial"/>
          <w:bCs/>
          <w:sz w:val="22"/>
          <w:szCs w:val="22"/>
          <w:lang w:val="sr-Cyrl-CS"/>
        </w:rPr>
      </w:pPr>
      <w:r w:rsidRPr="00C636A7">
        <w:rPr>
          <w:rFonts w:ascii="Arial" w:hAnsi="Arial" w:cs="Arial"/>
          <w:bCs/>
          <w:sz w:val="22"/>
          <w:szCs w:val="22"/>
          <w:lang w:val="sr-Cyrl-CS"/>
        </w:rPr>
        <w:t>ПИБ: 100568330, Матични број: 07208529, Број рачуна: 840-164640-35,</w:t>
      </w:r>
      <w:r>
        <w:rPr>
          <w:rFonts w:ascii="Arial" w:hAnsi="Arial" w:cs="Arial"/>
          <w:bCs/>
          <w:sz w:val="22"/>
          <w:szCs w:val="22"/>
          <w:lang w:val="sr-Cyrl-CS"/>
        </w:rPr>
        <w:t xml:space="preserve"> ЈБКЈС 04565</w:t>
      </w:r>
    </w:p>
    <w:p w:rsidR="00E35C15" w:rsidRDefault="00E35C15" w:rsidP="00E35C15">
      <w:pPr>
        <w:jc w:val="both"/>
        <w:rPr>
          <w:rFonts w:ascii="Arial" w:hAnsi="Arial" w:cs="Arial"/>
          <w:bCs/>
          <w:sz w:val="22"/>
          <w:szCs w:val="22"/>
          <w:lang w:val="sr-Cyrl-CS"/>
        </w:rPr>
      </w:pPr>
      <w:r w:rsidRPr="00C636A7">
        <w:rPr>
          <w:rFonts w:ascii="Arial" w:hAnsi="Arial" w:cs="Arial"/>
          <w:bCs/>
          <w:sz w:val="22"/>
          <w:szCs w:val="22"/>
          <w:lang w:val="sr-Cyrl-CS"/>
        </w:rPr>
        <w:t>Телефон и телефакс: 030/423-179, кога заступа</w:t>
      </w:r>
      <w:r>
        <w:rPr>
          <w:rFonts w:ascii="Arial" w:hAnsi="Arial" w:cs="Arial"/>
          <w:bCs/>
          <w:sz w:val="22"/>
          <w:szCs w:val="22"/>
          <w:lang w:val="sr-Cyrl-CS"/>
        </w:rPr>
        <w:t xml:space="preserve"> Љубинка Јелић, дипл. правник, Н</w:t>
      </w:r>
      <w:r w:rsidRPr="00C636A7">
        <w:rPr>
          <w:rFonts w:ascii="Arial" w:hAnsi="Arial" w:cs="Arial"/>
          <w:bCs/>
          <w:sz w:val="22"/>
          <w:szCs w:val="22"/>
          <w:lang w:val="sr-Cyrl-CS"/>
        </w:rPr>
        <w:t xml:space="preserve">ачелник </w:t>
      </w:r>
      <w:r w:rsidR="005F1E33">
        <w:rPr>
          <w:rFonts w:ascii="Arial" w:hAnsi="Arial" w:cs="Arial"/>
          <w:bCs/>
          <w:sz w:val="22"/>
          <w:szCs w:val="22"/>
          <w:lang w:val="sr-Cyrl-CS"/>
        </w:rPr>
        <w:t>Градске</w:t>
      </w:r>
      <w:r w:rsidRPr="00C636A7">
        <w:rPr>
          <w:rFonts w:ascii="Arial" w:hAnsi="Arial" w:cs="Arial"/>
          <w:bCs/>
          <w:sz w:val="22"/>
          <w:szCs w:val="22"/>
          <w:lang w:val="sr-Cyrl-CS"/>
        </w:rPr>
        <w:t xml:space="preserve"> управе </w:t>
      </w:r>
      <w:r w:rsidR="005F1E33">
        <w:rPr>
          <w:rFonts w:ascii="Arial" w:hAnsi="Arial" w:cs="Arial"/>
          <w:bCs/>
          <w:sz w:val="22"/>
          <w:szCs w:val="22"/>
          <w:lang w:val="sr-Cyrl-CS"/>
        </w:rPr>
        <w:t xml:space="preserve">града </w:t>
      </w:r>
      <w:r w:rsidRPr="00C636A7">
        <w:rPr>
          <w:rFonts w:ascii="Arial" w:hAnsi="Arial" w:cs="Arial"/>
          <w:bCs/>
          <w:sz w:val="22"/>
          <w:szCs w:val="22"/>
          <w:lang w:val="sr-Cyrl-CS"/>
        </w:rPr>
        <w:t>Бор</w:t>
      </w:r>
      <w:r w:rsidR="005F1E33">
        <w:rPr>
          <w:rFonts w:ascii="Arial" w:hAnsi="Arial" w:cs="Arial"/>
          <w:bCs/>
          <w:sz w:val="22"/>
          <w:szCs w:val="22"/>
          <w:lang w:val="sr-Cyrl-CS"/>
        </w:rPr>
        <w:t>а</w:t>
      </w:r>
      <w:r w:rsidRPr="00C636A7">
        <w:rPr>
          <w:rFonts w:ascii="Arial" w:hAnsi="Arial" w:cs="Arial"/>
          <w:bCs/>
          <w:sz w:val="22"/>
          <w:szCs w:val="22"/>
          <w:lang w:val="sr-Cyrl-CS"/>
        </w:rPr>
        <w:t>, (у даљем тексту: Наручилац)</w:t>
      </w:r>
    </w:p>
    <w:p w:rsidR="006F03FA" w:rsidRPr="006F03FA" w:rsidRDefault="006F03FA" w:rsidP="006F03FA">
      <w:pPr>
        <w:rPr>
          <w:rFonts w:ascii="Arial" w:hAnsi="Arial" w:cs="Arial"/>
          <w:iCs/>
          <w:sz w:val="22"/>
          <w:szCs w:val="22"/>
          <w:lang w:val="sr-Cyrl-CS"/>
        </w:rPr>
      </w:pPr>
      <w:r w:rsidRPr="006F03FA">
        <w:rPr>
          <w:rFonts w:ascii="Arial" w:hAnsi="Arial" w:cs="Arial"/>
          <w:iCs/>
          <w:sz w:val="22"/>
          <w:szCs w:val="22"/>
          <w:lang w:val="sr-Cyrl-CS"/>
        </w:rPr>
        <w:t>и</w:t>
      </w:r>
    </w:p>
    <w:p w:rsidR="006F03FA" w:rsidRPr="006F03FA" w:rsidRDefault="006F03FA" w:rsidP="006F03FA">
      <w:pPr>
        <w:rPr>
          <w:rFonts w:ascii="Arial" w:hAnsi="Arial" w:cs="Arial"/>
          <w:iCs/>
          <w:sz w:val="22"/>
          <w:szCs w:val="22"/>
          <w:lang w:val="sr-Cyrl-CS"/>
        </w:rPr>
      </w:pPr>
      <w:r w:rsidRPr="006F03FA">
        <w:rPr>
          <w:rFonts w:ascii="Arial" w:hAnsi="Arial" w:cs="Arial"/>
          <w:b/>
          <w:iCs/>
          <w:sz w:val="22"/>
          <w:szCs w:val="22"/>
          <w:lang w:val="sr-Cyrl-CS"/>
        </w:rPr>
        <w:t>2.  Пружаоца услуга</w:t>
      </w:r>
      <w:r w:rsidRPr="006F03FA">
        <w:rPr>
          <w:rFonts w:ascii="Arial" w:hAnsi="Arial" w:cs="Arial"/>
          <w:iCs/>
          <w:sz w:val="22"/>
          <w:szCs w:val="22"/>
          <w:lang w:val="sr-Cyrl-CS"/>
        </w:rPr>
        <w:t>:</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________________________________________________________</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са седиштем у _____________________ Улица ________________ број _____,</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матични број _____________________________ ПИБ _________________________ </w:t>
      </w:r>
    </w:p>
    <w:p w:rsidR="00E35C15" w:rsidRPr="00016260" w:rsidRDefault="00E35C15" w:rsidP="00E35C15">
      <w:pPr>
        <w:tabs>
          <w:tab w:val="left" w:pos="0"/>
          <w:tab w:val="left" w:pos="1560"/>
          <w:tab w:val="left" w:pos="1701"/>
        </w:tabs>
        <w:jc w:val="both"/>
        <w:rPr>
          <w:rFonts w:ascii="Arial" w:hAnsi="Arial" w:cs="Arial"/>
          <w:i/>
          <w:sz w:val="22"/>
          <w:szCs w:val="22"/>
          <w:lang w:val="ru-RU"/>
        </w:rPr>
      </w:pPr>
      <w:r w:rsidRPr="00016260">
        <w:rPr>
          <w:rFonts w:ascii="Arial" w:hAnsi="Arial" w:cs="Arial"/>
          <w:bCs/>
          <w:sz w:val="22"/>
          <w:szCs w:val="22"/>
          <w:lang w:val="ru-RU"/>
        </w:rPr>
        <w:t xml:space="preserve">које заступа директор ___________________ (у даљем тексту: </w:t>
      </w:r>
      <w:r w:rsidRPr="00016260">
        <w:rPr>
          <w:rFonts w:ascii="Arial" w:hAnsi="Arial" w:cs="Arial"/>
          <w:sz w:val="22"/>
          <w:szCs w:val="22"/>
          <w:lang w:val="ru-RU"/>
        </w:rPr>
        <w:t>Пружалац услуге</w:t>
      </w:r>
      <w:r w:rsidRPr="00016260">
        <w:rPr>
          <w:rFonts w:ascii="Arial" w:hAnsi="Arial" w:cs="Arial"/>
          <w:bCs/>
          <w:sz w:val="22"/>
          <w:szCs w:val="22"/>
          <w:lang w:val="ru-RU"/>
        </w:rPr>
        <w:t>),</w:t>
      </w:r>
      <w:r w:rsidRPr="00016260">
        <w:rPr>
          <w:rFonts w:ascii="Arial" w:hAnsi="Arial" w:cs="Arial"/>
          <w:sz w:val="22"/>
          <w:szCs w:val="22"/>
          <w:lang w:val="ru-RU"/>
        </w:rPr>
        <w:t xml:space="preserve"> </w:t>
      </w:r>
    </w:p>
    <w:p w:rsidR="00E35C15" w:rsidRPr="00016260" w:rsidRDefault="00E35C15" w:rsidP="00E35C15">
      <w:pPr>
        <w:tabs>
          <w:tab w:val="left" w:pos="0"/>
          <w:tab w:val="left" w:pos="600"/>
          <w:tab w:val="left" w:pos="1560"/>
        </w:tabs>
        <w:jc w:val="both"/>
        <w:rPr>
          <w:rFonts w:ascii="Arial" w:hAnsi="Arial" w:cs="Arial"/>
          <w:sz w:val="22"/>
          <w:szCs w:val="22"/>
          <w:lang w:val="ru-RU"/>
        </w:rPr>
      </w:pPr>
      <w:r w:rsidRPr="00016260">
        <w:rPr>
          <w:rFonts w:ascii="Arial" w:hAnsi="Arial" w:cs="Arial"/>
          <w:i/>
          <w:sz w:val="22"/>
          <w:szCs w:val="22"/>
          <w:lang w:val="ru-RU"/>
        </w:rPr>
        <w:t>и са понуђачима из групе понуђача/са подизвођачима</w:t>
      </w:r>
      <w:r w:rsidRPr="00016260">
        <w:rPr>
          <w:rFonts w:ascii="Arial" w:hAnsi="Arial" w:cs="Arial"/>
          <w:sz w:val="22"/>
          <w:szCs w:val="22"/>
          <w:lang w:val="sr-Latn-CS"/>
        </w:rPr>
        <w:t xml:space="preserve"> </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sz w:val="22"/>
          <w:szCs w:val="22"/>
          <w:lang w:val="ru-RU"/>
        </w:rPr>
        <w:t xml:space="preserve">2.1) </w:t>
      </w:r>
      <w:r w:rsidRPr="00016260">
        <w:rPr>
          <w:rFonts w:ascii="Arial" w:hAnsi="Arial" w:cs="Arial"/>
          <w:bCs/>
          <w:sz w:val="22"/>
          <w:szCs w:val="22"/>
          <w:lang w:val="ru-RU"/>
        </w:rPr>
        <w:t>________________________________________________________</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са седиштем у _____________________ Улица ________________ број _____,</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матични број _____________________________ ПИБ _________________________ </w:t>
      </w:r>
    </w:p>
    <w:p w:rsidR="00E35C15" w:rsidRPr="00016260" w:rsidRDefault="00E35C15" w:rsidP="00E35C15">
      <w:pPr>
        <w:tabs>
          <w:tab w:val="left" w:pos="0"/>
          <w:tab w:val="left" w:pos="1200"/>
        </w:tabs>
        <w:ind w:right="-11"/>
        <w:jc w:val="both"/>
        <w:rPr>
          <w:rFonts w:ascii="Arial" w:hAnsi="Arial" w:cs="Arial"/>
          <w:bCs/>
          <w:sz w:val="22"/>
          <w:szCs w:val="22"/>
          <w:lang w:val="ru-RU"/>
        </w:rPr>
      </w:pPr>
      <w:r w:rsidRPr="00016260">
        <w:rPr>
          <w:rFonts w:ascii="Arial" w:hAnsi="Arial" w:cs="Arial"/>
          <w:bCs/>
          <w:sz w:val="22"/>
          <w:szCs w:val="22"/>
          <w:lang w:val="ru-RU"/>
        </w:rPr>
        <w:t xml:space="preserve"> које заступа директор ___________________ </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sz w:val="22"/>
          <w:szCs w:val="22"/>
          <w:lang w:val="ru-RU"/>
        </w:rPr>
        <w:t xml:space="preserve">2.2) </w:t>
      </w:r>
      <w:r w:rsidRPr="00016260">
        <w:rPr>
          <w:rFonts w:ascii="Arial" w:hAnsi="Arial" w:cs="Arial"/>
          <w:bCs/>
          <w:sz w:val="22"/>
          <w:szCs w:val="22"/>
          <w:lang w:val="ru-RU"/>
        </w:rPr>
        <w:t>________________________________________________________</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са седиштем у _____________________ Улица ________________ број _____,</w:t>
      </w:r>
    </w:p>
    <w:p w:rsidR="00E35C15" w:rsidRPr="00016260" w:rsidRDefault="00E35C15" w:rsidP="00E35C15">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матични број _____________________________ ПИБ _________________________ </w:t>
      </w:r>
    </w:p>
    <w:p w:rsidR="00E35C15" w:rsidRPr="00016260" w:rsidRDefault="00E35C15" w:rsidP="00E35C15">
      <w:pPr>
        <w:tabs>
          <w:tab w:val="left" w:pos="0"/>
          <w:tab w:val="left" w:pos="1200"/>
        </w:tabs>
        <w:ind w:right="-11"/>
        <w:jc w:val="both"/>
        <w:rPr>
          <w:rFonts w:ascii="Arial" w:hAnsi="Arial" w:cs="Arial"/>
          <w:bCs/>
          <w:sz w:val="22"/>
          <w:szCs w:val="22"/>
          <w:lang w:val="ru-RU"/>
        </w:rPr>
      </w:pPr>
      <w:r w:rsidRPr="00016260">
        <w:rPr>
          <w:rFonts w:ascii="Arial" w:hAnsi="Arial" w:cs="Arial"/>
          <w:bCs/>
          <w:sz w:val="22"/>
          <w:szCs w:val="22"/>
          <w:lang w:val="ru-RU"/>
        </w:rPr>
        <w:t xml:space="preserve">које заступа директор ___________________ </w:t>
      </w:r>
    </w:p>
    <w:p w:rsidR="00E35C15" w:rsidRPr="00C636A7" w:rsidRDefault="00E35C15" w:rsidP="00E35C15">
      <w:pPr>
        <w:tabs>
          <w:tab w:val="left" w:pos="0"/>
          <w:tab w:val="left" w:pos="1200"/>
        </w:tabs>
        <w:ind w:right="-11"/>
        <w:jc w:val="both"/>
        <w:rPr>
          <w:rFonts w:ascii="Arial" w:hAnsi="Arial" w:cs="Arial"/>
          <w:b/>
          <w:sz w:val="22"/>
          <w:szCs w:val="22"/>
          <w:lang w:val="ru-RU"/>
        </w:rPr>
      </w:pPr>
      <w:r w:rsidRPr="00C636A7">
        <w:rPr>
          <w:rFonts w:ascii="Arial" w:hAnsi="Arial" w:cs="Arial"/>
          <w:i/>
          <w:sz w:val="22"/>
          <w:szCs w:val="22"/>
          <w:lang w:val="sr-Cyrl-CS"/>
        </w:rPr>
        <w:t>(</w:t>
      </w:r>
      <w:r w:rsidRPr="00C636A7">
        <w:rPr>
          <w:rFonts w:ascii="Arial" w:hAnsi="Arial" w:cs="Arial"/>
          <w:i/>
          <w:sz w:val="22"/>
          <w:szCs w:val="22"/>
          <w:lang w:val="ru-RU"/>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r w:rsidRPr="00C636A7">
        <w:rPr>
          <w:rFonts w:ascii="Arial" w:hAnsi="Arial" w:cs="Arial"/>
          <w:i/>
          <w:sz w:val="22"/>
          <w:szCs w:val="22"/>
          <w:lang w:val="sr-Cyrl-CS"/>
        </w:rPr>
        <w:t>)</w:t>
      </w:r>
      <w:r w:rsidRPr="00C636A7">
        <w:rPr>
          <w:rFonts w:ascii="Arial" w:hAnsi="Arial" w:cs="Arial"/>
          <w:i/>
          <w:sz w:val="22"/>
          <w:szCs w:val="22"/>
          <w:lang w:val="ru-RU"/>
        </w:rPr>
        <w:t>.</w:t>
      </w:r>
    </w:p>
    <w:p w:rsidR="00E35C15" w:rsidRDefault="006F03FA" w:rsidP="006F03FA">
      <w:pPr>
        <w:rPr>
          <w:rFonts w:ascii="Arial" w:hAnsi="Arial" w:cs="Arial"/>
          <w:b/>
          <w:iCs/>
          <w:sz w:val="22"/>
          <w:szCs w:val="22"/>
          <w:lang w:val="sr-Cyrl-CS"/>
        </w:rPr>
      </w:pPr>
      <w:r w:rsidRPr="006F03FA">
        <w:rPr>
          <w:rFonts w:ascii="Arial" w:hAnsi="Arial" w:cs="Arial"/>
          <w:b/>
          <w:iCs/>
          <w:sz w:val="22"/>
          <w:szCs w:val="22"/>
          <w:lang w:val="sr-Cyrl-CS"/>
        </w:rPr>
        <w:t xml:space="preserve">     </w:t>
      </w:r>
    </w:p>
    <w:p w:rsidR="00E35C15" w:rsidRPr="00745331" w:rsidRDefault="00E35C15" w:rsidP="00E35C15">
      <w:pPr>
        <w:tabs>
          <w:tab w:val="left" w:pos="1140"/>
          <w:tab w:val="left" w:pos="1710"/>
        </w:tabs>
        <w:rPr>
          <w:rFonts w:ascii="Arial" w:hAnsi="Arial" w:cs="Arial"/>
          <w:b/>
          <w:bCs/>
          <w:sz w:val="22"/>
          <w:szCs w:val="22"/>
          <w:lang w:val="ru-RU"/>
        </w:rPr>
      </w:pPr>
      <w:r w:rsidRPr="00745331">
        <w:rPr>
          <w:rFonts w:ascii="Arial" w:hAnsi="Arial" w:cs="Arial"/>
          <w:b/>
          <w:sz w:val="22"/>
          <w:szCs w:val="22"/>
          <w:lang w:val="ru-RU"/>
        </w:rPr>
        <w:t>УВОДНЕ ОДРЕДБЕ</w:t>
      </w:r>
    </w:p>
    <w:p w:rsidR="00E35C15" w:rsidRPr="00745331" w:rsidRDefault="00E35C15" w:rsidP="00E35C15">
      <w:pPr>
        <w:tabs>
          <w:tab w:val="left" w:pos="1710"/>
        </w:tabs>
        <w:ind w:firstLine="426"/>
        <w:jc w:val="both"/>
        <w:rPr>
          <w:rFonts w:ascii="Arial" w:hAnsi="Arial" w:cs="Arial"/>
          <w:bCs/>
          <w:sz w:val="22"/>
          <w:szCs w:val="22"/>
          <w:lang w:val="sr-Cyrl-CS"/>
        </w:rPr>
      </w:pPr>
      <w:r w:rsidRPr="00745331">
        <w:rPr>
          <w:rFonts w:ascii="Arial" w:hAnsi="Arial" w:cs="Arial"/>
          <w:sz w:val="22"/>
          <w:szCs w:val="22"/>
          <w:lang w:val="sr-Cyrl-CS"/>
        </w:rPr>
        <w:t>Уговорне стране констатују:</w:t>
      </w:r>
    </w:p>
    <w:p w:rsidR="00E35C15" w:rsidRPr="00745331" w:rsidRDefault="00E35C15" w:rsidP="00E35C15">
      <w:pPr>
        <w:jc w:val="both"/>
        <w:rPr>
          <w:rFonts w:ascii="Arial" w:hAnsi="Arial" w:cs="Arial"/>
          <w:iCs/>
          <w:sz w:val="22"/>
          <w:szCs w:val="22"/>
          <w:lang w:val="sr-Cyrl-CS"/>
        </w:rPr>
      </w:pPr>
      <w:r>
        <w:rPr>
          <w:rFonts w:ascii="Arial" w:hAnsi="Arial" w:cs="Arial"/>
          <w:bCs/>
          <w:sz w:val="22"/>
          <w:szCs w:val="22"/>
          <w:lang w:val="sr-Cyrl-CS"/>
        </w:rPr>
        <w:tab/>
        <w:t>-</w:t>
      </w:r>
      <w:r w:rsidRPr="00745331">
        <w:rPr>
          <w:rFonts w:ascii="Arial" w:hAnsi="Arial" w:cs="Arial"/>
          <w:bCs/>
          <w:sz w:val="22"/>
          <w:szCs w:val="22"/>
          <w:lang w:val="sr-Cyrl-CS"/>
        </w:rPr>
        <w:t xml:space="preserve"> </w:t>
      </w:r>
      <w:r w:rsidRPr="00745331">
        <w:rPr>
          <w:rFonts w:ascii="Arial" w:hAnsi="Arial" w:cs="Arial"/>
          <w:iCs/>
          <w:sz w:val="22"/>
          <w:szCs w:val="22"/>
          <w:lang w:val="sr-Cyrl-CS"/>
        </w:rPr>
        <w:t>да је Наручилац</w:t>
      </w:r>
    </w:p>
    <w:p w:rsidR="00B40D15" w:rsidRDefault="00E35C15" w:rsidP="00E76DC8">
      <w:pPr>
        <w:jc w:val="both"/>
        <w:rPr>
          <w:rFonts w:ascii="Arial" w:hAnsi="Arial" w:cs="Arial"/>
          <w:sz w:val="22"/>
          <w:szCs w:val="22"/>
        </w:rPr>
      </w:pPr>
      <w:r>
        <w:rPr>
          <w:iCs/>
          <w:szCs w:val="22"/>
          <w:lang w:val="sr-Cyrl-CS"/>
        </w:rPr>
        <w:tab/>
        <w:t>-</w:t>
      </w:r>
      <w:r w:rsidRPr="00745331">
        <w:rPr>
          <w:rFonts w:ascii="Arial" w:hAnsi="Arial" w:cs="Arial"/>
          <w:iCs/>
          <w:sz w:val="22"/>
          <w:szCs w:val="22"/>
          <w:lang w:val="sr-Cyrl-CS"/>
        </w:rPr>
        <w:t>Одлуком бр.</w:t>
      </w:r>
      <w:r w:rsidRPr="00745331">
        <w:rPr>
          <w:rFonts w:ascii="Arial" w:eastAsia="TimesNewRomanPSMT" w:hAnsi="Arial" w:cs="Arial"/>
          <w:sz w:val="22"/>
          <w:szCs w:val="22"/>
          <w:lang w:val="sr-Cyrl-CS"/>
        </w:rPr>
        <w:t xml:space="preserve"> 404</w:t>
      </w:r>
      <w:r>
        <w:rPr>
          <w:rFonts w:ascii="Arial" w:eastAsia="TimesNewRomanPSMT" w:hAnsi="Arial" w:cs="Arial"/>
          <w:sz w:val="22"/>
          <w:szCs w:val="22"/>
          <w:lang w:val="sr-Cyrl-CS"/>
        </w:rPr>
        <w:t>-</w:t>
      </w:r>
      <w:r w:rsidR="00B971B1">
        <w:rPr>
          <w:rFonts w:ascii="Arial" w:eastAsia="TimesNewRomanPSMT" w:hAnsi="Arial" w:cs="Arial"/>
          <w:sz w:val="22"/>
          <w:szCs w:val="22"/>
          <w:lang/>
        </w:rPr>
        <w:t>798</w:t>
      </w:r>
      <w:r w:rsidRPr="00745331">
        <w:rPr>
          <w:rFonts w:ascii="Arial" w:eastAsia="TimesNewRomanPSMT" w:hAnsi="Arial" w:cs="Arial"/>
          <w:sz w:val="22"/>
          <w:szCs w:val="22"/>
          <w:lang w:val="sr-Cyrl-CS"/>
        </w:rPr>
        <w:t>/201</w:t>
      </w:r>
      <w:r w:rsidR="005F1E33">
        <w:rPr>
          <w:rFonts w:ascii="Arial" w:eastAsia="TimesNewRomanPSMT" w:hAnsi="Arial" w:cs="Arial"/>
          <w:sz w:val="22"/>
          <w:szCs w:val="22"/>
          <w:lang w:val="sr-Cyrl-CS"/>
        </w:rPr>
        <w:t>9</w:t>
      </w:r>
      <w:r w:rsidRPr="00745331">
        <w:rPr>
          <w:rFonts w:ascii="Arial" w:eastAsia="TimesNewRomanPSMT" w:hAnsi="Arial" w:cs="Arial"/>
          <w:sz w:val="22"/>
          <w:szCs w:val="22"/>
          <w:lang w:val="sr-Cyrl-CS"/>
        </w:rPr>
        <w:t>-I</w:t>
      </w:r>
      <w:r w:rsidRPr="00745331">
        <w:rPr>
          <w:rFonts w:ascii="Arial" w:eastAsia="TimesNewRomanPSMT" w:hAnsi="Arial" w:cs="Arial"/>
          <w:sz w:val="22"/>
          <w:szCs w:val="22"/>
          <w:lang w:val="sr-Latn-CS"/>
        </w:rPr>
        <w:t>I</w:t>
      </w:r>
      <w:r w:rsidRPr="00745331">
        <w:rPr>
          <w:rFonts w:ascii="Arial" w:eastAsia="TimesNewRomanPSMT" w:hAnsi="Arial" w:cs="Arial"/>
          <w:sz w:val="22"/>
          <w:szCs w:val="22"/>
          <w:lang w:val="sr-Cyrl-CS"/>
        </w:rPr>
        <w:t xml:space="preserve">I-01 од </w:t>
      </w:r>
      <w:r w:rsidR="005F1E33">
        <w:rPr>
          <w:rFonts w:ascii="Arial" w:eastAsia="TimesNewRomanPSMT" w:hAnsi="Arial" w:cs="Arial"/>
          <w:sz w:val="22"/>
          <w:szCs w:val="22"/>
        </w:rPr>
        <w:t>0</w:t>
      </w:r>
      <w:r w:rsidR="00B971B1">
        <w:rPr>
          <w:rFonts w:ascii="Arial" w:eastAsia="TimesNewRomanPSMT" w:hAnsi="Arial" w:cs="Arial"/>
          <w:sz w:val="22"/>
          <w:szCs w:val="22"/>
          <w:lang/>
        </w:rPr>
        <w:t>4</w:t>
      </w:r>
      <w:r w:rsidRPr="00745331">
        <w:rPr>
          <w:rFonts w:ascii="Arial" w:eastAsia="TimesNewRomanPSMT" w:hAnsi="Arial" w:cs="Arial"/>
          <w:sz w:val="22"/>
          <w:szCs w:val="22"/>
          <w:lang w:val="ru-RU"/>
        </w:rPr>
        <w:t>.</w:t>
      </w:r>
      <w:r w:rsidR="00B971B1">
        <w:rPr>
          <w:rFonts w:ascii="Arial" w:eastAsia="TimesNewRomanPSMT" w:hAnsi="Arial" w:cs="Arial"/>
          <w:sz w:val="22"/>
          <w:szCs w:val="22"/>
          <w:lang/>
        </w:rPr>
        <w:t>10</w:t>
      </w:r>
      <w:r w:rsidRPr="00745331">
        <w:rPr>
          <w:rFonts w:ascii="Arial" w:eastAsia="TimesNewRomanPSMT" w:hAnsi="Arial" w:cs="Arial"/>
          <w:sz w:val="22"/>
          <w:szCs w:val="22"/>
          <w:lang w:val="ru-RU"/>
        </w:rPr>
        <w:t>.</w:t>
      </w:r>
      <w:r w:rsidRPr="00745331">
        <w:rPr>
          <w:rFonts w:ascii="Arial" w:eastAsia="TimesNewRomanPSMT" w:hAnsi="Arial" w:cs="Arial"/>
          <w:sz w:val="22"/>
          <w:szCs w:val="22"/>
          <w:lang w:val="sr-Cyrl-CS"/>
        </w:rPr>
        <w:t>201</w:t>
      </w:r>
      <w:r w:rsidR="005F1E33">
        <w:rPr>
          <w:rFonts w:ascii="Arial" w:eastAsia="TimesNewRomanPSMT" w:hAnsi="Arial" w:cs="Arial"/>
          <w:sz w:val="22"/>
          <w:szCs w:val="22"/>
        </w:rPr>
        <w:t>9</w:t>
      </w:r>
      <w:r w:rsidRPr="00745331">
        <w:rPr>
          <w:rFonts w:ascii="Arial" w:eastAsia="TimesNewRomanPSMT" w:hAnsi="Arial" w:cs="Arial"/>
          <w:sz w:val="22"/>
          <w:szCs w:val="22"/>
          <w:lang w:val="sr-Cyrl-CS"/>
        </w:rPr>
        <w:t>.</w:t>
      </w:r>
      <w:r w:rsidRPr="00745331">
        <w:rPr>
          <w:rFonts w:ascii="Arial" w:eastAsia="TimesNewRomanPSMT" w:hAnsi="Arial" w:cs="Arial"/>
          <w:sz w:val="22"/>
          <w:szCs w:val="22"/>
        </w:rPr>
        <w:t xml:space="preserve"> </w:t>
      </w:r>
      <w:r w:rsidRPr="00745331">
        <w:rPr>
          <w:rFonts w:ascii="Arial" w:eastAsia="TimesNewRomanPSMT" w:hAnsi="Arial" w:cs="Arial"/>
          <w:sz w:val="22"/>
          <w:szCs w:val="22"/>
          <w:lang w:val="sr-Cyrl-CS"/>
        </w:rPr>
        <w:t>године</w:t>
      </w:r>
      <w:r w:rsidRPr="00745331">
        <w:rPr>
          <w:rFonts w:ascii="Arial" w:hAnsi="Arial" w:cs="Arial"/>
          <w:iCs/>
          <w:sz w:val="22"/>
          <w:szCs w:val="22"/>
          <w:lang w:val="sr-Cyrl-CS"/>
        </w:rPr>
        <w:t xml:space="preserve"> покренуо поступак јавне набавке мале вредности</w:t>
      </w:r>
      <w:r w:rsidRPr="00745331">
        <w:rPr>
          <w:rFonts w:ascii="Arial" w:hAnsi="Arial" w:cs="Arial"/>
          <w:sz w:val="22"/>
          <w:szCs w:val="22"/>
          <w:lang w:val="ru-RU"/>
        </w:rPr>
        <w:t xml:space="preserve"> </w:t>
      </w:r>
      <w:r w:rsidR="00DD798C">
        <w:rPr>
          <w:rFonts w:ascii="Arial" w:hAnsi="Arial" w:cs="Arial"/>
          <w:sz w:val="22"/>
          <w:szCs w:val="22"/>
        </w:rPr>
        <w:t>–</w:t>
      </w:r>
      <w:r w:rsidRPr="00745331">
        <w:rPr>
          <w:rFonts w:ascii="Arial" w:hAnsi="Arial" w:cs="Arial"/>
          <w:sz w:val="22"/>
          <w:szCs w:val="22"/>
          <w:lang w:val="ru-RU"/>
        </w:rPr>
        <w:t xml:space="preserve"> </w:t>
      </w:r>
      <w:r w:rsidR="00E76DC8" w:rsidRPr="007402E4">
        <w:rPr>
          <w:rFonts w:ascii="Arial" w:hAnsi="Arial" w:cs="Arial"/>
          <w:bCs/>
          <w:sz w:val="22"/>
          <w:szCs w:val="22"/>
          <w:lang w:val="sr-Cyrl-CS"/>
        </w:rPr>
        <w:t xml:space="preserve"> </w:t>
      </w:r>
      <w:r w:rsidR="00B40D15" w:rsidRPr="00B40D15">
        <w:rPr>
          <w:rFonts w:ascii="Arial" w:hAnsi="Arial" w:cs="Arial"/>
          <w:sz w:val="22"/>
          <w:szCs w:val="22"/>
          <w:lang w:val="ru-RU"/>
        </w:rPr>
        <w:t>ЈН ГУ 74-У/201</w:t>
      </w:r>
      <w:r w:rsidR="00B40D15" w:rsidRPr="00B40D15">
        <w:rPr>
          <w:rFonts w:ascii="Arial" w:hAnsi="Arial" w:cs="Arial"/>
          <w:sz w:val="22"/>
          <w:szCs w:val="22"/>
        </w:rPr>
        <w:t>9 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p>
    <w:p w:rsidR="00E35C15" w:rsidRPr="006F03FA" w:rsidRDefault="00E35C15" w:rsidP="00E76DC8">
      <w:pPr>
        <w:jc w:val="both"/>
        <w:rPr>
          <w:rFonts w:ascii="Arial" w:hAnsi="Arial" w:cs="Arial"/>
          <w:iCs/>
          <w:sz w:val="22"/>
          <w:szCs w:val="22"/>
          <w:lang w:val="sr-Cyrl-CS"/>
        </w:rPr>
      </w:pPr>
      <w:r w:rsidRPr="00745331">
        <w:rPr>
          <w:iCs/>
          <w:sz w:val="22"/>
          <w:szCs w:val="22"/>
          <w:lang w:val="sr-Cyrl-CS"/>
        </w:rPr>
        <w:t xml:space="preserve">        </w:t>
      </w:r>
      <w:r w:rsidRPr="006F03FA">
        <w:rPr>
          <w:rFonts w:ascii="Arial" w:hAnsi="Arial" w:cs="Arial"/>
          <w:iCs/>
          <w:sz w:val="22"/>
          <w:szCs w:val="22"/>
          <w:lang w:val="sr-Cyrl-CS"/>
        </w:rPr>
        <w:t xml:space="preserve">- да је Понуђач </w:t>
      </w:r>
    </w:p>
    <w:p w:rsidR="00E35C15" w:rsidRPr="00745331" w:rsidRDefault="00E35C15" w:rsidP="00E35C15">
      <w:pPr>
        <w:jc w:val="both"/>
        <w:rPr>
          <w:rFonts w:ascii="Arial" w:hAnsi="Arial" w:cs="Arial"/>
          <w:iCs/>
          <w:sz w:val="22"/>
          <w:szCs w:val="22"/>
          <w:lang w:val="sr-Cyrl-CS"/>
        </w:rPr>
      </w:pPr>
      <w:r w:rsidRPr="00745331">
        <w:rPr>
          <w:rFonts w:ascii="Arial" w:hAnsi="Arial" w:cs="Arial"/>
          <w:iCs/>
          <w:sz w:val="22"/>
          <w:szCs w:val="22"/>
          <w:lang w:val="sr-Cyrl-CS"/>
        </w:rPr>
        <w:t xml:space="preserve">         -доставио понуду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E35C15" w:rsidRPr="00745331" w:rsidRDefault="00E35C15" w:rsidP="00E35C15">
      <w:pPr>
        <w:jc w:val="both"/>
        <w:rPr>
          <w:rFonts w:ascii="Arial" w:hAnsi="Arial" w:cs="Arial"/>
          <w:iCs/>
          <w:sz w:val="22"/>
          <w:szCs w:val="22"/>
          <w:lang w:val="sr-Cyrl-CS"/>
        </w:rPr>
      </w:pPr>
      <w:r w:rsidRPr="00745331">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 документације </w:t>
      </w:r>
    </w:p>
    <w:p w:rsidR="00E35C15" w:rsidRPr="00745331" w:rsidRDefault="00E35C15" w:rsidP="00E35C15">
      <w:pPr>
        <w:jc w:val="both"/>
        <w:rPr>
          <w:rFonts w:ascii="Arial" w:hAnsi="Arial" w:cs="Arial"/>
          <w:iCs/>
          <w:sz w:val="22"/>
          <w:szCs w:val="22"/>
          <w:lang w:val="sr-Cyrl-CS"/>
        </w:rPr>
      </w:pPr>
      <w:r w:rsidRPr="00745331">
        <w:rPr>
          <w:rFonts w:ascii="Arial" w:hAnsi="Arial" w:cs="Arial"/>
          <w:iCs/>
          <w:sz w:val="22"/>
          <w:szCs w:val="22"/>
          <w:lang w:val="sr-Cyrl-CS"/>
        </w:rPr>
        <w:t xml:space="preserve">         -да је Наручилац у складу са чланом 108. ЗЈН на основу понуде Понуђача и Одлуке о додели уговора бр.</w:t>
      </w:r>
      <w:r w:rsidRPr="00745331">
        <w:rPr>
          <w:rFonts w:ascii="Arial" w:eastAsia="TimesNewRomanPSMT" w:hAnsi="Arial" w:cs="Arial"/>
          <w:sz w:val="22"/>
          <w:szCs w:val="22"/>
          <w:lang w:val="sr-Cyrl-CS"/>
        </w:rPr>
        <w:t xml:space="preserve"> _______________ </w:t>
      </w:r>
      <w:r w:rsidRPr="00745331">
        <w:rPr>
          <w:rFonts w:ascii="Arial" w:hAnsi="Arial" w:cs="Arial"/>
          <w:iCs/>
          <w:sz w:val="22"/>
          <w:szCs w:val="22"/>
          <w:lang w:val="sr-Cyrl-CS"/>
        </w:rPr>
        <w:t>од________године изабрао горе наведеног Понуђача</w:t>
      </w:r>
    </w:p>
    <w:p w:rsidR="008F58C6" w:rsidRDefault="008F58C6" w:rsidP="006F03FA">
      <w:pPr>
        <w:rPr>
          <w:rFonts w:ascii="Arial" w:hAnsi="Arial" w:cs="Arial"/>
          <w:b/>
          <w:iCs/>
          <w:sz w:val="22"/>
          <w:szCs w:val="22"/>
          <w:lang w:val="en-US"/>
        </w:rPr>
      </w:pPr>
    </w:p>
    <w:p w:rsidR="00B40D15" w:rsidRDefault="00B40D15" w:rsidP="006F03FA">
      <w:pPr>
        <w:rPr>
          <w:rFonts w:ascii="Arial" w:hAnsi="Arial" w:cs="Arial"/>
          <w:b/>
          <w:iCs/>
          <w:sz w:val="22"/>
          <w:szCs w:val="22"/>
          <w:lang w:val="sr-Cyrl-CS"/>
        </w:rPr>
      </w:pPr>
    </w:p>
    <w:p w:rsidR="006F03FA" w:rsidRPr="006F03FA" w:rsidRDefault="006F03FA" w:rsidP="006F03FA">
      <w:pPr>
        <w:rPr>
          <w:rFonts w:ascii="Arial" w:hAnsi="Arial" w:cs="Arial"/>
          <w:b/>
          <w:iCs/>
          <w:sz w:val="22"/>
          <w:szCs w:val="22"/>
          <w:lang w:val="sr-Cyrl-CS"/>
        </w:rPr>
      </w:pPr>
      <w:r w:rsidRPr="006F03FA">
        <w:rPr>
          <w:rFonts w:ascii="Arial" w:hAnsi="Arial" w:cs="Arial"/>
          <w:b/>
          <w:iCs/>
          <w:sz w:val="22"/>
          <w:szCs w:val="22"/>
          <w:lang w:val="sr-Cyrl-CS"/>
        </w:rPr>
        <w:lastRenderedPageBreak/>
        <w:t>ПРЕДМЕТ УГОВОРА</w:t>
      </w:r>
      <w:r w:rsidRPr="006F03FA">
        <w:rPr>
          <w:rFonts w:ascii="Arial" w:hAnsi="Arial" w:cs="Arial"/>
          <w:iCs/>
          <w:sz w:val="22"/>
          <w:szCs w:val="22"/>
          <w:lang w:val="sr-Cyrl-CS"/>
        </w:rPr>
        <w:t>.</w:t>
      </w:r>
    </w:p>
    <w:p w:rsidR="006F03FA" w:rsidRPr="006F03FA" w:rsidRDefault="006F03FA" w:rsidP="006F03FA">
      <w:pPr>
        <w:shd w:val="clear" w:color="auto" w:fill="FFFFFF"/>
        <w:jc w:val="center"/>
        <w:rPr>
          <w:rFonts w:ascii="Arial" w:hAnsi="Arial" w:cs="Arial"/>
          <w:b/>
          <w:iCs/>
          <w:sz w:val="22"/>
          <w:szCs w:val="22"/>
          <w:lang w:val="sr-Cyrl-CS"/>
        </w:rPr>
      </w:pPr>
      <w:r w:rsidRPr="006F03FA">
        <w:rPr>
          <w:rFonts w:ascii="Arial" w:hAnsi="Arial" w:cs="Arial"/>
          <w:b/>
          <w:iCs/>
          <w:sz w:val="22"/>
          <w:szCs w:val="22"/>
          <w:lang w:val="sr-Cyrl-CS"/>
        </w:rPr>
        <w:t>Члан 1.</w:t>
      </w:r>
    </w:p>
    <w:p w:rsidR="006F03FA" w:rsidRPr="006F03FA" w:rsidRDefault="006F03FA" w:rsidP="00E76DC8">
      <w:pPr>
        <w:jc w:val="both"/>
        <w:rPr>
          <w:rFonts w:ascii="Arial" w:hAnsi="Arial" w:cs="Arial"/>
          <w:sz w:val="22"/>
          <w:szCs w:val="22"/>
          <w:lang w:val="sr-Cyrl-CS"/>
        </w:rPr>
      </w:pPr>
      <w:r w:rsidRPr="006F03FA">
        <w:rPr>
          <w:rFonts w:ascii="Arial" w:hAnsi="Arial" w:cs="Arial"/>
          <w:iCs/>
          <w:sz w:val="22"/>
          <w:szCs w:val="22"/>
          <w:lang w:val="sr-Cyrl-CS"/>
        </w:rPr>
        <w:t xml:space="preserve">              Предмет ово</w:t>
      </w:r>
      <w:r w:rsidR="004E1578">
        <w:rPr>
          <w:rFonts w:ascii="Arial" w:hAnsi="Arial" w:cs="Arial"/>
          <w:iCs/>
          <w:sz w:val="22"/>
          <w:szCs w:val="22"/>
          <w:lang w:val="sr-Cyrl-CS"/>
        </w:rPr>
        <w:t xml:space="preserve">г уговора су услуге </w:t>
      </w:r>
      <w:r w:rsidR="00B40D15" w:rsidRPr="007402E4">
        <w:rPr>
          <w:rFonts w:ascii="Arial" w:hAnsi="Arial" w:cs="Arial"/>
          <w:bCs/>
          <w:sz w:val="22"/>
          <w:szCs w:val="22"/>
          <w:lang w:val="sr-Cyrl-CS"/>
        </w:rPr>
        <w:t xml:space="preserve">- </w:t>
      </w:r>
      <w:r w:rsidR="00B40D15" w:rsidRPr="00B40D15">
        <w:rPr>
          <w:rFonts w:ascii="Arial" w:hAnsi="Arial" w:cs="Arial"/>
          <w:sz w:val="22"/>
          <w:szCs w:val="22"/>
        </w:rPr>
        <w:t>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r w:rsidRPr="006F03FA">
        <w:rPr>
          <w:rFonts w:ascii="Arial" w:hAnsi="Arial" w:cs="Arial"/>
          <w:sz w:val="22"/>
          <w:szCs w:val="22"/>
          <w:lang w:val="sr-Cyrl-CS"/>
        </w:rPr>
        <w:t xml:space="preserve"> </w:t>
      </w:r>
      <w:r w:rsidRPr="006F03FA">
        <w:rPr>
          <w:rFonts w:ascii="Arial" w:hAnsi="Arial" w:cs="Arial"/>
          <w:iCs/>
          <w:sz w:val="22"/>
          <w:szCs w:val="22"/>
          <w:lang w:val="sr-Cyrl-CS"/>
        </w:rPr>
        <w:t xml:space="preserve">у свему према према понуди </w:t>
      </w:r>
      <w:r w:rsidRPr="006F03FA">
        <w:rPr>
          <w:rFonts w:ascii="Arial" w:hAnsi="Arial" w:cs="Arial"/>
          <w:bCs/>
          <w:iCs/>
          <w:sz w:val="22"/>
          <w:szCs w:val="22"/>
          <w:lang w:val="ru-RU"/>
        </w:rPr>
        <w:t>П</w:t>
      </w:r>
      <w:r w:rsidRPr="006F03FA">
        <w:rPr>
          <w:rFonts w:ascii="Arial" w:hAnsi="Arial" w:cs="Arial"/>
          <w:iCs/>
          <w:sz w:val="22"/>
          <w:szCs w:val="22"/>
          <w:lang w:val="sr-Cyrl-CS"/>
        </w:rPr>
        <w:t>ружаоца услуге поднетој у предметном поступку јавне набавке,</w:t>
      </w:r>
      <w:r w:rsidRPr="006F03FA">
        <w:rPr>
          <w:rFonts w:ascii="Arial" w:hAnsi="Arial" w:cs="Arial"/>
          <w:bCs/>
          <w:iCs/>
          <w:sz w:val="22"/>
          <w:szCs w:val="22"/>
          <w:lang w:val="ru-RU"/>
        </w:rPr>
        <w:t xml:space="preserve"> </w:t>
      </w:r>
      <w:r w:rsidRPr="006F03FA">
        <w:rPr>
          <w:rFonts w:ascii="Arial" w:hAnsi="Arial" w:cs="Arial"/>
          <w:iCs/>
          <w:sz w:val="22"/>
          <w:szCs w:val="22"/>
          <w:lang w:val="sr-Cyrl-CS"/>
        </w:rPr>
        <w:t>заведена  под бројем: __________од дана __________године  као саставни део овог уговора заједно са обрасцем техничка спецификација услуга и обрасцем структуре цене.</w:t>
      </w:r>
    </w:p>
    <w:p w:rsidR="00B40D15" w:rsidRDefault="00B40D15" w:rsidP="00E35C15">
      <w:pPr>
        <w:jc w:val="both"/>
        <w:rPr>
          <w:rFonts w:ascii="Arial" w:hAnsi="Arial" w:cs="Arial"/>
          <w:b/>
          <w:iCs/>
          <w:sz w:val="22"/>
          <w:szCs w:val="22"/>
          <w:lang w:val="sr-Cyrl-CS"/>
        </w:rPr>
      </w:pPr>
    </w:p>
    <w:p w:rsidR="006F03FA" w:rsidRPr="006F03FA" w:rsidRDefault="00DD798C" w:rsidP="00E35C15">
      <w:pPr>
        <w:jc w:val="both"/>
        <w:rPr>
          <w:rFonts w:ascii="Arial" w:hAnsi="Arial" w:cs="Arial"/>
          <w:b/>
          <w:iCs/>
          <w:sz w:val="22"/>
          <w:szCs w:val="22"/>
          <w:lang w:val="sr-Cyrl-CS"/>
        </w:rPr>
      </w:pPr>
      <w:r>
        <w:rPr>
          <w:rFonts w:ascii="Arial" w:hAnsi="Arial" w:cs="Arial"/>
          <w:b/>
          <w:iCs/>
          <w:sz w:val="22"/>
          <w:szCs w:val="22"/>
          <w:lang w:val="sr-Cyrl-CS"/>
        </w:rPr>
        <w:t>ЦЕНА И УСЛОВИ ПЛАЋАЊА</w:t>
      </w:r>
    </w:p>
    <w:p w:rsidR="006F03FA" w:rsidRDefault="006F03FA" w:rsidP="001739B7">
      <w:pPr>
        <w:jc w:val="center"/>
        <w:rPr>
          <w:rFonts w:ascii="Arial" w:hAnsi="Arial" w:cs="Arial"/>
          <w:b/>
          <w:iCs/>
          <w:sz w:val="22"/>
          <w:szCs w:val="22"/>
          <w:lang w:val="en-US"/>
        </w:rPr>
      </w:pPr>
      <w:r w:rsidRPr="006F03FA">
        <w:rPr>
          <w:rFonts w:ascii="Arial" w:hAnsi="Arial" w:cs="Arial"/>
          <w:b/>
          <w:iCs/>
          <w:sz w:val="22"/>
          <w:szCs w:val="22"/>
          <w:lang w:val="sr-Cyrl-CS"/>
        </w:rPr>
        <w:t>Члан 2.</w:t>
      </w:r>
    </w:p>
    <w:p w:rsidR="00B40D15" w:rsidRDefault="00B40D15" w:rsidP="001739B7">
      <w:pPr>
        <w:tabs>
          <w:tab w:val="left" w:pos="1080"/>
        </w:tabs>
        <w:ind w:firstLine="567"/>
        <w:jc w:val="both"/>
        <w:rPr>
          <w:rFonts w:ascii="Arial" w:hAnsi="Arial" w:cs="Arial"/>
          <w:sz w:val="22"/>
          <w:szCs w:val="22"/>
          <w:lang w:val="sr-Cyrl-CS"/>
        </w:rPr>
      </w:pPr>
      <w:r>
        <w:rPr>
          <w:rFonts w:ascii="Arial" w:hAnsi="Arial" w:cs="Arial"/>
          <w:sz w:val="22"/>
          <w:szCs w:val="22"/>
          <w:lang w:val="sr-Cyrl-CS"/>
        </w:rPr>
        <w:t>Укупна ц</w:t>
      </w:r>
      <w:r w:rsidR="001739B7" w:rsidRPr="00C636A7">
        <w:rPr>
          <w:rFonts w:ascii="Arial" w:hAnsi="Arial" w:cs="Arial"/>
          <w:sz w:val="22"/>
          <w:szCs w:val="22"/>
          <w:lang w:val="sr-Cyrl-CS"/>
        </w:rPr>
        <w:t xml:space="preserve">ена </w:t>
      </w:r>
      <w:r>
        <w:rPr>
          <w:rFonts w:ascii="Arial" w:hAnsi="Arial" w:cs="Arial"/>
          <w:sz w:val="22"/>
          <w:szCs w:val="22"/>
          <w:lang w:val="sr-Cyrl-CS"/>
        </w:rPr>
        <w:t>уговорених услуга износи ______________динара без ПДВ-а, односно ________динара са ПДВ-ом.</w:t>
      </w:r>
    </w:p>
    <w:p w:rsidR="006F03FA" w:rsidRPr="006F03FA" w:rsidRDefault="006F03FA" w:rsidP="004E1578">
      <w:pPr>
        <w:jc w:val="center"/>
        <w:rPr>
          <w:rFonts w:ascii="Arial" w:hAnsi="Arial" w:cs="Arial"/>
          <w:b/>
          <w:iCs/>
          <w:sz w:val="22"/>
          <w:szCs w:val="22"/>
          <w:lang w:val="ru-RU"/>
        </w:rPr>
      </w:pPr>
      <w:r w:rsidRPr="006F03FA">
        <w:rPr>
          <w:rFonts w:ascii="Arial" w:hAnsi="Arial" w:cs="Arial"/>
          <w:b/>
          <w:iCs/>
          <w:sz w:val="22"/>
          <w:szCs w:val="22"/>
          <w:lang w:val="sr-Cyrl-CS"/>
        </w:rPr>
        <w:t>Члан 3.</w:t>
      </w:r>
    </w:p>
    <w:p w:rsidR="006F03FA" w:rsidRPr="006F03FA" w:rsidRDefault="008F029D" w:rsidP="001669D7">
      <w:pPr>
        <w:ind w:firstLine="567"/>
        <w:jc w:val="both"/>
        <w:rPr>
          <w:rFonts w:ascii="Arial" w:hAnsi="Arial" w:cs="Arial"/>
          <w:iCs/>
          <w:sz w:val="22"/>
          <w:szCs w:val="22"/>
          <w:lang w:val="sr-Cyrl-CS"/>
        </w:rPr>
      </w:pPr>
      <w:r>
        <w:rPr>
          <w:rFonts w:ascii="Arial" w:hAnsi="Arial" w:cs="Arial"/>
          <w:iCs/>
          <w:sz w:val="22"/>
          <w:szCs w:val="22"/>
          <w:lang w:val="ru-RU"/>
        </w:rPr>
        <w:t xml:space="preserve">   </w:t>
      </w:r>
      <w:r w:rsidRPr="00C636A7">
        <w:rPr>
          <w:rFonts w:ascii="Arial" w:hAnsi="Arial" w:cs="Arial"/>
          <w:sz w:val="22"/>
          <w:szCs w:val="22"/>
          <w:lang w:val="ru-RU"/>
        </w:rPr>
        <w:t>Наручилац</w:t>
      </w:r>
      <w:r w:rsidRPr="00C636A7">
        <w:rPr>
          <w:rFonts w:ascii="Arial" w:hAnsi="Arial" w:cs="Arial"/>
          <w:sz w:val="22"/>
          <w:szCs w:val="22"/>
          <w:lang w:val="sr-Cyrl-CS"/>
        </w:rPr>
        <w:t xml:space="preserve"> се обавезује да ће извршити плаћање уговорене цене из члана 2. овог уговора, на основу испостављних рачуна за сваку појединачну </w:t>
      </w:r>
      <w:r w:rsidRPr="00C636A7">
        <w:rPr>
          <w:rFonts w:ascii="Arial" w:hAnsi="Arial" w:cs="Arial"/>
          <w:sz w:val="22"/>
          <w:szCs w:val="22"/>
          <w:lang w:val="ru-RU"/>
        </w:rPr>
        <w:t>извршену  услугу</w:t>
      </w:r>
      <w:r w:rsidRPr="00C636A7">
        <w:rPr>
          <w:rFonts w:ascii="Arial" w:hAnsi="Arial" w:cs="Arial"/>
          <w:sz w:val="22"/>
          <w:szCs w:val="22"/>
          <w:lang w:val="sr-Cyrl-CS"/>
        </w:rPr>
        <w:t>, у року од ____ дана</w:t>
      </w:r>
      <w:r w:rsidRPr="00C636A7">
        <w:rPr>
          <w:rFonts w:ascii="Arial" w:hAnsi="Arial" w:cs="Arial"/>
          <w:sz w:val="22"/>
          <w:szCs w:val="22"/>
          <w:lang w:val="ru-RU"/>
        </w:rPr>
        <w:t>)</w:t>
      </w:r>
      <w:r w:rsidRPr="00C636A7">
        <w:rPr>
          <w:rFonts w:ascii="Arial" w:hAnsi="Arial" w:cs="Arial"/>
          <w:sz w:val="22"/>
          <w:szCs w:val="22"/>
          <w:lang w:val="sr-Cyrl-CS"/>
        </w:rPr>
        <w:t>, од дана пријема исправног рачуна од ст</w:t>
      </w:r>
      <w:r w:rsidR="001669D7">
        <w:rPr>
          <w:rFonts w:ascii="Arial" w:hAnsi="Arial" w:cs="Arial"/>
          <w:sz w:val="22"/>
          <w:szCs w:val="22"/>
          <w:lang w:val="sr-Cyrl-CS"/>
        </w:rPr>
        <w:t>ане Наручиоца.</w:t>
      </w:r>
      <w:r w:rsidR="00256843" w:rsidRPr="00256843">
        <w:rPr>
          <w:rFonts w:ascii="Arial" w:hAnsi="Arial" w:cs="Arial"/>
          <w:sz w:val="22"/>
          <w:szCs w:val="22"/>
          <w:lang w:val="ru-RU"/>
        </w:rPr>
        <w:t xml:space="preserve"> </w:t>
      </w:r>
      <w:r w:rsidR="00256843" w:rsidRPr="00C636A7">
        <w:rPr>
          <w:rFonts w:ascii="Arial" w:hAnsi="Arial" w:cs="Arial"/>
          <w:sz w:val="22"/>
          <w:szCs w:val="22"/>
          <w:lang w:val="ru-RU"/>
        </w:rPr>
        <w:t>(</w:t>
      </w:r>
      <w:r w:rsidR="00256843" w:rsidRPr="00C636A7">
        <w:rPr>
          <w:rFonts w:ascii="Arial" w:hAnsi="Arial" w:cs="Arial"/>
          <w:b/>
          <w:bCs/>
          <w:i/>
          <w:iCs/>
          <w:sz w:val="22"/>
          <w:szCs w:val="22"/>
          <w:lang w:val="ru-RU"/>
        </w:rPr>
        <w:t>рок уписије Пружалац услуге - не краћи од 15 дана и не дужи од 45 дана</w:t>
      </w:r>
    </w:p>
    <w:p w:rsidR="001669D7" w:rsidRDefault="001669D7" w:rsidP="00E35C15">
      <w:pPr>
        <w:jc w:val="both"/>
        <w:rPr>
          <w:rFonts w:ascii="Arial" w:hAnsi="Arial" w:cs="Arial"/>
          <w:b/>
          <w:iCs/>
          <w:sz w:val="22"/>
          <w:szCs w:val="22"/>
          <w:lang w:val="sr-Cyrl-CS"/>
        </w:rPr>
      </w:pPr>
    </w:p>
    <w:p w:rsidR="006F03FA" w:rsidRPr="006F03FA" w:rsidRDefault="006F03FA" w:rsidP="00E35C15">
      <w:pPr>
        <w:jc w:val="both"/>
        <w:rPr>
          <w:rFonts w:ascii="Arial" w:hAnsi="Arial" w:cs="Arial"/>
          <w:b/>
          <w:iCs/>
          <w:sz w:val="22"/>
          <w:szCs w:val="22"/>
          <w:lang w:val="sr-Cyrl-CS"/>
        </w:rPr>
      </w:pPr>
      <w:r w:rsidRPr="006F03FA">
        <w:rPr>
          <w:rFonts w:ascii="Arial" w:hAnsi="Arial" w:cs="Arial"/>
          <w:b/>
          <w:iCs/>
          <w:sz w:val="22"/>
          <w:szCs w:val="22"/>
          <w:lang w:val="sr-Cyrl-CS"/>
        </w:rPr>
        <w:t xml:space="preserve">ОБАВЕЗЕ ПРУЖАОЦА </w:t>
      </w:r>
      <w:r w:rsidR="00CB67CE">
        <w:rPr>
          <w:rFonts w:ascii="Arial" w:hAnsi="Arial" w:cs="Arial"/>
          <w:b/>
          <w:iCs/>
          <w:sz w:val="22"/>
          <w:szCs w:val="22"/>
          <w:lang w:val="sr-Cyrl-CS"/>
        </w:rPr>
        <w:t>УСЛУГЕ</w:t>
      </w:r>
    </w:p>
    <w:p w:rsidR="006F03FA" w:rsidRPr="006F03FA" w:rsidRDefault="006F03FA" w:rsidP="004E1578">
      <w:pPr>
        <w:jc w:val="center"/>
        <w:rPr>
          <w:rFonts w:ascii="Arial" w:hAnsi="Arial" w:cs="Arial"/>
          <w:b/>
          <w:iCs/>
          <w:sz w:val="22"/>
          <w:szCs w:val="22"/>
          <w:lang w:val="sr-Cyrl-CS"/>
        </w:rPr>
      </w:pPr>
      <w:r w:rsidRPr="006F03FA">
        <w:rPr>
          <w:rFonts w:ascii="Arial" w:hAnsi="Arial" w:cs="Arial"/>
          <w:b/>
          <w:iCs/>
          <w:sz w:val="22"/>
          <w:szCs w:val="22"/>
          <w:lang w:val="sr-Cyrl-CS"/>
        </w:rPr>
        <w:t>Члан 4.</w:t>
      </w:r>
    </w:p>
    <w:p w:rsidR="006F03FA" w:rsidRPr="006F03FA" w:rsidRDefault="006F03FA" w:rsidP="00256843">
      <w:pPr>
        <w:autoSpaceDE w:val="0"/>
        <w:autoSpaceDN w:val="0"/>
        <w:adjustRightInd w:val="0"/>
        <w:jc w:val="both"/>
        <w:rPr>
          <w:rFonts w:ascii="Arial" w:hAnsi="Arial" w:cs="Arial"/>
          <w:iCs/>
          <w:sz w:val="22"/>
          <w:szCs w:val="22"/>
          <w:lang w:val="sr-Cyrl-CS"/>
        </w:rPr>
      </w:pPr>
      <w:r w:rsidRPr="006F03FA">
        <w:rPr>
          <w:rFonts w:ascii="Arial" w:hAnsi="Arial" w:cs="Arial"/>
          <w:iCs/>
          <w:sz w:val="22"/>
          <w:szCs w:val="22"/>
          <w:lang w:val="sr-Cyrl-CS"/>
        </w:rPr>
        <w:t xml:space="preserve">             Пружалац услуга  дужан је да се одазове сваком писаном  позиву од стране Наручиоца и мора потврдити  писаним путем да је примио налог. </w:t>
      </w:r>
      <w:r w:rsidRPr="006F03FA">
        <w:rPr>
          <w:rFonts w:ascii="Arial" w:eastAsia="TimesNewRomanPSMT" w:hAnsi="Arial" w:cs="Arial"/>
          <w:sz w:val="22"/>
          <w:szCs w:val="22"/>
          <w:lang w:val="sr-Latn-CS"/>
        </w:rPr>
        <w:t xml:space="preserve">   </w:t>
      </w:r>
      <w:r w:rsidRPr="006F03FA">
        <w:rPr>
          <w:rFonts w:ascii="Arial" w:eastAsia="TimesNewRomanPSMT" w:hAnsi="Arial" w:cs="Arial"/>
          <w:sz w:val="22"/>
          <w:szCs w:val="22"/>
          <w:lang w:val="ru-RU"/>
        </w:rPr>
        <w:t xml:space="preserve"> </w:t>
      </w:r>
    </w:p>
    <w:p w:rsidR="006F03FA" w:rsidRPr="006F03FA" w:rsidRDefault="006F03FA" w:rsidP="00256843">
      <w:pPr>
        <w:autoSpaceDE w:val="0"/>
        <w:autoSpaceDN w:val="0"/>
        <w:adjustRightInd w:val="0"/>
        <w:jc w:val="both"/>
        <w:rPr>
          <w:rFonts w:ascii="Arial" w:hAnsi="Arial" w:cs="Arial"/>
          <w:iCs/>
          <w:sz w:val="22"/>
          <w:szCs w:val="22"/>
          <w:lang w:val="en-US"/>
        </w:rPr>
      </w:pPr>
      <w:r w:rsidRPr="006F03FA">
        <w:rPr>
          <w:rFonts w:ascii="Arial" w:eastAsia="TimesNewRomanPSMT" w:hAnsi="Arial" w:cs="Arial"/>
          <w:sz w:val="22"/>
          <w:szCs w:val="22"/>
          <w:lang w:val="ru-RU"/>
        </w:rPr>
        <w:t xml:space="preserve">           </w:t>
      </w:r>
      <w:r w:rsidRPr="006F03FA">
        <w:rPr>
          <w:rFonts w:ascii="Arial" w:hAnsi="Arial" w:cs="Arial"/>
          <w:iCs/>
          <w:sz w:val="22"/>
          <w:szCs w:val="22"/>
          <w:lang w:val="sr-Cyrl-CS"/>
        </w:rPr>
        <w:tab/>
        <w:t>Пружалац  је дужан да услуге које су предмет набавке пружа квалитетно, у свему према условима датих спецификацијом</w:t>
      </w:r>
      <w:r w:rsidR="001669D7">
        <w:rPr>
          <w:rFonts w:ascii="Arial" w:hAnsi="Arial" w:cs="Arial"/>
          <w:iCs/>
          <w:sz w:val="22"/>
          <w:szCs w:val="22"/>
          <w:lang w:val="sr-Cyrl-CS"/>
        </w:rPr>
        <w:t>.</w:t>
      </w:r>
    </w:p>
    <w:p w:rsidR="008F029D" w:rsidRDefault="008F029D" w:rsidP="00E35C15">
      <w:pPr>
        <w:jc w:val="both"/>
        <w:rPr>
          <w:rFonts w:ascii="Arial" w:hAnsi="Arial" w:cs="Arial"/>
          <w:b/>
          <w:iCs/>
          <w:sz w:val="22"/>
          <w:szCs w:val="22"/>
          <w:lang w:val="sr-Cyrl-CS"/>
        </w:rPr>
      </w:pPr>
    </w:p>
    <w:p w:rsidR="006F03FA" w:rsidRPr="006F03FA" w:rsidRDefault="006F03FA" w:rsidP="00E35C15">
      <w:pPr>
        <w:jc w:val="both"/>
        <w:rPr>
          <w:rFonts w:ascii="Arial" w:hAnsi="Arial" w:cs="Arial"/>
          <w:b/>
          <w:iCs/>
          <w:sz w:val="22"/>
          <w:szCs w:val="22"/>
          <w:lang w:val="en-US"/>
        </w:rPr>
      </w:pPr>
      <w:r w:rsidRPr="006F03FA">
        <w:rPr>
          <w:rFonts w:ascii="Arial" w:hAnsi="Arial" w:cs="Arial"/>
          <w:b/>
          <w:iCs/>
          <w:sz w:val="22"/>
          <w:szCs w:val="22"/>
          <w:lang w:val="sr-Cyrl-CS"/>
        </w:rPr>
        <w:t xml:space="preserve">ОБАВЕЗЕ  НАРУЧИОЦА                             </w:t>
      </w:r>
      <w:r w:rsidRPr="006F03FA">
        <w:rPr>
          <w:rFonts w:ascii="Arial" w:hAnsi="Arial" w:cs="Arial"/>
          <w:b/>
          <w:iCs/>
          <w:sz w:val="22"/>
          <w:szCs w:val="22"/>
          <w:lang w:val="en-US"/>
        </w:rPr>
        <w:t xml:space="preserve">  </w:t>
      </w:r>
    </w:p>
    <w:p w:rsidR="006F03FA" w:rsidRPr="006F03FA" w:rsidRDefault="004E1578" w:rsidP="004E1578">
      <w:pPr>
        <w:jc w:val="center"/>
        <w:rPr>
          <w:rFonts w:ascii="Arial" w:hAnsi="Arial" w:cs="Arial"/>
          <w:b/>
          <w:iCs/>
          <w:sz w:val="22"/>
          <w:szCs w:val="22"/>
          <w:lang w:val="sr-Cyrl-CS"/>
        </w:rPr>
      </w:pPr>
      <w:r>
        <w:rPr>
          <w:rFonts w:ascii="Arial" w:hAnsi="Arial" w:cs="Arial"/>
          <w:b/>
          <w:iCs/>
          <w:sz w:val="22"/>
          <w:szCs w:val="22"/>
          <w:lang w:val="sr-Cyrl-CS"/>
        </w:rPr>
        <w:t>Члан 5</w:t>
      </w:r>
      <w:r w:rsidR="006F03FA" w:rsidRPr="006F03FA">
        <w:rPr>
          <w:rFonts w:ascii="Arial" w:hAnsi="Arial" w:cs="Arial"/>
          <w:b/>
          <w:iCs/>
          <w:sz w:val="22"/>
          <w:szCs w:val="22"/>
          <w:lang w:val="sr-Cyrl-CS"/>
        </w:rPr>
        <w:t>.</w:t>
      </w:r>
    </w:p>
    <w:p w:rsidR="006F03FA" w:rsidRPr="006F03FA" w:rsidRDefault="006F03FA" w:rsidP="00E35C15">
      <w:pPr>
        <w:pStyle w:val="msonormalcxspmiddle"/>
        <w:spacing w:before="0" w:beforeAutospacing="0" w:after="0" w:afterAutospacing="0"/>
        <w:ind w:right="-154"/>
        <w:contextualSpacing/>
        <w:jc w:val="both"/>
        <w:rPr>
          <w:rFonts w:ascii="Arial" w:hAnsi="Arial" w:cs="Arial"/>
          <w:iCs/>
          <w:sz w:val="22"/>
          <w:szCs w:val="22"/>
          <w:lang w:val="sr-Cyrl-CS"/>
        </w:rPr>
      </w:pPr>
      <w:r w:rsidRPr="006F03FA">
        <w:rPr>
          <w:rFonts w:ascii="Arial" w:hAnsi="Arial" w:cs="Arial"/>
          <w:iCs/>
          <w:sz w:val="22"/>
          <w:szCs w:val="22"/>
          <w:lang w:val="sr-Cyrl-CS"/>
        </w:rPr>
        <w:t xml:space="preserve">           Наручилац је у обавези да преко </w:t>
      </w:r>
      <w:r w:rsidR="00256843">
        <w:rPr>
          <w:rFonts w:ascii="Arial" w:hAnsi="Arial" w:cs="Arial"/>
          <w:iCs/>
          <w:sz w:val="22"/>
          <w:szCs w:val="22"/>
          <w:lang w:val="sr-Cyrl-CS"/>
        </w:rPr>
        <w:t>лица задуженог за праћење реализације уговора упућује налоге Пружаоцу услуге</w:t>
      </w:r>
      <w:r w:rsidRPr="006F03FA">
        <w:rPr>
          <w:rFonts w:ascii="Arial" w:hAnsi="Arial" w:cs="Arial"/>
          <w:iCs/>
          <w:sz w:val="22"/>
          <w:szCs w:val="22"/>
          <w:lang w:val="sr-Cyrl-CS"/>
        </w:rPr>
        <w:t>. Комуникација ће се са Пружаоцем услуга обављати писаним путем (мејл,факс,</w:t>
      </w:r>
      <w:r w:rsidR="003D3220">
        <w:rPr>
          <w:rFonts w:ascii="Arial" w:hAnsi="Arial" w:cs="Arial"/>
          <w:iCs/>
          <w:sz w:val="22"/>
          <w:szCs w:val="22"/>
          <w:lang w:val="sr-Cyrl-CS"/>
        </w:rPr>
        <w:t xml:space="preserve"> пошта)</w:t>
      </w:r>
      <w:r w:rsidRPr="006F03FA">
        <w:rPr>
          <w:rFonts w:ascii="Arial" w:hAnsi="Arial" w:cs="Arial"/>
          <w:iCs/>
          <w:sz w:val="22"/>
          <w:szCs w:val="22"/>
          <w:lang w:val="sr-Cyrl-CS"/>
        </w:rPr>
        <w:t xml:space="preserve"> и изузетно телефоном. </w:t>
      </w:r>
    </w:p>
    <w:p w:rsidR="006F03FA" w:rsidRPr="006F03FA" w:rsidRDefault="006F03FA" w:rsidP="00E35C15">
      <w:pPr>
        <w:pStyle w:val="msonormalcxspmiddle"/>
        <w:spacing w:before="0" w:beforeAutospacing="0" w:after="0" w:afterAutospacing="0"/>
        <w:ind w:right="-154"/>
        <w:contextualSpacing/>
        <w:jc w:val="both"/>
        <w:rPr>
          <w:rFonts w:ascii="Arial" w:hAnsi="Arial" w:cs="Arial"/>
          <w:iCs/>
          <w:sz w:val="22"/>
          <w:szCs w:val="22"/>
          <w:lang w:val="sr-Cyrl-CS"/>
        </w:rPr>
      </w:pPr>
      <w:r w:rsidRPr="006F03FA">
        <w:rPr>
          <w:rFonts w:ascii="Arial" w:hAnsi="Arial" w:cs="Arial"/>
          <w:iCs/>
          <w:sz w:val="22"/>
          <w:szCs w:val="22"/>
          <w:lang w:val="sr-Cyrl-CS"/>
        </w:rPr>
        <w:t xml:space="preserve">        </w:t>
      </w:r>
    </w:p>
    <w:p w:rsidR="006F03FA" w:rsidRPr="006F03FA" w:rsidRDefault="006F03FA" w:rsidP="00E35C15">
      <w:pPr>
        <w:keepNext/>
        <w:jc w:val="both"/>
        <w:outlineLvl w:val="0"/>
        <w:rPr>
          <w:rFonts w:ascii="Arial" w:hAnsi="Arial" w:cs="Arial"/>
          <w:b/>
          <w:iCs/>
          <w:sz w:val="22"/>
          <w:szCs w:val="22"/>
          <w:lang w:val="en-US"/>
        </w:rPr>
      </w:pPr>
      <w:r w:rsidRPr="006F03FA">
        <w:rPr>
          <w:rFonts w:ascii="Arial" w:hAnsi="Arial" w:cs="Arial"/>
          <w:b/>
          <w:iCs/>
          <w:sz w:val="22"/>
          <w:szCs w:val="22"/>
          <w:lang w:val="sr-Cyrl-CS"/>
        </w:rPr>
        <w:t xml:space="preserve">РОКОВИ                                                          </w:t>
      </w:r>
    </w:p>
    <w:p w:rsidR="006F03FA" w:rsidRPr="006F03FA" w:rsidRDefault="006F03FA" w:rsidP="004E1578">
      <w:pPr>
        <w:keepNext/>
        <w:jc w:val="center"/>
        <w:outlineLvl w:val="0"/>
        <w:rPr>
          <w:rFonts w:ascii="Arial" w:hAnsi="Arial" w:cs="Arial"/>
          <w:b/>
          <w:iCs/>
          <w:sz w:val="22"/>
          <w:szCs w:val="22"/>
          <w:lang w:val="sr-Cyrl-CS"/>
        </w:rPr>
      </w:pPr>
      <w:r w:rsidRPr="006F03FA">
        <w:rPr>
          <w:rFonts w:ascii="Arial" w:hAnsi="Arial" w:cs="Arial"/>
          <w:b/>
          <w:iCs/>
          <w:sz w:val="22"/>
          <w:szCs w:val="22"/>
          <w:lang w:val="sr-Cyrl-CS"/>
        </w:rPr>
        <w:t xml:space="preserve">Члан </w:t>
      </w:r>
      <w:r w:rsidR="004E1578">
        <w:rPr>
          <w:rFonts w:ascii="Arial" w:hAnsi="Arial" w:cs="Arial"/>
          <w:b/>
          <w:iCs/>
          <w:sz w:val="22"/>
          <w:szCs w:val="22"/>
          <w:lang w:val="sr-Cyrl-CS"/>
        </w:rPr>
        <w:t>6</w:t>
      </w:r>
      <w:r w:rsidRPr="006F03FA">
        <w:rPr>
          <w:rFonts w:ascii="Arial" w:hAnsi="Arial" w:cs="Arial"/>
          <w:b/>
          <w:iCs/>
          <w:sz w:val="22"/>
          <w:szCs w:val="22"/>
          <w:lang w:val="sr-Cyrl-CS"/>
        </w:rPr>
        <w:t>.</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w:t>
      </w:r>
      <w:r w:rsidR="00256843">
        <w:rPr>
          <w:rFonts w:ascii="Arial" w:eastAsia="TimesNewRomanPSMT" w:hAnsi="Arial" w:cs="Arial"/>
          <w:sz w:val="22"/>
          <w:szCs w:val="22"/>
          <w:lang w:val="ru-RU"/>
        </w:rPr>
        <w:t xml:space="preserve">Емисије, гостовања </w:t>
      </w:r>
      <w:r w:rsidR="00256843" w:rsidRPr="00700E02">
        <w:rPr>
          <w:rFonts w:ascii="Arial" w:eastAsia="TimesNewRomanPSMT" w:hAnsi="Arial" w:cs="Arial"/>
          <w:sz w:val="22"/>
          <w:szCs w:val="22"/>
          <w:lang w:val="ru-RU"/>
        </w:rPr>
        <w:t xml:space="preserve"> </w:t>
      </w:r>
      <w:r w:rsidR="00256843">
        <w:rPr>
          <w:rFonts w:ascii="Arial" w:eastAsia="TimesNewRomanPSMT" w:hAnsi="Arial" w:cs="Arial"/>
          <w:sz w:val="22"/>
          <w:szCs w:val="22"/>
          <w:lang w:val="ru-RU"/>
        </w:rPr>
        <w:t xml:space="preserve">и прилози </w:t>
      </w:r>
      <w:r w:rsidRPr="006F03FA">
        <w:rPr>
          <w:rFonts w:ascii="Arial" w:hAnsi="Arial" w:cs="Arial"/>
          <w:iCs/>
          <w:sz w:val="22"/>
          <w:szCs w:val="22"/>
          <w:lang w:val="sr-Cyrl-CS"/>
        </w:rPr>
        <w:t>ће се објављивати у року од ____ дана (</w:t>
      </w:r>
      <w:r w:rsidRPr="006F03FA">
        <w:rPr>
          <w:rFonts w:ascii="Arial" w:hAnsi="Arial" w:cs="Arial"/>
          <w:i/>
          <w:iCs/>
          <w:sz w:val="22"/>
          <w:szCs w:val="22"/>
          <w:lang w:val="sr-Cyrl-CS"/>
        </w:rPr>
        <w:t>не дужем од 3 дана)</w:t>
      </w:r>
      <w:r w:rsidRPr="006F03FA">
        <w:rPr>
          <w:rFonts w:ascii="Arial" w:hAnsi="Arial" w:cs="Arial"/>
          <w:iCs/>
          <w:sz w:val="22"/>
          <w:szCs w:val="22"/>
          <w:lang w:val="sr-Cyrl-CS"/>
        </w:rPr>
        <w:t xml:space="preserve"> од дана упућеног захтева Наручиоца, а у случају хитности у што краћем могућем року на захтев Наручиоца.</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w:t>
      </w:r>
    </w:p>
    <w:p w:rsidR="006F03FA" w:rsidRPr="006F03FA" w:rsidRDefault="006F03FA" w:rsidP="00E35C15">
      <w:pPr>
        <w:jc w:val="both"/>
        <w:rPr>
          <w:rFonts w:ascii="Arial" w:hAnsi="Arial" w:cs="Arial"/>
          <w:b/>
          <w:iCs/>
          <w:sz w:val="22"/>
          <w:szCs w:val="22"/>
          <w:lang w:val="en-US"/>
        </w:rPr>
      </w:pPr>
      <w:r w:rsidRPr="006F03FA">
        <w:rPr>
          <w:rFonts w:ascii="Arial" w:hAnsi="Arial" w:cs="Arial"/>
          <w:b/>
          <w:iCs/>
          <w:sz w:val="22"/>
          <w:szCs w:val="22"/>
          <w:lang w:val="sr-Cyrl-CS"/>
        </w:rPr>
        <w:t>СРЕДСТВА ФИНАНСИЈСКОГ ОБЕЗБЕЂЕЊА</w:t>
      </w:r>
    </w:p>
    <w:p w:rsidR="006F03FA" w:rsidRPr="006F03FA" w:rsidRDefault="004E1578" w:rsidP="004E1578">
      <w:pPr>
        <w:jc w:val="center"/>
        <w:rPr>
          <w:rFonts w:ascii="Arial" w:hAnsi="Arial" w:cs="Arial"/>
          <w:b/>
          <w:iCs/>
          <w:sz w:val="22"/>
          <w:szCs w:val="22"/>
          <w:lang w:val="sr-Cyrl-CS"/>
        </w:rPr>
      </w:pPr>
      <w:r>
        <w:rPr>
          <w:rFonts w:ascii="Arial" w:hAnsi="Arial" w:cs="Arial"/>
          <w:b/>
          <w:iCs/>
          <w:sz w:val="22"/>
          <w:szCs w:val="22"/>
          <w:lang w:val="sr-Cyrl-CS"/>
        </w:rPr>
        <w:t>Члан 7</w:t>
      </w:r>
      <w:r w:rsidR="006F03FA" w:rsidRPr="006F03FA">
        <w:rPr>
          <w:rFonts w:ascii="Arial" w:hAnsi="Arial" w:cs="Arial"/>
          <w:b/>
          <w:iCs/>
          <w:sz w:val="22"/>
          <w:szCs w:val="22"/>
          <w:lang w:val="sr-Cyrl-CS"/>
        </w:rPr>
        <w:t>.</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Пружалац услуге је обавезан да достави меницу за добро извршење посла, по потписивању овог уговора у року не дужем од 5 дана од дана закључења уговора, и то: оригинал сопствену бланко меницу, прописно потписану и оверену, са копијом депо картона, оригинал овлашћењем за попуну мернице и оригинал потврдом о регистрацији менице насловљену на Општинску управу општине Бор,ул.Моше Пијаде бр.3,Бор у износу 10% од вредности уговора без ПДВ-а, са клаузулом „без протеста“, са роком важности  15 дана дуже од уговореног рока завршетка посла.</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lastRenderedPageBreak/>
        <w:t xml:space="preserve">          Меница мораја бити сопствена, бланко, не може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6F03FA" w:rsidRPr="006F03FA" w:rsidRDefault="006F03FA" w:rsidP="00E35C15">
      <w:pPr>
        <w:jc w:val="both"/>
        <w:rPr>
          <w:rFonts w:ascii="Arial" w:hAnsi="Arial" w:cs="Arial"/>
          <w:b/>
          <w:iCs/>
          <w:sz w:val="22"/>
          <w:szCs w:val="22"/>
          <w:lang w:val="sr-Cyrl-CS"/>
        </w:rPr>
      </w:pPr>
    </w:p>
    <w:p w:rsidR="006F03FA" w:rsidRPr="006F03FA" w:rsidRDefault="006F03FA" w:rsidP="00E35C15">
      <w:pPr>
        <w:jc w:val="both"/>
        <w:rPr>
          <w:rFonts w:ascii="Arial" w:hAnsi="Arial" w:cs="Arial"/>
          <w:b/>
          <w:iCs/>
          <w:sz w:val="22"/>
          <w:szCs w:val="22"/>
          <w:lang w:val="sr-Cyrl-CS"/>
        </w:rPr>
      </w:pPr>
      <w:r w:rsidRPr="006F03FA">
        <w:rPr>
          <w:rFonts w:ascii="Arial" w:hAnsi="Arial" w:cs="Arial"/>
          <w:b/>
          <w:iCs/>
          <w:sz w:val="22"/>
          <w:szCs w:val="22"/>
          <w:lang w:val="sr-Cyrl-CS"/>
        </w:rPr>
        <w:t>ОТКЛАЊАЊЕ НЕДОСТАТАКА</w:t>
      </w:r>
    </w:p>
    <w:p w:rsidR="006F03FA" w:rsidRPr="006F03FA" w:rsidRDefault="006F03FA" w:rsidP="004E1578">
      <w:pPr>
        <w:jc w:val="center"/>
        <w:rPr>
          <w:rFonts w:ascii="Arial" w:hAnsi="Arial" w:cs="Arial"/>
          <w:b/>
          <w:iCs/>
          <w:sz w:val="22"/>
          <w:szCs w:val="22"/>
          <w:lang w:val="sr-Cyrl-CS"/>
        </w:rPr>
      </w:pPr>
      <w:r w:rsidRPr="006F03FA">
        <w:rPr>
          <w:rFonts w:ascii="Arial" w:hAnsi="Arial" w:cs="Arial"/>
          <w:b/>
          <w:iCs/>
          <w:sz w:val="22"/>
          <w:szCs w:val="22"/>
          <w:lang w:val="sr-Cyrl-CS"/>
        </w:rPr>
        <w:t xml:space="preserve">Члан </w:t>
      </w:r>
      <w:r w:rsidR="004E1578">
        <w:rPr>
          <w:rFonts w:ascii="Arial" w:hAnsi="Arial" w:cs="Arial"/>
          <w:b/>
          <w:iCs/>
          <w:sz w:val="22"/>
          <w:szCs w:val="22"/>
          <w:lang w:val="sr-Cyrl-CS"/>
        </w:rPr>
        <w:t>8</w:t>
      </w:r>
      <w:r w:rsidRPr="006F03FA">
        <w:rPr>
          <w:rFonts w:ascii="Arial" w:hAnsi="Arial" w:cs="Arial"/>
          <w:b/>
          <w:iCs/>
          <w:sz w:val="22"/>
          <w:szCs w:val="22"/>
          <w:lang w:val="sr-Cyrl-CS"/>
        </w:rPr>
        <w:t>.</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У случају да Наручилац констатује да су утврђени недостаци у квантитету или  квалитету извршених услуга, Понуђач је дужан да исте отклони најкасније у року од  ___ ( не дужем од 3 дана)  од дана пријема писане рекламације од стране Наручиоца, а у случају хитности у што краћем могућем року</w:t>
      </w:r>
    </w:p>
    <w:p w:rsidR="006F03FA" w:rsidRPr="006F03FA" w:rsidRDefault="006F03FA" w:rsidP="00E35C15">
      <w:pPr>
        <w:jc w:val="both"/>
        <w:rPr>
          <w:rFonts w:ascii="Arial" w:hAnsi="Arial" w:cs="Arial"/>
          <w:b/>
          <w:iCs/>
          <w:sz w:val="22"/>
          <w:szCs w:val="22"/>
          <w:lang w:val="sr-Cyrl-CS"/>
        </w:rPr>
      </w:pPr>
    </w:p>
    <w:p w:rsidR="006F03FA" w:rsidRPr="006F03FA" w:rsidRDefault="006F03FA" w:rsidP="00E35C15">
      <w:pPr>
        <w:jc w:val="both"/>
        <w:rPr>
          <w:rFonts w:ascii="Arial" w:hAnsi="Arial" w:cs="Arial"/>
          <w:b/>
          <w:iCs/>
          <w:sz w:val="22"/>
          <w:szCs w:val="22"/>
          <w:lang w:val="sr-Cyrl-CS"/>
        </w:rPr>
      </w:pPr>
      <w:r w:rsidRPr="006F03FA">
        <w:rPr>
          <w:rFonts w:ascii="Arial" w:hAnsi="Arial" w:cs="Arial"/>
          <w:b/>
          <w:iCs/>
          <w:sz w:val="22"/>
          <w:szCs w:val="22"/>
          <w:lang w:val="sr-Cyrl-CS"/>
        </w:rPr>
        <w:t>НАКНАДА ШТЕТЕ И ВИША СИЛА</w:t>
      </w:r>
    </w:p>
    <w:p w:rsidR="006F03FA" w:rsidRPr="006F03FA" w:rsidRDefault="006F03FA" w:rsidP="004E1578">
      <w:pPr>
        <w:jc w:val="center"/>
        <w:rPr>
          <w:rFonts w:ascii="Arial" w:hAnsi="Arial" w:cs="Arial"/>
          <w:b/>
          <w:iCs/>
          <w:sz w:val="22"/>
          <w:szCs w:val="22"/>
          <w:lang w:val="sr-Cyrl-CS"/>
        </w:rPr>
      </w:pPr>
      <w:r w:rsidRPr="006F03FA">
        <w:rPr>
          <w:rFonts w:ascii="Arial" w:hAnsi="Arial" w:cs="Arial"/>
          <w:b/>
          <w:iCs/>
          <w:sz w:val="22"/>
          <w:szCs w:val="22"/>
          <w:lang w:val="sr-Cyrl-CS"/>
        </w:rPr>
        <w:t xml:space="preserve">Члан </w:t>
      </w:r>
      <w:r w:rsidR="004E1578">
        <w:rPr>
          <w:rFonts w:ascii="Arial" w:hAnsi="Arial" w:cs="Arial"/>
          <w:b/>
          <w:iCs/>
          <w:sz w:val="22"/>
          <w:szCs w:val="22"/>
          <w:lang w:val="sr-Cyrl-CS"/>
        </w:rPr>
        <w:t>9</w:t>
      </w:r>
      <w:r w:rsidRPr="006F03FA">
        <w:rPr>
          <w:rFonts w:ascii="Arial" w:hAnsi="Arial" w:cs="Arial"/>
          <w:b/>
          <w:iCs/>
          <w:sz w:val="22"/>
          <w:szCs w:val="22"/>
          <w:lang w:val="sr-Cyrl-CS"/>
        </w:rPr>
        <w:t>.</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Уколико </w:t>
      </w:r>
      <w:r w:rsidRPr="006F03FA">
        <w:rPr>
          <w:rFonts w:ascii="Arial" w:hAnsi="Arial" w:cs="Arial"/>
          <w:iCs/>
          <w:sz w:val="22"/>
          <w:szCs w:val="22"/>
          <w:lang w:val="sr-Latn-CS"/>
        </w:rPr>
        <w:t xml:space="preserve"> </w:t>
      </w:r>
      <w:r w:rsidRPr="006F03FA">
        <w:rPr>
          <w:rFonts w:ascii="Arial" w:hAnsi="Arial" w:cs="Arial"/>
          <w:iCs/>
          <w:sz w:val="22"/>
          <w:szCs w:val="22"/>
          <w:lang w:val="sr-Cyrl-CS"/>
        </w:rPr>
        <w:t xml:space="preserve">Пружалац услуга не извршава своје обавезе по одредбама овог уговора, одговоран је за штету, која том приликом може настати Наручиоцу, осим у случају више силе.   </w:t>
      </w:r>
    </w:p>
    <w:p w:rsidR="006F03FA" w:rsidRPr="006F03FA" w:rsidRDefault="006F03FA" w:rsidP="00E35C15">
      <w:pPr>
        <w:autoSpaceDE w:val="0"/>
        <w:autoSpaceDN w:val="0"/>
        <w:adjustRightInd w:val="0"/>
        <w:jc w:val="both"/>
        <w:rPr>
          <w:rFonts w:ascii="Arial" w:hAnsi="Arial" w:cs="Arial"/>
          <w:iCs/>
          <w:sz w:val="22"/>
          <w:szCs w:val="22"/>
          <w:lang w:val="sr-Cyrl-CS"/>
        </w:rPr>
      </w:pPr>
      <w:r w:rsidRPr="006F03FA">
        <w:rPr>
          <w:rFonts w:ascii="Arial" w:hAnsi="Arial" w:cs="Arial"/>
          <w:iCs/>
          <w:sz w:val="22"/>
          <w:szCs w:val="22"/>
          <w:lang w:val="sr-Cyrl-CS"/>
        </w:rPr>
        <w:t xml:space="preserve">           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6F03FA" w:rsidRPr="006F03FA" w:rsidRDefault="006F03FA" w:rsidP="00E35C15">
      <w:pPr>
        <w:autoSpaceDE w:val="0"/>
        <w:autoSpaceDN w:val="0"/>
        <w:adjustRightInd w:val="0"/>
        <w:jc w:val="both"/>
        <w:rPr>
          <w:rFonts w:ascii="Arial" w:hAnsi="Arial" w:cs="Arial"/>
          <w:iCs/>
          <w:sz w:val="22"/>
          <w:szCs w:val="22"/>
          <w:lang w:val="sr-Cyrl-CS"/>
        </w:rPr>
      </w:pPr>
      <w:r w:rsidRPr="006F03FA">
        <w:rPr>
          <w:rFonts w:ascii="Arial" w:hAnsi="Arial" w:cs="Arial"/>
          <w:iCs/>
          <w:sz w:val="22"/>
          <w:szCs w:val="22"/>
          <w:lang w:val="sr-Cyrl-CS"/>
        </w:rPr>
        <w:t xml:space="preserve">           Уговорна страна погођена вишом силом дужна је писменим путем да обавести другу уговорну страну о настанку околности које спречавају извршење обавеза, као и тренутку престанка тих околности.</w:t>
      </w:r>
    </w:p>
    <w:p w:rsidR="006F03FA" w:rsidRPr="006F03FA" w:rsidRDefault="006F03FA" w:rsidP="00E35C15">
      <w:pPr>
        <w:autoSpaceDE w:val="0"/>
        <w:autoSpaceDN w:val="0"/>
        <w:adjustRightInd w:val="0"/>
        <w:jc w:val="both"/>
        <w:rPr>
          <w:rFonts w:ascii="Arial" w:hAnsi="Arial" w:cs="Arial"/>
          <w:iCs/>
          <w:sz w:val="22"/>
          <w:szCs w:val="22"/>
          <w:lang w:val="sr-Cyrl-CS"/>
        </w:rPr>
      </w:pPr>
      <w:r w:rsidRPr="006F03FA">
        <w:rPr>
          <w:rFonts w:ascii="Arial" w:hAnsi="Arial" w:cs="Arial"/>
          <w:iCs/>
          <w:sz w:val="22"/>
          <w:szCs w:val="22"/>
          <w:lang w:val="sr-Cyrl-CS"/>
        </w:rPr>
        <w:t xml:space="preserve">           Уговорне стране се не могу позивати на вишу силу због околности које су им биле познате у тренутку закључења овог уговора и преузимања уговорних обавеза. </w:t>
      </w:r>
    </w:p>
    <w:p w:rsidR="006F03FA" w:rsidRDefault="006F03FA" w:rsidP="00E35C15">
      <w:pPr>
        <w:jc w:val="both"/>
        <w:rPr>
          <w:rFonts w:ascii="Arial" w:hAnsi="Arial" w:cs="Arial"/>
          <w:b/>
          <w:iCs/>
          <w:sz w:val="22"/>
          <w:szCs w:val="22"/>
          <w:lang w:val="sr-Cyrl-CS"/>
        </w:rPr>
      </w:pPr>
    </w:p>
    <w:p w:rsidR="003D3220" w:rsidRPr="00745331" w:rsidRDefault="003D3220" w:rsidP="003D3220">
      <w:pPr>
        <w:rPr>
          <w:rFonts w:ascii="Arial" w:hAnsi="Arial" w:cs="Arial"/>
          <w:b/>
          <w:sz w:val="22"/>
          <w:szCs w:val="22"/>
        </w:rPr>
      </w:pPr>
      <w:r w:rsidRPr="00745331">
        <w:rPr>
          <w:rFonts w:ascii="Arial" w:hAnsi="Arial" w:cs="Arial"/>
          <w:b/>
          <w:sz w:val="22"/>
          <w:szCs w:val="22"/>
        </w:rPr>
        <w:t>ПРАЋЕЊЕ РЕАЛИЗАЦИЈЕ УГОВОРА</w:t>
      </w:r>
    </w:p>
    <w:p w:rsidR="003D3220" w:rsidRPr="00C636A7" w:rsidRDefault="003D3220" w:rsidP="003D3220">
      <w:pPr>
        <w:jc w:val="center"/>
        <w:rPr>
          <w:rFonts w:ascii="Arial" w:hAnsi="Arial" w:cs="Arial"/>
          <w:bCs/>
          <w:color w:val="000000"/>
          <w:sz w:val="22"/>
          <w:szCs w:val="22"/>
          <w:lang w:val="ru-RU"/>
        </w:rPr>
      </w:pPr>
      <w:r w:rsidRPr="00C636A7">
        <w:rPr>
          <w:rFonts w:ascii="Arial" w:hAnsi="Arial" w:cs="Arial"/>
          <w:b/>
          <w:sz w:val="22"/>
          <w:szCs w:val="22"/>
          <w:lang w:val="ru-RU"/>
        </w:rPr>
        <w:t xml:space="preserve">Члан </w:t>
      </w:r>
      <w:r w:rsidR="004E1578">
        <w:rPr>
          <w:rFonts w:ascii="Arial" w:hAnsi="Arial" w:cs="Arial"/>
          <w:b/>
          <w:sz w:val="22"/>
          <w:szCs w:val="22"/>
          <w:lang w:val="ru-RU"/>
        </w:rPr>
        <w:t>10</w:t>
      </w:r>
      <w:r w:rsidRPr="00C636A7">
        <w:rPr>
          <w:rFonts w:ascii="Arial" w:hAnsi="Arial" w:cs="Arial"/>
          <w:b/>
          <w:sz w:val="22"/>
          <w:szCs w:val="22"/>
          <w:lang w:val="ru-RU"/>
        </w:rPr>
        <w:t xml:space="preserve">. </w:t>
      </w:r>
    </w:p>
    <w:p w:rsidR="003D3220" w:rsidRPr="00C636A7" w:rsidRDefault="003D3220" w:rsidP="003D3220">
      <w:pPr>
        <w:ind w:firstLine="567"/>
        <w:jc w:val="both"/>
        <w:rPr>
          <w:rFonts w:ascii="Arial" w:hAnsi="Arial" w:cs="Arial"/>
          <w:bCs/>
          <w:color w:val="000000"/>
          <w:sz w:val="22"/>
          <w:szCs w:val="22"/>
          <w:lang w:val="ru-RU"/>
        </w:rPr>
      </w:pPr>
      <w:r w:rsidRPr="00C636A7">
        <w:rPr>
          <w:rFonts w:ascii="Arial" w:hAnsi="Arial" w:cs="Arial"/>
          <w:bCs/>
          <w:color w:val="000000"/>
          <w:sz w:val="22"/>
          <w:szCs w:val="22"/>
          <w:lang w:val="ru-RU"/>
        </w:rPr>
        <w:t xml:space="preserve">За </w:t>
      </w:r>
      <w:r w:rsidR="00256843">
        <w:rPr>
          <w:rFonts w:ascii="Arial" w:hAnsi="Arial" w:cs="Arial"/>
          <w:bCs/>
          <w:color w:val="000000"/>
          <w:sz w:val="22"/>
          <w:szCs w:val="22"/>
          <w:lang w:val="ru-RU"/>
        </w:rPr>
        <w:t>давање налога и пра</w:t>
      </w:r>
      <w:r w:rsidRPr="00C636A7">
        <w:rPr>
          <w:rFonts w:ascii="Arial" w:hAnsi="Arial" w:cs="Arial"/>
          <w:bCs/>
          <w:color w:val="000000"/>
          <w:sz w:val="22"/>
          <w:szCs w:val="22"/>
          <w:lang w:val="ru-RU"/>
        </w:rPr>
        <w:t>ћење и контролисање изв</w:t>
      </w:r>
      <w:r w:rsidR="00256843">
        <w:rPr>
          <w:rFonts w:ascii="Arial" w:hAnsi="Arial" w:cs="Arial"/>
          <w:bCs/>
          <w:color w:val="000000"/>
          <w:sz w:val="22"/>
          <w:szCs w:val="22"/>
          <w:lang w:val="ru-RU"/>
        </w:rPr>
        <w:t>ршења уговорних обавеза задужен је Добрица Ђурић, члан Градског већа.</w:t>
      </w:r>
    </w:p>
    <w:p w:rsidR="003D3220" w:rsidRPr="00C636A7" w:rsidRDefault="003D3220" w:rsidP="003D3220">
      <w:pPr>
        <w:ind w:firstLine="567"/>
        <w:jc w:val="both"/>
        <w:rPr>
          <w:rFonts w:ascii="Arial" w:hAnsi="Arial" w:cs="Arial"/>
          <w:sz w:val="22"/>
          <w:szCs w:val="22"/>
          <w:lang w:val="ru-RU"/>
        </w:rPr>
      </w:pPr>
      <w:r w:rsidRPr="00C636A7">
        <w:rPr>
          <w:rFonts w:ascii="Arial" w:hAnsi="Arial" w:cs="Arial"/>
          <w:bCs/>
          <w:color w:val="000000"/>
          <w:sz w:val="22"/>
          <w:szCs w:val="22"/>
          <w:lang w:val="ru-RU"/>
        </w:rPr>
        <w:t>За реализацију уговорних обавеза  одговорно лице Пружаоца услуга  је ______________________________, телефон:________________, електронска пошта:___________________________</w:t>
      </w:r>
      <w:r w:rsidRPr="00C636A7">
        <w:rPr>
          <w:rFonts w:ascii="Arial" w:hAnsi="Arial" w:cs="Arial"/>
          <w:b/>
          <w:bCs/>
          <w:i/>
          <w:color w:val="000000"/>
          <w:sz w:val="22"/>
          <w:szCs w:val="22"/>
          <w:lang w:val="ru-RU"/>
        </w:rPr>
        <w:t xml:space="preserve"> (попуњава Пружалац услуге)</w:t>
      </w:r>
      <w:r w:rsidRPr="00C636A7">
        <w:rPr>
          <w:rFonts w:ascii="Arial" w:hAnsi="Arial" w:cs="Arial"/>
          <w:bCs/>
          <w:color w:val="000000"/>
          <w:sz w:val="22"/>
          <w:szCs w:val="22"/>
          <w:lang w:val="ru-RU"/>
        </w:rPr>
        <w:t>.</w:t>
      </w:r>
      <w:r w:rsidRPr="00C636A7">
        <w:rPr>
          <w:rFonts w:ascii="Arial" w:hAnsi="Arial" w:cs="Arial"/>
          <w:bCs/>
          <w:color w:val="000000"/>
          <w:sz w:val="22"/>
          <w:szCs w:val="22"/>
          <w:lang w:val="sr-Latn-CS"/>
        </w:rPr>
        <w:t xml:space="preserve"> </w:t>
      </w:r>
    </w:p>
    <w:p w:rsidR="006F03FA" w:rsidRPr="006F03FA" w:rsidRDefault="006F03FA" w:rsidP="00E35C15">
      <w:pPr>
        <w:jc w:val="both"/>
        <w:rPr>
          <w:rFonts w:ascii="Arial" w:hAnsi="Arial" w:cs="Arial"/>
          <w:b/>
          <w:iCs/>
          <w:sz w:val="22"/>
          <w:szCs w:val="22"/>
          <w:lang w:val="sr-Cyrl-CS"/>
        </w:rPr>
      </w:pPr>
    </w:p>
    <w:p w:rsidR="006F03FA" w:rsidRPr="006F03FA" w:rsidRDefault="003D3220" w:rsidP="00E35C15">
      <w:pPr>
        <w:jc w:val="both"/>
        <w:rPr>
          <w:rFonts w:ascii="Arial" w:hAnsi="Arial" w:cs="Arial"/>
          <w:b/>
          <w:iCs/>
          <w:sz w:val="22"/>
          <w:szCs w:val="22"/>
          <w:lang w:val="sr-Cyrl-CS"/>
        </w:rPr>
      </w:pPr>
      <w:r>
        <w:rPr>
          <w:rFonts w:ascii="Arial" w:hAnsi="Arial" w:cs="Arial"/>
          <w:b/>
          <w:iCs/>
          <w:sz w:val="22"/>
          <w:szCs w:val="22"/>
          <w:lang w:val="sr-Cyrl-CS"/>
        </w:rPr>
        <w:t>ТРАЈАЊЕ</w:t>
      </w:r>
      <w:r w:rsidR="006F03FA" w:rsidRPr="006F03FA">
        <w:rPr>
          <w:rFonts w:ascii="Arial" w:hAnsi="Arial" w:cs="Arial"/>
          <w:b/>
          <w:iCs/>
          <w:sz w:val="22"/>
          <w:szCs w:val="22"/>
          <w:lang w:val="sr-Cyrl-CS"/>
        </w:rPr>
        <w:t xml:space="preserve"> УГОВОРА</w:t>
      </w:r>
    </w:p>
    <w:p w:rsidR="004E1578" w:rsidRDefault="004E1578" w:rsidP="004E1578">
      <w:pPr>
        <w:jc w:val="center"/>
        <w:rPr>
          <w:rFonts w:ascii="Arial" w:hAnsi="Arial" w:cs="Arial"/>
          <w:b/>
          <w:iCs/>
          <w:sz w:val="22"/>
          <w:szCs w:val="22"/>
          <w:lang w:val="sr-Cyrl-CS"/>
        </w:rPr>
      </w:pPr>
      <w:r>
        <w:rPr>
          <w:rFonts w:ascii="Arial" w:hAnsi="Arial" w:cs="Arial"/>
          <w:b/>
          <w:iCs/>
          <w:sz w:val="22"/>
          <w:szCs w:val="22"/>
          <w:lang w:val="sr-Cyrl-CS"/>
        </w:rPr>
        <w:t>Члан 11</w:t>
      </w:r>
      <w:r w:rsidR="006F03FA" w:rsidRPr="006F03FA">
        <w:rPr>
          <w:rFonts w:ascii="Arial" w:hAnsi="Arial" w:cs="Arial"/>
          <w:b/>
          <w:iCs/>
          <w:sz w:val="22"/>
          <w:szCs w:val="22"/>
          <w:lang w:val="sr-Cyrl-CS"/>
        </w:rPr>
        <w:t>.</w:t>
      </w:r>
    </w:p>
    <w:p w:rsidR="003D3220" w:rsidRPr="004E1578" w:rsidRDefault="004E1578" w:rsidP="004E1578">
      <w:pPr>
        <w:jc w:val="both"/>
        <w:rPr>
          <w:rFonts w:ascii="Arial" w:hAnsi="Arial" w:cs="Arial"/>
          <w:b/>
          <w:iCs/>
          <w:sz w:val="22"/>
          <w:szCs w:val="22"/>
          <w:lang w:val="sr-Cyrl-CS"/>
        </w:rPr>
      </w:pPr>
      <w:r>
        <w:rPr>
          <w:rFonts w:ascii="Arial" w:hAnsi="Arial" w:cs="Arial"/>
          <w:b/>
          <w:iCs/>
          <w:sz w:val="22"/>
          <w:szCs w:val="22"/>
          <w:lang w:val="sr-Cyrl-CS"/>
        </w:rPr>
        <w:t xml:space="preserve">           </w:t>
      </w:r>
      <w:r w:rsidR="003D3220" w:rsidRPr="004E1578">
        <w:rPr>
          <w:rFonts w:ascii="Arial" w:hAnsi="Arial" w:cs="Arial"/>
          <w:bCs/>
          <w:sz w:val="22"/>
          <w:szCs w:val="22"/>
          <w:lang w:val="ru-RU"/>
        </w:rPr>
        <w:t>Уговор ступа на снагу даном закључења и т</w:t>
      </w:r>
      <w:r w:rsidR="009448EB">
        <w:rPr>
          <w:rFonts w:ascii="Arial" w:hAnsi="Arial" w:cs="Arial"/>
          <w:bCs/>
          <w:sz w:val="22"/>
          <w:szCs w:val="22"/>
          <w:lang w:val="ru-RU"/>
        </w:rPr>
        <w:t>раје</w:t>
      </w:r>
      <w:r w:rsidR="003D3220" w:rsidRPr="004E1578">
        <w:rPr>
          <w:rFonts w:ascii="Arial" w:hAnsi="Arial" w:cs="Arial"/>
          <w:bCs/>
          <w:sz w:val="22"/>
          <w:szCs w:val="22"/>
          <w:lang w:val="ru-RU"/>
        </w:rPr>
        <w:t xml:space="preserve"> најдуже </w:t>
      </w:r>
      <w:r w:rsidR="009448EB">
        <w:rPr>
          <w:rFonts w:ascii="Arial" w:hAnsi="Arial" w:cs="Arial"/>
          <w:bCs/>
          <w:sz w:val="22"/>
          <w:szCs w:val="22"/>
          <w:lang w:val="ru-RU"/>
        </w:rPr>
        <w:t>до 31.12.2019.године.</w:t>
      </w:r>
    </w:p>
    <w:p w:rsidR="006F03FA" w:rsidRPr="006F03FA" w:rsidRDefault="003D3220" w:rsidP="003D3220">
      <w:pPr>
        <w:autoSpaceDE w:val="0"/>
        <w:autoSpaceDN w:val="0"/>
        <w:adjustRightInd w:val="0"/>
        <w:jc w:val="both"/>
        <w:rPr>
          <w:rFonts w:ascii="Arial" w:hAnsi="Arial" w:cs="Arial"/>
          <w:iCs/>
          <w:sz w:val="22"/>
          <w:szCs w:val="22"/>
          <w:lang w:val="sr-Cyrl-CS"/>
        </w:rPr>
      </w:pPr>
      <w:r>
        <w:rPr>
          <w:rFonts w:ascii="Arial" w:hAnsi="Arial" w:cs="Arial"/>
          <w:sz w:val="22"/>
          <w:szCs w:val="22"/>
          <w:lang w:val="ru-RU"/>
        </w:rPr>
        <w:tab/>
      </w:r>
      <w:r w:rsidRPr="00C636A7">
        <w:rPr>
          <w:rFonts w:ascii="Arial" w:hAnsi="Arial" w:cs="Arial"/>
          <w:sz w:val="22"/>
          <w:szCs w:val="22"/>
          <w:lang w:val="ru-RU"/>
        </w:rPr>
        <w:t>Утрошком средстава Наручиоца за предметне услуге по овом уговору, пре истека рока из става 1. овог члана, овај уговор престаје да важи</w:t>
      </w:r>
      <w:r>
        <w:rPr>
          <w:rFonts w:ascii="Arial" w:hAnsi="Arial" w:cs="Arial"/>
          <w:sz w:val="22"/>
          <w:szCs w:val="22"/>
          <w:lang w:val="ru-RU"/>
        </w:rPr>
        <w:t xml:space="preserve">, </w:t>
      </w:r>
      <w:r w:rsidRPr="00C636A7">
        <w:rPr>
          <w:rFonts w:ascii="Arial" w:hAnsi="Arial" w:cs="Arial"/>
          <w:sz w:val="22"/>
          <w:szCs w:val="22"/>
          <w:lang w:val="sr-Cyrl-CS"/>
        </w:rPr>
        <w:t>без накнаде штете због немогућности преузимања и плаћања  обавеза од стране наручиоца</w:t>
      </w:r>
      <w:r>
        <w:rPr>
          <w:rFonts w:ascii="Arial" w:hAnsi="Arial" w:cs="Arial"/>
          <w:sz w:val="22"/>
          <w:szCs w:val="22"/>
          <w:lang w:val="sr-Cyrl-CS"/>
        </w:rPr>
        <w:t xml:space="preserve">. </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ab/>
      </w:r>
    </w:p>
    <w:p w:rsidR="006F03FA" w:rsidRPr="006F03FA" w:rsidRDefault="006F03FA" w:rsidP="00E35C15">
      <w:pPr>
        <w:jc w:val="both"/>
        <w:rPr>
          <w:rFonts w:ascii="Arial" w:hAnsi="Arial" w:cs="Arial"/>
          <w:b/>
          <w:iCs/>
          <w:sz w:val="22"/>
          <w:szCs w:val="22"/>
          <w:lang w:val="en-US"/>
        </w:rPr>
      </w:pPr>
      <w:r w:rsidRPr="006F03FA">
        <w:rPr>
          <w:rFonts w:ascii="Arial" w:hAnsi="Arial" w:cs="Arial"/>
          <w:b/>
          <w:iCs/>
          <w:sz w:val="22"/>
          <w:szCs w:val="22"/>
          <w:lang w:val="sr-Cyrl-CS"/>
        </w:rPr>
        <w:t>РАСКИД УГОВОРА</w:t>
      </w:r>
      <w:r w:rsidRPr="006F03FA">
        <w:rPr>
          <w:rFonts w:ascii="Arial" w:hAnsi="Arial" w:cs="Arial"/>
          <w:iCs/>
          <w:sz w:val="22"/>
          <w:szCs w:val="22"/>
          <w:lang w:val="sr-Cyrl-CS"/>
        </w:rPr>
        <w:t xml:space="preserve">                                         </w:t>
      </w:r>
      <w:r w:rsidRPr="006F03FA">
        <w:rPr>
          <w:rFonts w:ascii="Arial" w:hAnsi="Arial" w:cs="Arial"/>
          <w:b/>
          <w:iCs/>
          <w:sz w:val="22"/>
          <w:szCs w:val="22"/>
          <w:lang w:val="sr-Cyrl-CS"/>
        </w:rPr>
        <w:t xml:space="preserve">   </w:t>
      </w:r>
    </w:p>
    <w:p w:rsidR="006F03FA" w:rsidRDefault="004E1578" w:rsidP="004E1578">
      <w:pPr>
        <w:jc w:val="center"/>
        <w:rPr>
          <w:rFonts w:ascii="Arial" w:hAnsi="Arial" w:cs="Arial"/>
          <w:b/>
          <w:iCs/>
          <w:sz w:val="22"/>
          <w:szCs w:val="22"/>
          <w:lang w:val="sr-Cyrl-CS"/>
        </w:rPr>
      </w:pPr>
      <w:r>
        <w:rPr>
          <w:rFonts w:ascii="Arial" w:hAnsi="Arial" w:cs="Arial"/>
          <w:b/>
          <w:iCs/>
          <w:sz w:val="22"/>
          <w:szCs w:val="22"/>
          <w:lang w:val="sr-Cyrl-CS"/>
        </w:rPr>
        <w:t>Члан 12</w:t>
      </w:r>
      <w:r w:rsidR="006F03FA" w:rsidRPr="006F03FA">
        <w:rPr>
          <w:rFonts w:ascii="Arial" w:hAnsi="Arial" w:cs="Arial"/>
          <w:b/>
          <w:iCs/>
          <w:sz w:val="22"/>
          <w:szCs w:val="22"/>
          <w:lang w:val="sr-Cyrl-CS"/>
        </w:rPr>
        <w:t>.</w:t>
      </w:r>
    </w:p>
    <w:p w:rsidR="00994750" w:rsidRPr="00C636A7" w:rsidRDefault="00994750" w:rsidP="00994750">
      <w:pPr>
        <w:tabs>
          <w:tab w:val="left" w:pos="1080"/>
        </w:tabs>
        <w:ind w:firstLine="567"/>
        <w:jc w:val="both"/>
        <w:rPr>
          <w:rFonts w:ascii="Arial" w:hAnsi="Arial" w:cs="Arial"/>
          <w:sz w:val="22"/>
          <w:szCs w:val="22"/>
          <w:lang w:val="sr-Cyrl-CS"/>
        </w:rPr>
      </w:pPr>
      <w:r w:rsidRPr="00C636A7">
        <w:rPr>
          <w:rFonts w:ascii="Arial" w:hAnsi="Arial" w:cs="Arial"/>
          <w:sz w:val="22"/>
          <w:szCs w:val="22"/>
          <w:lang w:val="ru-RU"/>
        </w:rPr>
        <w:t>Свака од уговорних страна може писаним путем раскинути уговор у случају када друга страна не испуњава или неблаговремено испуњава своје уговором преузете обавезе.</w:t>
      </w:r>
    </w:p>
    <w:p w:rsidR="00994750" w:rsidRDefault="00994750" w:rsidP="00E35C15">
      <w:pPr>
        <w:jc w:val="both"/>
        <w:rPr>
          <w:rFonts w:ascii="Arial" w:hAnsi="Arial" w:cs="Arial"/>
          <w:iCs/>
          <w:sz w:val="22"/>
          <w:szCs w:val="22"/>
          <w:lang w:val="sr-Cyrl-CS"/>
        </w:rPr>
      </w:pPr>
      <w:r>
        <w:rPr>
          <w:rFonts w:ascii="Arial" w:hAnsi="Arial" w:cs="Arial"/>
          <w:iCs/>
          <w:sz w:val="22"/>
          <w:szCs w:val="22"/>
          <w:lang w:val="sr-Cyrl-CS"/>
        </w:rPr>
        <w:tab/>
      </w:r>
      <w:r w:rsidRPr="006F03FA">
        <w:rPr>
          <w:rFonts w:ascii="Arial" w:hAnsi="Arial" w:cs="Arial"/>
          <w:iCs/>
          <w:sz w:val="22"/>
          <w:szCs w:val="22"/>
          <w:lang w:val="sr-Cyrl-CS"/>
        </w:rPr>
        <w:t>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r>
        <w:rPr>
          <w:rFonts w:ascii="Arial" w:hAnsi="Arial" w:cs="Arial"/>
          <w:iCs/>
          <w:sz w:val="22"/>
          <w:szCs w:val="22"/>
          <w:lang w:val="sr-Cyrl-CS"/>
        </w:rPr>
        <w:t>.</w:t>
      </w:r>
    </w:p>
    <w:p w:rsidR="00994750" w:rsidRPr="006F03FA" w:rsidRDefault="00994750" w:rsidP="00E35C15">
      <w:pPr>
        <w:jc w:val="both"/>
        <w:rPr>
          <w:rFonts w:ascii="Arial" w:hAnsi="Arial" w:cs="Arial"/>
          <w:iCs/>
          <w:sz w:val="22"/>
          <w:szCs w:val="22"/>
          <w:lang w:val="sr-Cyrl-CS"/>
        </w:rPr>
      </w:pPr>
      <w:r>
        <w:rPr>
          <w:rFonts w:ascii="Arial" w:hAnsi="Arial" w:cs="Arial"/>
          <w:sz w:val="22"/>
          <w:szCs w:val="22"/>
          <w:lang w:val="ru-RU"/>
        </w:rPr>
        <w:lastRenderedPageBreak/>
        <w:tab/>
      </w:r>
      <w:r w:rsidRPr="00C636A7">
        <w:rPr>
          <w:rFonts w:ascii="Arial" w:hAnsi="Arial" w:cs="Arial"/>
          <w:sz w:val="22"/>
          <w:szCs w:val="22"/>
          <w:lang w:val="ru-RU"/>
        </w:rPr>
        <w:t>Уговорне стране су сагласне да уколико дође до једностраног раскида уговора од стране Пружаоца услуге, Наручилац задржава право реализације средства финансијског обезбеђења</w:t>
      </w:r>
      <w:r>
        <w:rPr>
          <w:rFonts w:ascii="Arial" w:hAnsi="Arial" w:cs="Arial"/>
          <w:sz w:val="22"/>
          <w:szCs w:val="22"/>
          <w:lang w:val="ru-RU"/>
        </w:rPr>
        <w:t>.</w:t>
      </w:r>
    </w:p>
    <w:p w:rsidR="003D3220" w:rsidRPr="00C636A7" w:rsidRDefault="006F03FA" w:rsidP="00994750">
      <w:pPr>
        <w:jc w:val="both"/>
        <w:rPr>
          <w:rFonts w:ascii="Arial" w:hAnsi="Arial" w:cs="Arial"/>
          <w:sz w:val="22"/>
          <w:szCs w:val="22"/>
          <w:lang w:val="ru-RU"/>
        </w:rPr>
      </w:pPr>
      <w:r w:rsidRPr="006F03FA">
        <w:rPr>
          <w:rFonts w:ascii="Arial" w:hAnsi="Arial" w:cs="Arial"/>
          <w:iCs/>
          <w:sz w:val="22"/>
          <w:szCs w:val="22"/>
          <w:lang w:val="sr-Cyrl-CS"/>
        </w:rPr>
        <w:t xml:space="preserve">          </w:t>
      </w:r>
    </w:p>
    <w:p w:rsidR="006F03FA" w:rsidRPr="006F03FA" w:rsidRDefault="003D3220" w:rsidP="00E35C15">
      <w:pPr>
        <w:keepNext/>
        <w:jc w:val="both"/>
        <w:outlineLvl w:val="0"/>
        <w:rPr>
          <w:rFonts w:ascii="Arial" w:hAnsi="Arial" w:cs="Arial"/>
          <w:b/>
          <w:iCs/>
          <w:color w:val="0000FF"/>
          <w:sz w:val="22"/>
          <w:szCs w:val="22"/>
          <w:lang w:val="sr-Cyrl-CS"/>
        </w:rPr>
      </w:pPr>
      <w:r>
        <w:rPr>
          <w:rFonts w:ascii="Arial" w:hAnsi="Arial" w:cs="Arial"/>
          <w:b/>
          <w:iCs/>
          <w:sz w:val="22"/>
          <w:szCs w:val="22"/>
          <w:lang w:val="sr-Cyrl-CS"/>
        </w:rPr>
        <w:t xml:space="preserve">ПРЕЛАЗНЕ И </w:t>
      </w:r>
      <w:r w:rsidR="006F03FA" w:rsidRPr="006F03FA">
        <w:rPr>
          <w:rFonts w:ascii="Arial" w:hAnsi="Arial" w:cs="Arial"/>
          <w:b/>
          <w:iCs/>
          <w:sz w:val="22"/>
          <w:szCs w:val="22"/>
          <w:lang w:val="sr-Cyrl-CS"/>
        </w:rPr>
        <w:t>ЗАВРШНЕ  ОДРЕДБЕ</w:t>
      </w:r>
      <w:r w:rsidR="006F03FA" w:rsidRPr="006F03FA">
        <w:rPr>
          <w:rFonts w:ascii="Arial" w:hAnsi="Arial" w:cs="Arial"/>
          <w:b/>
          <w:iCs/>
          <w:color w:val="0000FF"/>
          <w:sz w:val="22"/>
          <w:szCs w:val="22"/>
          <w:lang w:val="sr-Cyrl-CS"/>
        </w:rPr>
        <w:t xml:space="preserve">                </w:t>
      </w:r>
    </w:p>
    <w:p w:rsidR="006F03FA" w:rsidRPr="006F03FA" w:rsidRDefault="006F03FA" w:rsidP="004E1578">
      <w:pPr>
        <w:keepNext/>
        <w:jc w:val="center"/>
        <w:outlineLvl w:val="0"/>
        <w:rPr>
          <w:rFonts w:ascii="Arial" w:hAnsi="Arial" w:cs="Arial"/>
          <w:b/>
          <w:iCs/>
          <w:sz w:val="22"/>
          <w:szCs w:val="22"/>
          <w:lang w:val="sr-Cyrl-CS"/>
        </w:rPr>
      </w:pPr>
      <w:r w:rsidRPr="006F03FA">
        <w:rPr>
          <w:rFonts w:ascii="Arial" w:hAnsi="Arial" w:cs="Arial"/>
          <w:b/>
          <w:iCs/>
          <w:sz w:val="22"/>
          <w:szCs w:val="22"/>
          <w:lang w:val="sr-Cyrl-CS"/>
        </w:rPr>
        <w:t>Члан 1</w:t>
      </w:r>
      <w:r w:rsidR="004E1578">
        <w:rPr>
          <w:rFonts w:ascii="Arial" w:hAnsi="Arial" w:cs="Arial"/>
          <w:b/>
          <w:iCs/>
          <w:sz w:val="22"/>
          <w:szCs w:val="22"/>
          <w:lang w:val="ru-RU"/>
        </w:rPr>
        <w:t>3</w:t>
      </w:r>
      <w:r w:rsidRPr="006F03FA">
        <w:rPr>
          <w:rFonts w:ascii="Arial" w:hAnsi="Arial" w:cs="Arial"/>
          <w:b/>
          <w:iCs/>
          <w:sz w:val="22"/>
          <w:szCs w:val="22"/>
          <w:lang w:val="sr-Cyrl-CS"/>
        </w:rPr>
        <w:t>.</w:t>
      </w:r>
    </w:p>
    <w:p w:rsidR="006F03FA" w:rsidRPr="006F03FA" w:rsidRDefault="006F03FA" w:rsidP="00E35C15">
      <w:pPr>
        <w:autoSpaceDE w:val="0"/>
        <w:autoSpaceDN w:val="0"/>
        <w:adjustRightInd w:val="0"/>
        <w:jc w:val="both"/>
        <w:rPr>
          <w:rFonts w:ascii="Arial" w:hAnsi="Arial" w:cs="Arial"/>
          <w:b/>
          <w:iCs/>
          <w:sz w:val="22"/>
          <w:szCs w:val="22"/>
          <w:lang w:val="sr-Cyrl-CS"/>
        </w:rPr>
      </w:pPr>
      <w:r w:rsidRPr="006F03FA">
        <w:rPr>
          <w:rFonts w:ascii="Arial" w:hAnsi="Arial" w:cs="Arial"/>
          <w:iCs/>
          <w:sz w:val="22"/>
          <w:szCs w:val="22"/>
          <w:lang w:val="sr-Cyrl-CS"/>
        </w:rPr>
        <w:t xml:space="preserve">              Пружалац услуга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r w:rsidRPr="006F03FA">
        <w:rPr>
          <w:rFonts w:ascii="Arial" w:hAnsi="Arial" w:cs="Arial"/>
          <w:b/>
          <w:iCs/>
          <w:sz w:val="22"/>
          <w:szCs w:val="22"/>
          <w:lang w:val="sr-Cyrl-CS"/>
        </w:rPr>
        <w:t xml:space="preserve">     </w:t>
      </w:r>
    </w:p>
    <w:p w:rsidR="006F03FA" w:rsidRPr="006F03FA" w:rsidRDefault="006F03FA" w:rsidP="004E1578">
      <w:pPr>
        <w:jc w:val="center"/>
        <w:rPr>
          <w:rFonts w:ascii="Arial" w:hAnsi="Arial" w:cs="Arial"/>
          <w:b/>
          <w:iCs/>
          <w:sz w:val="22"/>
          <w:szCs w:val="22"/>
          <w:lang w:val="sr-Cyrl-CS"/>
        </w:rPr>
      </w:pPr>
      <w:r w:rsidRPr="006F03FA">
        <w:rPr>
          <w:rFonts w:ascii="Arial" w:hAnsi="Arial" w:cs="Arial"/>
          <w:b/>
          <w:iCs/>
          <w:sz w:val="22"/>
          <w:szCs w:val="22"/>
          <w:lang w:val="sr-Cyrl-CS"/>
        </w:rPr>
        <w:t>Члан  1</w:t>
      </w:r>
      <w:r w:rsidR="004E1578">
        <w:rPr>
          <w:rFonts w:ascii="Arial" w:hAnsi="Arial" w:cs="Arial"/>
          <w:b/>
          <w:iCs/>
          <w:sz w:val="22"/>
          <w:szCs w:val="22"/>
        </w:rPr>
        <w:t>4</w:t>
      </w:r>
      <w:r w:rsidRPr="006F03FA">
        <w:rPr>
          <w:rFonts w:ascii="Arial" w:hAnsi="Arial" w:cs="Arial"/>
          <w:b/>
          <w:iCs/>
          <w:sz w:val="22"/>
          <w:szCs w:val="22"/>
          <w:lang w:val="sr-Cyrl-CS"/>
        </w:rPr>
        <w:t>.</w:t>
      </w:r>
    </w:p>
    <w:p w:rsidR="006F03FA" w:rsidRPr="006F03FA" w:rsidRDefault="006F03FA" w:rsidP="00E35C15">
      <w:pPr>
        <w:jc w:val="both"/>
        <w:rPr>
          <w:rFonts w:ascii="Arial" w:hAnsi="Arial" w:cs="Arial"/>
          <w:iCs/>
          <w:color w:val="FF0000"/>
          <w:sz w:val="22"/>
          <w:szCs w:val="22"/>
          <w:lang w:val="sr-Cyrl-CS"/>
        </w:rPr>
      </w:pPr>
      <w:r w:rsidRPr="006F03FA">
        <w:rPr>
          <w:rFonts w:ascii="Arial" w:hAnsi="Arial" w:cs="Arial"/>
          <w:iCs/>
          <w:sz w:val="22"/>
          <w:szCs w:val="22"/>
          <w:lang w:val="sr-Cyrl-CS"/>
        </w:rPr>
        <w:t xml:space="preserve">              На питања која нису регулисана овим уговором примењиваће се одредбе Закона о облигационим односима.</w:t>
      </w:r>
      <w:r w:rsidRPr="006F03FA">
        <w:rPr>
          <w:rFonts w:ascii="Arial" w:hAnsi="Arial" w:cs="Arial"/>
          <w:b/>
          <w:iCs/>
          <w:sz w:val="22"/>
          <w:szCs w:val="22"/>
          <w:lang w:val="sr-Cyrl-CS"/>
        </w:rPr>
        <w:t xml:space="preserve">    </w:t>
      </w:r>
    </w:p>
    <w:p w:rsidR="006F03FA" w:rsidRPr="006F03FA" w:rsidRDefault="006F03FA" w:rsidP="004E1578">
      <w:pPr>
        <w:jc w:val="center"/>
        <w:rPr>
          <w:rFonts w:ascii="Arial" w:hAnsi="Arial" w:cs="Arial"/>
          <w:b/>
          <w:iCs/>
          <w:sz w:val="22"/>
          <w:szCs w:val="22"/>
          <w:lang w:val="sr-Cyrl-CS"/>
        </w:rPr>
      </w:pPr>
      <w:r w:rsidRPr="006F03FA">
        <w:rPr>
          <w:rFonts w:ascii="Arial" w:hAnsi="Arial" w:cs="Arial"/>
          <w:b/>
          <w:iCs/>
          <w:sz w:val="22"/>
          <w:szCs w:val="22"/>
          <w:lang w:val="sr-Cyrl-CS"/>
        </w:rPr>
        <w:t>Члан 1</w:t>
      </w:r>
      <w:r w:rsidR="004E1578">
        <w:rPr>
          <w:rFonts w:ascii="Arial" w:hAnsi="Arial" w:cs="Arial"/>
          <w:b/>
          <w:iCs/>
          <w:sz w:val="22"/>
          <w:szCs w:val="22"/>
        </w:rPr>
        <w:t>5</w:t>
      </w:r>
      <w:r w:rsidRPr="006F03FA">
        <w:rPr>
          <w:rFonts w:ascii="Arial" w:hAnsi="Arial" w:cs="Arial"/>
          <w:b/>
          <w:iCs/>
          <w:sz w:val="22"/>
          <w:szCs w:val="22"/>
          <w:lang w:val="sr-Cyrl-CS"/>
        </w:rPr>
        <w:t>.</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6F03FA" w:rsidRPr="006F03FA" w:rsidRDefault="006F03FA" w:rsidP="00E35C15">
      <w:pPr>
        <w:jc w:val="both"/>
        <w:rPr>
          <w:rFonts w:ascii="Arial" w:hAnsi="Arial" w:cs="Arial"/>
          <w:b/>
          <w:iCs/>
          <w:sz w:val="22"/>
          <w:szCs w:val="22"/>
          <w:lang w:val="sr-Cyrl-CS"/>
        </w:rPr>
      </w:pPr>
      <w:r w:rsidRPr="006F03FA">
        <w:rPr>
          <w:rFonts w:ascii="Arial" w:hAnsi="Arial" w:cs="Arial"/>
          <w:iCs/>
          <w:sz w:val="22"/>
          <w:szCs w:val="22"/>
          <w:lang w:val="sr-Cyrl-CS"/>
        </w:rPr>
        <w:t xml:space="preserve">                                                                             </w:t>
      </w:r>
      <w:r w:rsidRPr="006F03FA">
        <w:rPr>
          <w:rFonts w:ascii="Arial" w:hAnsi="Arial" w:cs="Arial"/>
          <w:b/>
          <w:iCs/>
          <w:sz w:val="22"/>
          <w:szCs w:val="22"/>
          <w:lang w:val="sr-Cyrl-CS"/>
        </w:rPr>
        <w:t>Члан 1</w:t>
      </w:r>
      <w:r w:rsidR="004E1578">
        <w:rPr>
          <w:rFonts w:ascii="Arial" w:hAnsi="Arial" w:cs="Arial"/>
          <w:b/>
          <w:iCs/>
          <w:sz w:val="22"/>
          <w:szCs w:val="22"/>
        </w:rPr>
        <w:t>6</w:t>
      </w:r>
      <w:r w:rsidRPr="006F03FA">
        <w:rPr>
          <w:rFonts w:ascii="Arial" w:hAnsi="Arial" w:cs="Arial"/>
          <w:b/>
          <w:iCs/>
          <w:sz w:val="22"/>
          <w:szCs w:val="22"/>
          <w:lang w:val="sr-Cyrl-CS"/>
        </w:rPr>
        <w:t>.</w:t>
      </w:r>
    </w:p>
    <w:p w:rsidR="006F03FA" w:rsidRPr="006F03FA" w:rsidRDefault="006F03FA" w:rsidP="00E35C15">
      <w:pPr>
        <w:shd w:val="clear" w:color="auto" w:fill="FFFFFF"/>
        <w:ind w:hanging="180"/>
        <w:jc w:val="both"/>
        <w:rPr>
          <w:rFonts w:ascii="Arial" w:hAnsi="Arial" w:cs="Arial"/>
          <w:iCs/>
          <w:sz w:val="22"/>
          <w:szCs w:val="22"/>
          <w:lang w:val="sr-Cyrl-CS"/>
        </w:rPr>
      </w:pPr>
      <w:r w:rsidRPr="006F03FA">
        <w:rPr>
          <w:rFonts w:ascii="Arial" w:hAnsi="Arial" w:cs="Arial"/>
          <w:iCs/>
          <w:sz w:val="22"/>
          <w:szCs w:val="22"/>
          <w:lang w:val="sr-Cyrl-CS"/>
        </w:rPr>
        <w:t xml:space="preserve">                Овај уговор је сачињен у 6 (шест) истоветних примерака, од којих Наручилац задржава 4 (четири)  примерка, а Пружалац услуга 2 ( два ) примерка уговора.</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w:t>
      </w:r>
    </w:p>
    <w:p w:rsidR="006F03FA" w:rsidRPr="006F03FA" w:rsidRDefault="006F03FA" w:rsidP="00E35C15">
      <w:pPr>
        <w:jc w:val="both"/>
        <w:rPr>
          <w:rFonts w:ascii="Arial" w:hAnsi="Arial" w:cs="Arial"/>
          <w:iCs/>
          <w:sz w:val="22"/>
          <w:szCs w:val="22"/>
          <w:lang w:val="sr-Cyrl-CS"/>
        </w:rPr>
      </w:pPr>
      <w:r w:rsidRPr="006F03FA">
        <w:rPr>
          <w:rFonts w:ascii="Arial" w:hAnsi="Arial" w:cs="Arial"/>
          <w:iCs/>
          <w:sz w:val="22"/>
          <w:szCs w:val="22"/>
          <w:lang w:val="sr-Cyrl-CS"/>
        </w:rPr>
        <w:t xml:space="preserve">           </w:t>
      </w:r>
    </w:p>
    <w:p w:rsidR="004E1578" w:rsidRPr="00C636A7" w:rsidRDefault="004E1578" w:rsidP="004E1578">
      <w:pPr>
        <w:jc w:val="both"/>
        <w:rPr>
          <w:rFonts w:ascii="Arial" w:hAnsi="Arial" w:cs="Arial"/>
          <w:b/>
          <w:bCs/>
          <w:lang w:val="sr-Cyrl-CS"/>
        </w:rPr>
      </w:pPr>
      <w:r w:rsidRPr="00C636A7">
        <w:rPr>
          <w:rFonts w:ascii="Arial" w:hAnsi="Arial" w:cs="Arial"/>
          <w:b/>
          <w:bCs/>
          <w:sz w:val="22"/>
          <w:szCs w:val="22"/>
          <w:lang w:val="sr-Cyrl-CS"/>
        </w:rPr>
        <w:t>НАРУЧИЛАЦ</w:t>
      </w:r>
      <w:r>
        <w:rPr>
          <w:rFonts w:ascii="Arial" w:hAnsi="Arial" w:cs="Arial"/>
          <w:b/>
          <w:bCs/>
          <w:sz w:val="22"/>
          <w:szCs w:val="22"/>
          <w:lang w:val="sr-Cyrl-CS"/>
        </w:rPr>
        <w:t xml:space="preserve">                                                                           ПРУЖАЛАЦ УСЛУГЕ</w:t>
      </w:r>
    </w:p>
    <w:p w:rsidR="004E1578" w:rsidRPr="00C636A7" w:rsidRDefault="004E1578" w:rsidP="004E1578">
      <w:pPr>
        <w:tabs>
          <w:tab w:val="left" w:pos="540"/>
        </w:tabs>
        <w:jc w:val="both"/>
        <w:rPr>
          <w:rFonts w:ascii="Arial" w:hAnsi="Arial" w:cs="Arial"/>
          <w:sz w:val="22"/>
          <w:szCs w:val="22"/>
          <w:lang w:val="ru-RU"/>
        </w:rPr>
      </w:pPr>
    </w:p>
    <w:p w:rsidR="004E1578" w:rsidRPr="001F1E19" w:rsidRDefault="004E1578" w:rsidP="004E1578">
      <w:pPr>
        <w:tabs>
          <w:tab w:val="left" w:pos="540"/>
        </w:tabs>
        <w:jc w:val="both"/>
        <w:rPr>
          <w:rFonts w:ascii="Arial" w:hAnsi="Arial" w:cs="Arial"/>
          <w:b/>
          <w:sz w:val="22"/>
          <w:szCs w:val="22"/>
          <w:lang w:val="ru-RU"/>
        </w:rPr>
      </w:pPr>
      <w:r w:rsidRPr="001F1E19">
        <w:rPr>
          <w:rFonts w:ascii="Arial" w:hAnsi="Arial" w:cs="Arial"/>
          <w:b/>
          <w:sz w:val="22"/>
          <w:szCs w:val="22"/>
          <w:lang w:val="ru-RU"/>
        </w:rPr>
        <w:t>Љубинка Јелић</w:t>
      </w:r>
      <w:r>
        <w:rPr>
          <w:rFonts w:ascii="Arial" w:hAnsi="Arial" w:cs="Arial"/>
          <w:b/>
          <w:sz w:val="22"/>
          <w:szCs w:val="22"/>
          <w:lang w:val="ru-RU"/>
        </w:rPr>
        <w:t>, дипл правник                                    ____________________________</w:t>
      </w:r>
    </w:p>
    <w:p w:rsidR="00BA2493" w:rsidRDefault="00BA2493" w:rsidP="007402E4">
      <w:pPr>
        <w:spacing w:after="200" w:line="276" w:lineRule="auto"/>
        <w:jc w:val="both"/>
        <w:rPr>
          <w:rFonts w:ascii="Arial" w:hAnsi="Arial" w:cs="Arial"/>
          <w:i/>
          <w:iCs/>
          <w:sz w:val="22"/>
          <w:szCs w:val="22"/>
          <w:lang w:val="sr-Cyrl-CS"/>
        </w:rPr>
      </w:pPr>
    </w:p>
    <w:p w:rsidR="00E76DC8" w:rsidRPr="00C636A7" w:rsidRDefault="00E76DC8" w:rsidP="00E76DC8">
      <w:pPr>
        <w:tabs>
          <w:tab w:val="left" w:pos="567"/>
        </w:tabs>
        <w:spacing w:before="120"/>
        <w:rPr>
          <w:rFonts w:ascii="Arial" w:hAnsi="Arial" w:cs="Arial"/>
          <w:i/>
          <w:sz w:val="22"/>
          <w:szCs w:val="22"/>
          <w:lang w:val="sr-Cyrl-CS"/>
        </w:rPr>
      </w:pPr>
      <w:r>
        <w:rPr>
          <w:rFonts w:ascii="Arial" w:hAnsi="Arial" w:cs="Arial"/>
          <w:b/>
          <w:sz w:val="22"/>
          <w:szCs w:val="22"/>
          <w:lang w:val="sr-Cyrl-CS"/>
        </w:rPr>
        <w:t>Н</w:t>
      </w:r>
      <w:r w:rsidRPr="00C636A7">
        <w:rPr>
          <w:rFonts w:ascii="Arial" w:hAnsi="Arial" w:cs="Arial"/>
          <w:b/>
          <w:sz w:val="22"/>
          <w:szCs w:val="22"/>
          <w:lang w:val="sr-Cyrl-CS"/>
        </w:rPr>
        <w:t>апомене:</w:t>
      </w:r>
    </w:p>
    <w:p w:rsidR="00E76DC8" w:rsidRPr="00C636A7" w:rsidRDefault="00E76DC8" w:rsidP="00E76DC8">
      <w:pPr>
        <w:ind w:firstLine="540"/>
        <w:jc w:val="both"/>
        <w:rPr>
          <w:rFonts w:ascii="Arial" w:hAnsi="Arial" w:cs="Arial"/>
          <w:i/>
          <w:sz w:val="22"/>
          <w:szCs w:val="22"/>
          <w:lang w:val="sr-Cyrl-CS"/>
        </w:rPr>
      </w:pPr>
      <w:r w:rsidRPr="00C636A7">
        <w:rPr>
          <w:rFonts w:ascii="Arial" w:hAnsi="Arial" w:cs="Arial"/>
          <w:i/>
          <w:sz w:val="22"/>
          <w:szCs w:val="22"/>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E76DC8" w:rsidRPr="00C636A7" w:rsidRDefault="00E76DC8" w:rsidP="00E76DC8">
      <w:pPr>
        <w:ind w:firstLine="540"/>
        <w:jc w:val="both"/>
        <w:rPr>
          <w:rFonts w:ascii="Arial" w:hAnsi="Arial" w:cs="Arial"/>
          <w:i/>
          <w:sz w:val="22"/>
          <w:szCs w:val="22"/>
          <w:lang w:val="sr-Cyrl-CS"/>
        </w:rPr>
      </w:pPr>
      <w:r w:rsidRPr="00C636A7">
        <w:rPr>
          <w:rFonts w:ascii="Arial" w:hAnsi="Arial" w:cs="Arial"/>
          <w:i/>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76DC8" w:rsidRDefault="00E76DC8" w:rsidP="00E76DC8">
      <w:pPr>
        <w:ind w:firstLine="567"/>
        <w:jc w:val="both"/>
        <w:rPr>
          <w:rFonts w:ascii="Arial" w:hAnsi="Arial" w:cs="Arial"/>
          <w:i/>
          <w:sz w:val="22"/>
          <w:szCs w:val="22"/>
          <w:lang w:val="sr-Cyrl-CS"/>
        </w:rPr>
      </w:pPr>
      <w:r w:rsidRPr="00C636A7">
        <w:rPr>
          <w:rFonts w:ascii="Arial" w:hAnsi="Arial" w:cs="Arial"/>
          <w:i/>
          <w:sz w:val="22"/>
          <w:szCs w:val="22"/>
          <w:lang w:val="sr-Cyrl-CS"/>
        </w:rPr>
        <w:t>Модел уговора представља садржину уговора који ће бити закључен са изабраним понуђачем.</w:t>
      </w:r>
    </w:p>
    <w:p w:rsidR="008D6AB7" w:rsidRDefault="008D6AB7" w:rsidP="007402E4">
      <w:pPr>
        <w:spacing w:after="200" w:line="276" w:lineRule="auto"/>
        <w:jc w:val="both"/>
        <w:rPr>
          <w:rFonts w:ascii="Arial" w:hAnsi="Arial" w:cs="Arial"/>
          <w:i/>
          <w:iCs/>
          <w:sz w:val="22"/>
          <w:szCs w:val="22"/>
          <w:lang w:val="sr-Cyrl-CS"/>
        </w:rPr>
      </w:pPr>
    </w:p>
    <w:p w:rsidR="009448EB" w:rsidRDefault="009448EB" w:rsidP="007402E4">
      <w:pPr>
        <w:spacing w:after="200" w:line="276" w:lineRule="auto"/>
        <w:jc w:val="both"/>
        <w:rPr>
          <w:rFonts w:ascii="Arial" w:hAnsi="Arial" w:cs="Arial"/>
          <w:i/>
          <w:iCs/>
          <w:sz w:val="22"/>
          <w:szCs w:val="22"/>
          <w:lang w:val="sr-Cyrl-CS"/>
        </w:rPr>
      </w:pPr>
    </w:p>
    <w:p w:rsidR="009448EB" w:rsidRDefault="009448EB" w:rsidP="007402E4">
      <w:pPr>
        <w:spacing w:after="200" w:line="276" w:lineRule="auto"/>
        <w:jc w:val="both"/>
        <w:rPr>
          <w:rFonts w:ascii="Arial" w:hAnsi="Arial" w:cs="Arial"/>
          <w:i/>
          <w:iCs/>
          <w:sz w:val="22"/>
          <w:szCs w:val="22"/>
          <w:lang w:val="sr-Cyrl-CS"/>
        </w:rPr>
      </w:pPr>
    </w:p>
    <w:p w:rsidR="009448EB" w:rsidRDefault="009448EB" w:rsidP="007402E4">
      <w:pPr>
        <w:spacing w:after="200" w:line="276" w:lineRule="auto"/>
        <w:jc w:val="both"/>
        <w:rPr>
          <w:rFonts w:ascii="Arial" w:hAnsi="Arial" w:cs="Arial"/>
          <w:i/>
          <w:iCs/>
          <w:sz w:val="22"/>
          <w:szCs w:val="22"/>
          <w:lang w:val="sr-Cyrl-CS"/>
        </w:rPr>
      </w:pPr>
    </w:p>
    <w:p w:rsidR="009448EB" w:rsidRDefault="009448EB" w:rsidP="007402E4">
      <w:pPr>
        <w:spacing w:after="200" w:line="276" w:lineRule="auto"/>
        <w:jc w:val="both"/>
        <w:rPr>
          <w:rFonts w:ascii="Arial" w:hAnsi="Arial" w:cs="Arial"/>
          <w:i/>
          <w:iCs/>
          <w:sz w:val="22"/>
          <w:szCs w:val="22"/>
          <w:lang w:val="sr-Cyrl-CS"/>
        </w:rPr>
      </w:pPr>
    </w:p>
    <w:p w:rsidR="009448EB" w:rsidRDefault="009448EB" w:rsidP="007402E4">
      <w:pPr>
        <w:spacing w:after="200" w:line="276" w:lineRule="auto"/>
        <w:jc w:val="both"/>
        <w:rPr>
          <w:rFonts w:ascii="Arial" w:hAnsi="Arial" w:cs="Arial"/>
          <w:i/>
          <w:iCs/>
          <w:sz w:val="22"/>
          <w:szCs w:val="22"/>
          <w:lang w:val="sr-Cyrl-CS"/>
        </w:rPr>
      </w:pPr>
    </w:p>
    <w:p w:rsidR="009448EB" w:rsidRDefault="009448EB" w:rsidP="007402E4">
      <w:pPr>
        <w:spacing w:after="200" w:line="276" w:lineRule="auto"/>
        <w:jc w:val="both"/>
        <w:rPr>
          <w:rFonts w:ascii="Arial" w:hAnsi="Arial" w:cs="Arial"/>
          <w:i/>
          <w:iCs/>
          <w:sz w:val="22"/>
          <w:szCs w:val="22"/>
          <w:lang w:val="sr-Cyrl-CS"/>
        </w:rPr>
      </w:pPr>
    </w:p>
    <w:p w:rsidR="009448EB" w:rsidRDefault="009448EB" w:rsidP="007402E4">
      <w:pPr>
        <w:spacing w:after="200" w:line="276" w:lineRule="auto"/>
        <w:jc w:val="both"/>
        <w:rPr>
          <w:rFonts w:ascii="Arial" w:hAnsi="Arial" w:cs="Arial"/>
          <w:i/>
          <w:iCs/>
          <w:sz w:val="22"/>
          <w:szCs w:val="22"/>
          <w:lang w:val="sr-Cyrl-CS"/>
        </w:rPr>
      </w:pPr>
    </w:p>
    <w:p w:rsidR="001F1E19" w:rsidRPr="001F1E19" w:rsidRDefault="001F1E19" w:rsidP="001F1E19">
      <w:pPr>
        <w:shd w:val="clear" w:color="auto" w:fill="C6D9F1"/>
        <w:jc w:val="center"/>
        <w:rPr>
          <w:rFonts w:ascii="Arial" w:hAnsi="Arial" w:cs="Arial"/>
          <w:b/>
          <w:bCs/>
          <w:i/>
          <w:iCs/>
          <w:sz w:val="22"/>
          <w:szCs w:val="22"/>
        </w:rPr>
      </w:pPr>
      <w:r w:rsidRPr="001F1E19">
        <w:rPr>
          <w:rFonts w:ascii="Arial" w:hAnsi="Arial" w:cs="Arial"/>
          <w:b/>
          <w:sz w:val="22"/>
          <w:szCs w:val="22"/>
        </w:rPr>
        <w:lastRenderedPageBreak/>
        <w:t>VII</w:t>
      </w:r>
      <w:r w:rsidRPr="001F1E19">
        <w:rPr>
          <w:rFonts w:ascii="Arial" w:hAnsi="Arial" w:cs="Arial"/>
          <w:b/>
          <w:sz w:val="22"/>
          <w:szCs w:val="22"/>
          <w:lang w:val="ru-RU"/>
        </w:rPr>
        <w:t xml:space="preserve"> </w:t>
      </w:r>
      <w:r w:rsidRPr="001F1E19">
        <w:rPr>
          <w:rFonts w:ascii="Arial" w:hAnsi="Arial" w:cs="Arial"/>
          <w:b/>
          <w:sz w:val="22"/>
          <w:szCs w:val="22"/>
          <w:lang w:val="sr-Cyrl-CS"/>
        </w:rPr>
        <w:t>УПУТСТВО ПОНУЂАЧИМА КАКО ДА САЧИНЕ ПОНУДУ</w:t>
      </w:r>
    </w:p>
    <w:p w:rsidR="00951FDC" w:rsidRPr="00A933B6" w:rsidRDefault="00951FDC" w:rsidP="00951FDC">
      <w:pPr>
        <w:pStyle w:val="ListParagraph"/>
        <w:tabs>
          <w:tab w:val="left" w:pos="680"/>
        </w:tabs>
        <w:ind w:left="0"/>
        <w:jc w:val="center"/>
        <w:rPr>
          <w:rFonts w:ascii="Arial" w:hAnsi="Arial" w:cs="Arial"/>
          <w:b/>
          <w:sz w:val="22"/>
          <w:szCs w:val="22"/>
          <w:u w:val="single"/>
          <w:lang w:val="ru-RU"/>
        </w:rPr>
      </w:pPr>
    </w:p>
    <w:p w:rsidR="00A933B6" w:rsidRPr="00A933B6" w:rsidRDefault="00A933B6" w:rsidP="00BA2493">
      <w:pPr>
        <w:pStyle w:val="Default"/>
        <w:jc w:val="both"/>
        <w:rPr>
          <w:b/>
          <w:bCs/>
          <w:iCs/>
          <w:color w:val="auto"/>
          <w:sz w:val="22"/>
          <w:szCs w:val="22"/>
          <w:lang w:val="ru-RU"/>
        </w:rPr>
      </w:pPr>
      <w:r w:rsidRPr="00A933B6">
        <w:rPr>
          <w:b/>
          <w:iCs/>
          <w:color w:val="auto"/>
          <w:sz w:val="22"/>
          <w:szCs w:val="22"/>
          <w:lang w:val="ru-RU" w:eastAsia="de-DE"/>
        </w:rPr>
        <w:t>1.</w:t>
      </w:r>
      <w:r w:rsidRPr="00A933B6">
        <w:rPr>
          <w:b/>
          <w:bCs/>
          <w:iCs/>
          <w:color w:val="auto"/>
          <w:sz w:val="22"/>
          <w:szCs w:val="22"/>
          <w:lang w:val="ru-RU"/>
        </w:rPr>
        <w:t>ПОДАЦИ О ЈЕЗИКУ НА КОЈЕМ ПОНУДА МОРА ДА БУДЕ САСТАВЉЕНА</w:t>
      </w:r>
    </w:p>
    <w:p w:rsidR="00A933B6" w:rsidRPr="00A933B6" w:rsidRDefault="00A933B6" w:rsidP="00BA2493">
      <w:pPr>
        <w:jc w:val="both"/>
        <w:rPr>
          <w:rFonts w:ascii="Arial" w:hAnsi="Arial" w:cs="Arial"/>
          <w:sz w:val="22"/>
          <w:szCs w:val="22"/>
          <w:lang w:val="ru-RU"/>
        </w:rPr>
      </w:pPr>
      <w:r w:rsidRPr="00A933B6">
        <w:rPr>
          <w:rFonts w:ascii="Arial" w:hAnsi="Arial" w:cs="Arial"/>
          <w:sz w:val="22"/>
          <w:szCs w:val="22"/>
          <w:lang w:val="sr-Latn-CS"/>
        </w:rPr>
        <w:t xml:space="preserve">        </w:t>
      </w:r>
      <w:r w:rsidRPr="00A933B6">
        <w:rPr>
          <w:rFonts w:ascii="Arial" w:hAnsi="Arial" w:cs="Arial"/>
          <w:sz w:val="22"/>
          <w:szCs w:val="22"/>
          <w:lang w:val="ru-RU"/>
        </w:rPr>
        <w:t>Понуђач подноси понуду на српском језику.</w:t>
      </w:r>
    </w:p>
    <w:p w:rsidR="00A933B6" w:rsidRPr="00A933B6" w:rsidRDefault="00A933B6" w:rsidP="00BA2493">
      <w:pPr>
        <w:jc w:val="both"/>
        <w:rPr>
          <w:rFonts w:ascii="Arial" w:hAnsi="Arial" w:cs="Arial"/>
          <w:sz w:val="22"/>
          <w:szCs w:val="22"/>
          <w:lang w:val="ru-RU"/>
        </w:rPr>
      </w:pPr>
    </w:p>
    <w:p w:rsidR="00A933B6" w:rsidRPr="00A933B6" w:rsidRDefault="00A933B6" w:rsidP="00BA2493">
      <w:pPr>
        <w:pStyle w:val="Default"/>
        <w:jc w:val="both"/>
        <w:rPr>
          <w:sz w:val="22"/>
          <w:szCs w:val="22"/>
          <w:lang w:val="ru-RU"/>
        </w:rPr>
      </w:pPr>
      <w:r w:rsidRPr="00A933B6">
        <w:rPr>
          <w:b/>
          <w:bCs/>
          <w:iCs/>
          <w:sz w:val="22"/>
          <w:szCs w:val="22"/>
          <w:lang w:val="ru-RU"/>
        </w:rPr>
        <w:t>2. НАЧИН НА КОЈИ ПОНУДА МОРА ДА БУДЕ САЧИЊЕНА</w:t>
      </w:r>
    </w:p>
    <w:p w:rsidR="00A933B6" w:rsidRPr="00A933B6" w:rsidRDefault="00A933B6" w:rsidP="00BA2493">
      <w:pPr>
        <w:jc w:val="both"/>
        <w:rPr>
          <w:rFonts w:ascii="Arial" w:eastAsia="TimesNewRomanPSMT" w:hAnsi="Arial" w:cs="Arial"/>
          <w:bCs/>
          <w:sz w:val="22"/>
          <w:szCs w:val="22"/>
          <w:lang w:val="ru-RU"/>
        </w:rPr>
      </w:pPr>
      <w:r w:rsidRPr="00A933B6">
        <w:rPr>
          <w:rFonts w:ascii="Arial" w:hAnsi="Arial" w:cs="Arial"/>
          <w:sz w:val="22"/>
          <w:szCs w:val="22"/>
          <w:lang w:val="sr-Latn-CS"/>
        </w:rPr>
        <w:t xml:space="preserve">          </w:t>
      </w:r>
      <w:r w:rsidRPr="00A933B6">
        <w:rPr>
          <w:rFonts w:ascii="Arial" w:eastAsia="TimesNewRomanPSMT" w:hAnsi="Arial" w:cs="Arial"/>
          <w:bCs/>
          <w:sz w:val="22"/>
          <w:szCs w:val="22"/>
          <w:lang w:val="ru-RU"/>
        </w:rPr>
        <w:t xml:space="preserve">Понуђач понуду подноси </w:t>
      </w:r>
      <w:r w:rsidRPr="00A933B6">
        <w:rPr>
          <w:rFonts w:ascii="Arial" w:eastAsia="TimesNewRomanPSMT" w:hAnsi="Arial" w:cs="Arial"/>
          <w:b/>
          <w:bCs/>
          <w:sz w:val="22"/>
          <w:szCs w:val="22"/>
          <w:lang w:val="ru-RU"/>
        </w:rPr>
        <w:t>непосредно или путем поште</w:t>
      </w:r>
      <w:r w:rsidRPr="00A933B6">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A933B6" w:rsidRPr="00A933B6" w:rsidRDefault="00A933B6" w:rsidP="00BA2493">
      <w:pPr>
        <w:jc w:val="both"/>
        <w:rPr>
          <w:rFonts w:ascii="Arial" w:eastAsia="TimesNewRomanPSMT" w:hAnsi="Arial" w:cs="Arial"/>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На полеђини коверте или на кутији навести </w:t>
      </w:r>
      <w:r w:rsidRPr="00A933B6">
        <w:rPr>
          <w:rFonts w:ascii="Arial" w:eastAsia="TimesNewRomanPSMT" w:hAnsi="Arial" w:cs="Arial"/>
          <w:b/>
          <w:bCs/>
          <w:sz w:val="22"/>
          <w:szCs w:val="22"/>
          <w:lang w:val="ru-RU"/>
        </w:rPr>
        <w:t>назив</w:t>
      </w:r>
      <w:r w:rsidRPr="00A933B6">
        <w:rPr>
          <w:rFonts w:ascii="Arial" w:eastAsia="TimesNewRomanPSMT" w:hAnsi="Arial" w:cs="Arial"/>
          <w:b/>
          <w:bCs/>
          <w:sz w:val="22"/>
          <w:szCs w:val="22"/>
          <w:lang w:val="sr-Cyrl-CS"/>
        </w:rPr>
        <w:t xml:space="preserve"> и адресу</w:t>
      </w:r>
      <w:r w:rsidRPr="00A933B6">
        <w:rPr>
          <w:rFonts w:ascii="Arial" w:eastAsia="TimesNewRomanPSMT" w:hAnsi="Arial" w:cs="Arial"/>
          <w:b/>
          <w:bCs/>
          <w:sz w:val="22"/>
          <w:szCs w:val="22"/>
          <w:lang w:val="ru-RU"/>
        </w:rPr>
        <w:t xml:space="preserve"> понуђача</w:t>
      </w:r>
      <w:r w:rsidRPr="00A933B6">
        <w:rPr>
          <w:rFonts w:ascii="Arial" w:eastAsia="TimesNewRomanPSMT" w:hAnsi="Arial" w:cs="Arial"/>
          <w:bCs/>
          <w:sz w:val="22"/>
          <w:szCs w:val="22"/>
          <w:lang w:val="ru-RU"/>
        </w:rPr>
        <w:t xml:space="preserve">. </w:t>
      </w:r>
    </w:p>
    <w:p w:rsidR="00A933B6" w:rsidRPr="00A933B6" w:rsidRDefault="00A933B6" w:rsidP="00BA2493">
      <w:pPr>
        <w:jc w:val="both"/>
        <w:rPr>
          <w:rFonts w:ascii="Arial" w:eastAsia="TimesNewRomanPSMT" w:hAnsi="Arial" w:cs="Arial"/>
          <w:b/>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sidRPr="00A933B6">
        <w:rPr>
          <w:rFonts w:ascii="Arial" w:eastAsia="TimesNewRomanPSMT" w:hAnsi="Arial" w:cs="Arial"/>
          <w:b/>
          <w:bCs/>
          <w:sz w:val="22"/>
          <w:szCs w:val="22"/>
          <w:lang w:val="ru-RU"/>
        </w:rPr>
        <w:t>навести називе и адресу свих учесника у заједничкој понуди.</w:t>
      </w:r>
    </w:p>
    <w:p w:rsidR="009448EB" w:rsidRPr="00B971B1" w:rsidRDefault="00A933B6" w:rsidP="009448EB">
      <w:pPr>
        <w:pStyle w:val="Default"/>
        <w:jc w:val="center"/>
        <w:outlineLvl w:val="0"/>
        <w:rPr>
          <w:b/>
          <w:sz w:val="22"/>
          <w:szCs w:val="22"/>
        </w:rPr>
      </w:pPr>
      <w:r w:rsidRPr="00A933B6">
        <w:rPr>
          <w:sz w:val="22"/>
          <w:szCs w:val="22"/>
          <w:lang w:val="sr-Latn-CS"/>
        </w:rPr>
        <w:t xml:space="preserve">         </w:t>
      </w:r>
      <w:r w:rsidRPr="00A933B6">
        <w:rPr>
          <w:sz w:val="22"/>
          <w:szCs w:val="22"/>
          <w:lang w:val="ru-RU"/>
        </w:rPr>
        <w:t>Понуду доставити на адресу наручиоца:</w:t>
      </w:r>
      <w:r w:rsidRPr="00A933B6">
        <w:rPr>
          <w:sz w:val="22"/>
          <w:szCs w:val="22"/>
          <w:lang w:val="sr-Cyrl-CS"/>
        </w:rPr>
        <w:t xml:space="preserve"> </w:t>
      </w:r>
      <w:r w:rsidR="007B471D">
        <w:rPr>
          <w:sz w:val="22"/>
          <w:szCs w:val="22"/>
          <w:lang w:val="sr-Cyrl-CS"/>
        </w:rPr>
        <w:t xml:space="preserve">Градска управа града </w:t>
      </w:r>
      <w:r w:rsidRPr="00A933B6">
        <w:rPr>
          <w:sz w:val="22"/>
          <w:szCs w:val="22"/>
          <w:lang w:val="sr-Cyrl-CS"/>
        </w:rPr>
        <w:t>Бор</w:t>
      </w:r>
      <w:r w:rsidR="007B471D">
        <w:rPr>
          <w:sz w:val="22"/>
          <w:szCs w:val="22"/>
          <w:lang w:val="sr-Cyrl-CS"/>
        </w:rPr>
        <w:t>а</w:t>
      </w:r>
      <w:r w:rsidRPr="00A933B6">
        <w:rPr>
          <w:sz w:val="22"/>
          <w:szCs w:val="22"/>
          <w:lang w:val="sr-Cyrl-CS"/>
        </w:rPr>
        <w:t xml:space="preserve">, Ул.Моше Пијаде бр.3, 19210 Бор </w:t>
      </w:r>
      <w:r w:rsidRPr="00A933B6">
        <w:rPr>
          <w:sz w:val="22"/>
          <w:szCs w:val="22"/>
          <w:lang w:val="ru-RU"/>
        </w:rPr>
        <w:t xml:space="preserve">са назнаком </w:t>
      </w:r>
      <w:r w:rsidRPr="001F1E19">
        <w:rPr>
          <w:bCs/>
          <w:sz w:val="22"/>
          <w:szCs w:val="22"/>
          <w:lang w:val="ru-RU"/>
        </w:rPr>
        <w:t>,,</w:t>
      </w:r>
      <w:r w:rsidRPr="001F1E19">
        <w:rPr>
          <w:b/>
          <w:bCs/>
          <w:sz w:val="22"/>
          <w:szCs w:val="22"/>
          <w:lang w:val="ru-RU"/>
        </w:rPr>
        <w:t xml:space="preserve">Понуда за јавну набавку </w:t>
      </w:r>
      <w:r w:rsidR="001F1E19" w:rsidRPr="001F1E19">
        <w:rPr>
          <w:b/>
          <w:bCs/>
          <w:sz w:val="22"/>
          <w:szCs w:val="22"/>
          <w:lang w:val="ru-RU"/>
        </w:rPr>
        <w:t>услуге</w:t>
      </w:r>
      <w:r w:rsidR="00B971B1">
        <w:rPr>
          <w:b/>
          <w:bCs/>
          <w:sz w:val="22"/>
          <w:szCs w:val="22"/>
        </w:rPr>
        <w:t xml:space="preserve"> -</w:t>
      </w:r>
      <w:r w:rsidRPr="001F1E19">
        <w:rPr>
          <w:b/>
          <w:bCs/>
          <w:sz w:val="22"/>
          <w:szCs w:val="22"/>
          <w:lang w:val="ru-RU"/>
        </w:rPr>
        <w:t xml:space="preserve"> </w:t>
      </w:r>
      <w:r w:rsidR="009448EB" w:rsidRPr="00B971B1">
        <w:rPr>
          <w:b/>
          <w:sz w:val="22"/>
          <w:szCs w:val="22"/>
          <w:lang w:val="ru-RU"/>
        </w:rPr>
        <w:t>ЈН ГУ 74-У/201</w:t>
      </w:r>
      <w:r w:rsidR="009448EB" w:rsidRPr="00B971B1">
        <w:rPr>
          <w:b/>
          <w:sz w:val="22"/>
          <w:szCs w:val="22"/>
        </w:rPr>
        <w:t>9</w:t>
      </w:r>
    </w:p>
    <w:p w:rsidR="00A933B6" w:rsidRPr="001F1E19" w:rsidRDefault="009448EB" w:rsidP="00553B9C">
      <w:pPr>
        <w:jc w:val="both"/>
        <w:rPr>
          <w:rFonts w:ascii="Arial" w:hAnsi="Arial" w:cs="Arial"/>
          <w:b/>
          <w:color w:val="FF0000"/>
          <w:sz w:val="22"/>
          <w:szCs w:val="22"/>
          <w:lang w:val="ru-RU"/>
        </w:rPr>
      </w:pPr>
      <w:r w:rsidRPr="00B971B1">
        <w:rPr>
          <w:rFonts w:ascii="Arial" w:hAnsi="Arial" w:cs="Arial"/>
          <w:b/>
          <w:sz w:val="22"/>
          <w:szCs w:val="22"/>
        </w:rPr>
        <w:t>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r w:rsidR="00B971B1">
        <w:rPr>
          <w:rFonts w:ascii="Arial" w:hAnsi="Arial" w:cs="Arial"/>
          <w:b/>
          <w:sz w:val="22"/>
          <w:szCs w:val="22"/>
          <w:lang/>
        </w:rPr>
        <w:t xml:space="preserve"> </w:t>
      </w:r>
      <w:r w:rsidR="008D6AB7" w:rsidRPr="00553B9C">
        <w:rPr>
          <w:rFonts w:ascii="Arial" w:hAnsi="Arial" w:cs="Arial"/>
          <w:b/>
          <w:sz w:val="22"/>
          <w:szCs w:val="22"/>
          <w:lang w:val="sr-Cyrl-CS"/>
        </w:rPr>
        <w:t xml:space="preserve"> </w:t>
      </w:r>
      <w:r w:rsidR="00A933B6" w:rsidRPr="001F1E19">
        <w:rPr>
          <w:rFonts w:ascii="Arial" w:hAnsi="Arial" w:cs="Arial"/>
          <w:b/>
          <w:sz w:val="22"/>
          <w:szCs w:val="22"/>
          <w:lang w:val="sr-Latn-CS"/>
        </w:rPr>
        <w:t xml:space="preserve">- </w:t>
      </w:r>
      <w:r w:rsidR="00A933B6" w:rsidRPr="001F1E19">
        <w:rPr>
          <w:rFonts w:ascii="Arial" w:hAnsi="Arial" w:cs="Arial"/>
          <w:b/>
          <w:bCs/>
          <w:sz w:val="22"/>
          <w:szCs w:val="22"/>
          <w:lang w:val="ru-RU"/>
        </w:rPr>
        <w:t xml:space="preserve">НЕ </w:t>
      </w:r>
      <w:r w:rsidR="00A933B6" w:rsidRPr="001F1E19">
        <w:rPr>
          <w:rFonts w:ascii="Arial" w:hAnsi="Arial" w:cs="Arial"/>
          <w:b/>
          <w:bCs/>
          <w:sz w:val="22"/>
          <w:szCs w:val="22"/>
        </w:rPr>
        <w:t>O</w:t>
      </w:r>
      <w:r w:rsidR="00A933B6" w:rsidRPr="001F1E19">
        <w:rPr>
          <w:rFonts w:ascii="Arial" w:hAnsi="Arial" w:cs="Arial"/>
          <w:b/>
          <w:bCs/>
          <w:sz w:val="22"/>
          <w:szCs w:val="22"/>
          <w:lang w:val="ru-RU"/>
        </w:rPr>
        <w:t>ТВАРАТИ”.</w:t>
      </w:r>
      <w:r w:rsidR="00A933B6" w:rsidRPr="001F1E19">
        <w:rPr>
          <w:rFonts w:ascii="Arial" w:hAnsi="Arial" w:cs="Arial"/>
          <w:b/>
          <w:color w:val="FF0000"/>
          <w:sz w:val="22"/>
          <w:szCs w:val="22"/>
          <w:lang w:val="ru-RU"/>
        </w:rPr>
        <w:t xml:space="preserve">   </w:t>
      </w:r>
    </w:p>
    <w:p w:rsidR="00A933B6" w:rsidRPr="00A933B6" w:rsidRDefault="00A933B6" w:rsidP="009448EB">
      <w:pPr>
        <w:pStyle w:val="Footer"/>
        <w:ind w:right="360"/>
        <w:jc w:val="both"/>
        <w:rPr>
          <w:rFonts w:ascii="Arial" w:hAnsi="Arial" w:cs="Arial"/>
          <w:sz w:val="22"/>
          <w:szCs w:val="22"/>
          <w:lang w:val="ru-RU"/>
        </w:rPr>
      </w:pPr>
      <w:r w:rsidRPr="00A933B6">
        <w:rPr>
          <w:rFonts w:ascii="Arial" w:hAnsi="Arial" w:cs="Arial"/>
          <w:color w:val="FF0000"/>
          <w:sz w:val="22"/>
          <w:szCs w:val="22"/>
          <w:lang w:val="ru-RU"/>
        </w:rPr>
        <w:t xml:space="preserve">           </w:t>
      </w:r>
      <w:r w:rsidRPr="00A933B6">
        <w:rPr>
          <w:rFonts w:ascii="Arial" w:hAnsi="Arial" w:cs="Arial"/>
          <w:sz w:val="22"/>
          <w:szCs w:val="22"/>
          <w:lang w:val="ru-RU"/>
        </w:rPr>
        <w:t xml:space="preserve">Понуда се сматра благовременом уколико је примљена од стране наручиоца </w:t>
      </w:r>
      <w:r w:rsidRPr="00A933B6">
        <w:rPr>
          <w:rFonts w:ascii="Arial" w:hAnsi="Arial" w:cs="Arial"/>
          <w:b/>
          <w:sz w:val="22"/>
          <w:szCs w:val="22"/>
          <w:lang w:val="ru-RU"/>
        </w:rPr>
        <w:t xml:space="preserve">до </w:t>
      </w:r>
      <w:r w:rsidR="007B471D">
        <w:rPr>
          <w:rFonts w:ascii="Arial" w:hAnsi="Arial" w:cs="Arial"/>
          <w:b/>
          <w:sz w:val="22"/>
          <w:szCs w:val="22"/>
        </w:rPr>
        <w:t>1</w:t>
      </w:r>
      <w:r w:rsidR="009448EB">
        <w:rPr>
          <w:rFonts w:ascii="Arial" w:hAnsi="Arial" w:cs="Arial"/>
          <w:b/>
          <w:sz w:val="22"/>
          <w:szCs w:val="22"/>
        </w:rPr>
        <w:t>4</w:t>
      </w:r>
      <w:r w:rsidRPr="00A933B6">
        <w:rPr>
          <w:rFonts w:ascii="Arial" w:hAnsi="Arial" w:cs="Arial"/>
          <w:b/>
          <w:sz w:val="22"/>
          <w:szCs w:val="22"/>
          <w:lang w:val="ru-RU"/>
        </w:rPr>
        <w:t>.</w:t>
      </w:r>
      <w:r w:rsidR="009448EB">
        <w:rPr>
          <w:rFonts w:ascii="Arial" w:hAnsi="Arial" w:cs="Arial"/>
          <w:b/>
          <w:sz w:val="22"/>
          <w:szCs w:val="22"/>
          <w:lang w:val="ru-RU"/>
        </w:rPr>
        <w:t>октобра</w:t>
      </w:r>
      <w:r w:rsidRPr="00A933B6">
        <w:rPr>
          <w:rFonts w:ascii="Arial" w:hAnsi="Arial" w:cs="Arial"/>
          <w:b/>
          <w:sz w:val="22"/>
          <w:szCs w:val="22"/>
          <w:lang w:val="ru-RU"/>
        </w:rPr>
        <w:t xml:space="preserve"> 201</w:t>
      </w:r>
      <w:r w:rsidR="007B471D">
        <w:rPr>
          <w:rFonts w:ascii="Arial" w:hAnsi="Arial" w:cs="Arial"/>
          <w:b/>
          <w:sz w:val="22"/>
          <w:szCs w:val="22"/>
          <w:lang w:val="ru-RU"/>
        </w:rPr>
        <w:t>9</w:t>
      </w:r>
      <w:r w:rsidRPr="00A933B6">
        <w:rPr>
          <w:rFonts w:ascii="Arial" w:hAnsi="Arial" w:cs="Arial"/>
          <w:b/>
          <w:sz w:val="22"/>
          <w:szCs w:val="22"/>
          <w:lang w:val="ru-RU"/>
        </w:rPr>
        <w:t>.</w:t>
      </w:r>
      <w:r w:rsidRPr="00A933B6">
        <w:rPr>
          <w:rFonts w:ascii="Arial" w:hAnsi="Arial" w:cs="Arial"/>
          <w:b/>
          <w:sz w:val="22"/>
          <w:szCs w:val="22"/>
          <w:lang w:val="sr-Cyrl-CS"/>
        </w:rPr>
        <w:t>године до 11:00 часова</w:t>
      </w:r>
      <w:r w:rsidRPr="00A933B6">
        <w:rPr>
          <w:rFonts w:ascii="Arial" w:hAnsi="Arial" w:cs="Arial"/>
          <w:sz w:val="22"/>
          <w:szCs w:val="22"/>
          <w:lang w:val="sr-Cyrl-CS"/>
        </w:rPr>
        <w:t>.</w:t>
      </w:r>
    </w:p>
    <w:p w:rsidR="00A933B6" w:rsidRPr="00A933B6" w:rsidRDefault="00A933B6" w:rsidP="00BA2493">
      <w:pPr>
        <w:autoSpaceDE w:val="0"/>
        <w:autoSpaceDN w:val="0"/>
        <w:adjustRightInd w:val="0"/>
        <w:ind w:firstLine="720"/>
        <w:jc w:val="both"/>
        <w:rPr>
          <w:rFonts w:ascii="Arial" w:hAnsi="Arial" w:cs="Arial"/>
          <w:sz w:val="22"/>
          <w:szCs w:val="22"/>
          <w:lang w:val="ru-RU"/>
        </w:rPr>
      </w:pPr>
      <w:r w:rsidRPr="00A933B6">
        <w:rPr>
          <w:rFonts w:ascii="Arial" w:hAnsi="Arial" w:cs="Arial"/>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933B6">
        <w:rPr>
          <w:rFonts w:ascii="Arial" w:hAnsi="Arial" w:cs="Arial"/>
          <w:sz w:val="22"/>
          <w:szCs w:val="22"/>
          <w:lang w:val="sr-Cyrl-CS"/>
        </w:rPr>
        <w:t>н</w:t>
      </w:r>
      <w:r w:rsidRPr="00A933B6">
        <w:rPr>
          <w:rFonts w:ascii="Arial" w:hAnsi="Arial" w:cs="Arial"/>
          <w:sz w:val="22"/>
          <w:szCs w:val="22"/>
          <w:lang w:val="ru-RU"/>
        </w:rPr>
        <w:t xml:space="preserve">аручулац ће понуђачу предати </w:t>
      </w:r>
      <w:r w:rsidRPr="00A933B6">
        <w:rPr>
          <w:rFonts w:ascii="Arial" w:hAnsi="Arial" w:cs="Arial"/>
          <w:b/>
          <w:sz w:val="22"/>
          <w:szCs w:val="22"/>
          <w:lang w:val="ru-RU"/>
        </w:rPr>
        <w:t>потврду пријема понуде</w:t>
      </w:r>
      <w:r w:rsidRPr="00A933B6">
        <w:rPr>
          <w:rFonts w:ascii="Arial" w:hAnsi="Arial" w:cs="Arial"/>
          <w:sz w:val="22"/>
          <w:szCs w:val="22"/>
          <w:lang w:val="ru-RU"/>
        </w:rPr>
        <w:t xml:space="preserve">. У потврди о пријему наручилац ће навести датум и сат пријема понуде. </w:t>
      </w:r>
    </w:p>
    <w:p w:rsidR="00A933B6" w:rsidRPr="00A933B6" w:rsidRDefault="00A933B6" w:rsidP="00BA2493">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A933B6">
        <w:rPr>
          <w:rFonts w:ascii="Arial" w:hAnsi="Arial" w:cs="Arial"/>
          <w:sz w:val="22"/>
          <w:szCs w:val="22"/>
          <w:lang w:eastAsia="en-US"/>
        </w:rPr>
        <w:t>Ако је поднета неблаговремена понуда, наручилац ће је по окончању поступка отварања вратити неотворену понуђачу, са</w:t>
      </w:r>
      <w:r w:rsidRPr="00A933B6">
        <w:rPr>
          <w:rFonts w:ascii="Arial" w:hAnsi="Arial" w:cs="Arial"/>
          <w:sz w:val="22"/>
          <w:szCs w:val="22"/>
          <w:lang w:val="sr-Cyrl-CS" w:eastAsia="en-US"/>
        </w:rPr>
        <w:t xml:space="preserve"> </w:t>
      </w:r>
      <w:r w:rsidRPr="00A933B6">
        <w:rPr>
          <w:rFonts w:ascii="Arial" w:hAnsi="Arial" w:cs="Arial"/>
          <w:sz w:val="22"/>
          <w:szCs w:val="22"/>
          <w:lang w:eastAsia="en-US"/>
        </w:rPr>
        <w:t>назнаком да је поднета неблаговремено</w:t>
      </w:r>
      <w:r w:rsidRPr="00A933B6">
        <w:rPr>
          <w:rFonts w:ascii="Arial" w:hAnsi="Arial" w:cs="Arial"/>
          <w:sz w:val="22"/>
          <w:szCs w:val="22"/>
          <w:lang w:val="ru-RU"/>
        </w:rPr>
        <w:t>.</w:t>
      </w:r>
    </w:p>
    <w:p w:rsidR="00A933B6" w:rsidRPr="00A933B6" w:rsidRDefault="00A933B6" w:rsidP="00BA2493">
      <w:pPr>
        <w:autoSpaceDE w:val="0"/>
        <w:autoSpaceDN w:val="0"/>
        <w:adjustRightInd w:val="0"/>
        <w:ind w:firstLine="720"/>
        <w:jc w:val="both"/>
        <w:rPr>
          <w:rFonts w:ascii="Arial" w:hAnsi="Arial" w:cs="Arial"/>
          <w:sz w:val="22"/>
          <w:szCs w:val="22"/>
          <w:lang w:eastAsia="en-US"/>
        </w:rPr>
      </w:pPr>
      <w:r w:rsidRPr="00A933B6">
        <w:rPr>
          <w:rFonts w:ascii="Arial" w:hAnsi="Arial" w:cs="Arial"/>
          <w:sz w:val="22"/>
          <w:szCs w:val="22"/>
          <w:lang w:eastAsia="en-US"/>
        </w:rPr>
        <w:t>Понуда мора да садржи оверен и потписан:</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 xml:space="preserve">Образац понуде (Образац 1); </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структуре цене (Образац 2);</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о независној понуди (Образац 4);</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понуђача о испуњености услова за учешће у поступку јавне набавке - чл. 75.ЗЈН (Образац 5);</w:t>
      </w:r>
    </w:p>
    <w:p w:rsidR="00A933B6" w:rsidRPr="00A933B6" w:rsidRDefault="00A933B6" w:rsidP="00BA2493">
      <w:pPr>
        <w:numPr>
          <w:ilvl w:val="0"/>
          <w:numId w:val="33"/>
        </w:numPr>
        <w:autoSpaceDE w:val="0"/>
        <w:autoSpaceDN w:val="0"/>
        <w:adjustRightInd w:val="0"/>
        <w:jc w:val="both"/>
        <w:rPr>
          <w:rFonts w:ascii="Arial" w:hAnsi="Arial" w:cs="Arial"/>
          <w:bCs/>
          <w:sz w:val="22"/>
          <w:szCs w:val="22"/>
        </w:rPr>
      </w:pPr>
      <w:r w:rsidRPr="00A933B6">
        <w:rPr>
          <w:rFonts w:ascii="Arial" w:hAnsi="Arial" w:cs="Arial"/>
          <w:sz w:val="22"/>
          <w:szCs w:val="22"/>
        </w:rPr>
        <w:t>Образац изјаве подизвођача о испуњености услова за учешће у поступку јавне набавке - чл. 75. ЗЈН (Образац 6), уколико понуђач подноси понуду са подизвођачем;</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Модел уговора;.</w:t>
      </w:r>
    </w:p>
    <w:p w:rsidR="00A933B6" w:rsidRPr="00A933B6" w:rsidRDefault="00A933B6" w:rsidP="00BA2493">
      <w:pPr>
        <w:jc w:val="both"/>
        <w:rPr>
          <w:rFonts w:ascii="Arial" w:eastAsia="TimesNewRomanPSMT" w:hAnsi="Arial" w:cs="Arial"/>
          <w:bCs/>
          <w:sz w:val="22"/>
          <w:szCs w:val="22"/>
          <w:lang w:val="ru-RU"/>
        </w:rPr>
      </w:pPr>
      <w:r w:rsidRPr="00A933B6">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  услова из члана 75. и 76. ЗЈН</w:t>
      </w:r>
      <w:r w:rsidRPr="00A933B6">
        <w:rPr>
          <w:rFonts w:ascii="Arial" w:eastAsia="TimesNewRomanPSMT" w:hAnsi="Arial" w:cs="Arial"/>
          <w:bCs/>
          <w:sz w:val="22"/>
          <w:szCs w:val="22"/>
          <w:lang w:val="sr-Cyrl-CS"/>
        </w:rPr>
        <w:t xml:space="preserve">-а </w:t>
      </w:r>
      <w:r w:rsidRPr="00A933B6">
        <w:rPr>
          <w:rFonts w:ascii="Arial" w:eastAsia="TimesNewRomanPSMT" w:hAnsi="Arial" w:cs="Arial"/>
          <w:bCs/>
          <w:sz w:val="22"/>
          <w:szCs w:val="22"/>
          <w:lang w:val="ru-RU"/>
        </w:rPr>
        <w:t>и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A933B6" w:rsidRPr="00A933B6" w:rsidRDefault="00A933B6" w:rsidP="00BA2493">
      <w:pPr>
        <w:jc w:val="both"/>
        <w:rPr>
          <w:rFonts w:ascii="Arial" w:hAnsi="Arial" w:cs="Arial"/>
          <w:b/>
          <w:sz w:val="22"/>
          <w:szCs w:val="22"/>
          <w:lang w:val="sr-Cyrl-CS"/>
        </w:rPr>
      </w:pPr>
      <w:r w:rsidRPr="00A933B6">
        <w:rPr>
          <w:rFonts w:ascii="Arial" w:hAnsi="Arial" w:cs="Arial"/>
          <w:b/>
          <w:sz w:val="22"/>
          <w:szCs w:val="22"/>
          <w:lang w:val="sr-Cyrl-CS"/>
        </w:rPr>
        <w:t>Место, време и начин отварања понуда:</w:t>
      </w:r>
    </w:p>
    <w:p w:rsidR="00A933B6" w:rsidRPr="00A933B6" w:rsidRDefault="00A933B6" w:rsidP="00BA2493">
      <w:pPr>
        <w:autoSpaceDE w:val="0"/>
        <w:autoSpaceDN w:val="0"/>
        <w:adjustRightInd w:val="0"/>
        <w:jc w:val="both"/>
        <w:rPr>
          <w:rFonts w:ascii="Arial" w:hAnsi="Arial" w:cs="Arial"/>
          <w:color w:val="FF0000"/>
          <w:sz w:val="22"/>
          <w:szCs w:val="22"/>
          <w:lang w:val="sr-Cyrl-CS"/>
        </w:rPr>
      </w:pPr>
      <w:r w:rsidRPr="00A933B6">
        <w:rPr>
          <w:rFonts w:ascii="Arial" w:hAnsi="Arial" w:cs="Arial"/>
          <w:b/>
          <w:sz w:val="22"/>
          <w:szCs w:val="22"/>
          <w:lang w:val="sr-Cyrl-CS"/>
        </w:rPr>
        <w:t xml:space="preserve">        </w:t>
      </w:r>
      <w:r w:rsidRPr="00A933B6">
        <w:rPr>
          <w:rFonts w:ascii="Arial" w:hAnsi="Arial" w:cs="Arial"/>
          <w:sz w:val="22"/>
          <w:szCs w:val="22"/>
          <w:lang w:val="sr-Cyrl-CS"/>
        </w:rPr>
        <w:t xml:space="preserve">Отварање понуда је јавно и одржаће се одмах након истека рока за подношење понуда дана </w:t>
      </w:r>
      <w:r w:rsidR="007B471D">
        <w:rPr>
          <w:rFonts w:ascii="Arial" w:hAnsi="Arial" w:cs="Arial"/>
          <w:b/>
          <w:sz w:val="22"/>
          <w:szCs w:val="22"/>
        </w:rPr>
        <w:t>1</w:t>
      </w:r>
      <w:r w:rsidR="009448EB">
        <w:rPr>
          <w:rFonts w:ascii="Arial" w:hAnsi="Arial" w:cs="Arial"/>
          <w:b/>
          <w:sz w:val="22"/>
          <w:szCs w:val="22"/>
        </w:rPr>
        <w:t>4</w:t>
      </w:r>
      <w:r w:rsidRPr="00A933B6">
        <w:rPr>
          <w:rFonts w:ascii="Arial" w:hAnsi="Arial" w:cs="Arial"/>
          <w:b/>
          <w:sz w:val="22"/>
          <w:szCs w:val="22"/>
          <w:lang w:val="ru-RU"/>
        </w:rPr>
        <w:t>.</w:t>
      </w:r>
      <w:r w:rsidR="009448EB">
        <w:rPr>
          <w:rFonts w:ascii="Arial" w:hAnsi="Arial" w:cs="Arial"/>
          <w:b/>
          <w:sz w:val="22"/>
          <w:szCs w:val="22"/>
        </w:rPr>
        <w:t>октобра</w:t>
      </w:r>
      <w:r w:rsidRPr="00A933B6">
        <w:rPr>
          <w:rFonts w:ascii="Arial" w:hAnsi="Arial" w:cs="Arial"/>
          <w:b/>
          <w:sz w:val="22"/>
          <w:szCs w:val="22"/>
          <w:lang w:val="ru-RU"/>
        </w:rPr>
        <w:t xml:space="preserve"> 201</w:t>
      </w:r>
      <w:r w:rsidR="007B471D">
        <w:rPr>
          <w:rFonts w:ascii="Arial" w:hAnsi="Arial" w:cs="Arial"/>
          <w:b/>
          <w:sz w:val="22"/>
          <w:szCs w:val="22"/>
          <w:lang w:val="ru-RU"/>
        </w:rPr>
        <w:t>9</w:t>
      </w:r>
      <w:r w:rsidRPr="00A933B6">
        <w:rPr>
          <w:rFonts w:ascii="Arial" w:hAnsi="Arial" w:cs="Arial"/>
          <w:b/>
          <w:sz w:val="22"/>
          <w:szCs w:val="22"/>
          <w:lang w:val="ru-RU"/>
        </w:rPr>
        <w:t>.</w:t>
      </w:r>
      <w:r w:rsidRPr="00A933B6">
        <w:rPr>
          <w:rFonts w:ascii="Arial" w:hAnsi="Arial" w:cs="Arial"/>
          <w:b/>
          <w:sz w:val="22"/>
          <w:szCs w:val="22"/>
          <w:lang w:val="sr-Cyrl-CS"/>
        </w:rPr>
        <w:t>године у 12:00</w:t>
      </w:r>
      <w:r w:rsidRPr="00A933B6">
        <w:rPr>
          <w:rFonts w:ascii="Arial" w:hAnsi="Arial" w:cs="Arial"/>
          <w:sz w:val="22"/>
          <w:szCs w:val="22"/>
          <w:lang w:val="sr-Cyrl-CS"/>
        </w:rPr>
        <w:t xml:space="preserve"> часова на адреси Наручиоца, Ул.Моше Пијаде бр.3,  зграда  </w:t>
      </w:r>
      <w:r w:rsidR="007B471D">
        <w:rPr>
          <w:rFonts w:ascii="Arial" w:hAnsi="Arial" w:cs="Arial"/>
          <w:sz w:val="22"/>
          <w:szCs w:val="22"/>
          <w:lang w:val="sr-Cyrl-CS"/>
        </w:rPr>
        <w:t>Г</w:t>
      </w:r>
      <w:r w:rsidRPr="00A933B6">
        <w:rPr>
          <w:rFonts w:ascii="Arial" w:hAnsi="Arial" w:cs="Arial"/>
          <w:sz w:val="22"/>
          <w:szCs w:val="22"/>
          <w:lang w:val="sr-Cyrl-CS"/>
        </w:rPr>
        <w:t xml:space="preserve">У </w:t>
      </w:r>
      <w:r w:rsidR="007B471D">
        <w:rPr>
          <w:rFonts w:ascii="Arial" w:hAnsi="Arial" w:cs="Arial"/>
          <w:sz w:val="22"/>
          <w:szCs w:val="22"/>
          <w:lang w:val="sr-Cyrl-CS"/>
        </w:rPr>
        <w:t xml:space="preserve">града </w:t>
      </w:r>
      <w:r w:rsidRPr="00A933B6">
        <w:rPr>
          <w:rFonts w:ascii="Arial" w:hAnsi="Arial" w:cs="Arial"/>
          <w:sz w:val="22"/>
          <w:szCs w:val="22"/>
          <w:lang w:val="sr-Cyrl-CS"/>
        </w:rPr>
        <w:t>Бор</w:t>
      </w:r>
      <w:r w:rsidR="007B471D">
        <w:rPr>
          <w:rFonts w:ascii="Arial" w:hAnsi="Arial" w:cs="Arial"/>
          <w:sz w:val="22"/>
          <w:szCs w:val="22"/>
          <w:lang w:val="sr-Cyrl-CS"/>
        </w:rPr>
        <w:t>а</w:t>
      </w:r>
      <w:r w:rsidRPr="00A933B6">
        <w:rPr>
          <w:rFonts w:ascii="Arial" w:hAnsi="Arial" w:cs="Arial"/>
          <w:sz w:val="22"/>
          <w:szCs w:val="22"/>
          <w:lang w:val="sr-Cyrl-CS"/>
        </w:rPr>
        <w:t>, IV спрат, канцеларија бр.46,  у присуству чланова Комисије за предметну јавну набавку.</w:t>
      </w:r>
    </w:p>
    <w:p w:rsidR="00A933B6" w:rsidRPr="00A933B6" w:rsidRDefault="00A933B6" w:rsidP="00BA2493">
      <w:pPr>
        <w:jc w:val="both"/>
        <w:rPr>
          <w:rFonts w:ascii="Arial" w:hAnsi="Arial" w:cs="Arial"/>
          <w:b/>
          <w:sz w:val="22"/>
          <w:szCs w:val="22"/>
          <w:lang w:val="sr-Cyrl-CS"/>
        </w:rPr>
      </w:pPr>
      <w:r w:rsidRPr="00A933B6">
        <w:rPr>
          <w:rFonts w:ascii="Arial" w:hAnsi="Arial" w:cs="Arial"/>
          <w:b/>
          <w:sz w:val="22"/>
          <w:szCs w:val="22"/>
          <w:lang w:val="ru-RU"/>
        </w:rPr>
        <w:lastRenderedPageBreak/>
        <w:t xml:space="preserve">         </w:t>
      </w:r>
      <w:r w:rsidR="008D6AB7">
        <w:rPr>
          <w:rFonts w:ascii="Arial" w:hAnsi="Arial" w:cs="Arial"/>
          <w:b/>
          <w:sz w:val="22"/>
          <w:szCs w:val="22"/>
          <w:lang w:val="ru-RU"/>
        </w:rPr>
        <w:tab/>
      </w:r>
      <w:r w:rsidRPr="00A933B6">
        <w:rPr>
          <w:rFonts w:ascii="Arial" w:hAnsi="Arial" w:cs="Arial"/>
          <w:b/>
          <w:sz w:val="22"/>
          <w:szCs w:val="22"/>
          <w:lang w:val="sr-Cyrl-CS"/>
        </w:rPr>
        <w:t>Услови под којим представници понуђача могу учествовати  у поступку отварања понуда:</w:t>
      </w:r>
    </w:p>
    <w:p w:rsidR="00A933B6" w:rsidRPr="00A933B6" w:rsidRDefault="00A933B6" w:rsidP="00BA2493">
      <w:pPr>
        <w:jc w:val="both"/>
        <w:rPr>
          <w:rFonts w:ascii="Arial" w:hAnsi="Arial" w:cs="Arial"/>
          <w:b/>
          <w:sz w:val="22"/>
          <w:szCs w:val="22"/>
          <w:lang w:val="sr-Cyrl-CS"/>
        </w:rPr>
      </w:pPr>
      <w:r w:rsidRPr="00A933B6">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A933B6">
        <w:rPr>
          <w:rFonts w:ascii="Arial" w:hAnsi="Arial" w:cs="Arial"/>
          <w:b/>
          <w:sz w:val="22"/>
          <w:szCs w:val="22"/>
          <w:lang w:val="sr-Cyrl-CS"/>
        </w:rPr>
        <w:t xml:space="preserve"> </w:t>
      </w:r>
    </w:p>
    <w:p w:rsidR="00A933B6" w:rsidRPr="00A933B6" w:rsidRDefault="00A933B6" w:rsidP="00BA2493">
      <w:pPr>
        <w:jc w:val="both"/>
        <w:rPr>
          <w:rFonts w:ascii="Arial" w:hAnsi="Arial" w:cs="Arial"/>
          <w:b/>
          <w:bCs/>
          <w:iCs/>
          <w:sz w:val="22"/>
          <w:szCs w:val="22"/>
          <w:lang w:val="sr-Cyrl-CS"/>
        </w:rPr>
      </w:pPr>
      <w:r w:rsidRPr="00A933B6">
        <w:rPr>
          <w:rFonts w:ascii="Arial" w:hAnsi="Arial" w:cs="Arial"/>
          <w:b/>
          <w:iCs/>
          <w:sz w:val="22"/>
          <w:szCs w:val="22"/>
        </w:rPr>
        <w:t>3.</w:t>
      </w:r>
      <w:r w:rsidRPr="00A933B6">
        <w:rPr>
          <w:rFonts w:ascii="Arial" w:hAnsi="Arial" w:cs="Arial"/>
          <w:b/>
          <w:bCs/>
          <w:iCs/>
          <w:sz w:val="22"/>
          <w:szCs w:val="22"/>
        </w:rPr>
        <w:t xml:space="preserve"> ПАРТИЈЕ</w:t>
      </w:r>
    </w:p>
    <w:p w:rsidR="00A933B6" w:rsidRPr="00A933B6" w:rsidRDefault="00A933B6" w:rsidP="00BA2493">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Предмет јавне набавке </w:t>
      </w:r>
      <w:r w:rsidR="00CB67CE">
        <w:rPr>
          <w:rFonts w:ascii="Arial" w:hAnsi="Arial" w:cs="Arial"/>
          <w:sz w:val="22"/>
          <w:szCs w:val="22"/>
          <w:lang w:val="ru-RU"/>
        </w:rPr>
        <w:t>ни</w:t>
      </w:r>
      <w:r w:rsidRPr="00A933B6">
        <w:rPr>
          <w:rFonts w:ascii="Arial" w:hAnsi="Arial" w:cs="Arial"/>
          <w:sz w:val="22"/>
          <w:szCs w:val="22"/>
          <w:lang w:val="ru-RU"/>
        </w:rPr>
        <w:t xml:space="preserve">је обликован </w:t>
      </w:r>
      <w:r w:rsidR="00CB67CE">
        <w:rPr>
          <w:rFonts w:ascii="Arial" w:hAnsi="Arial" w:cs="Arial"/>
          <w:sz w:val="22"/>
          <w:szCs w:val="22"/>
          <w:lang w:val="ru-RU"/>
        </w:rPr>
        <w:t>по партијама</w:t>
      </w:r>
      <w:r w:rsidRPr="00A933B6">
        <w:rPr>
          <w:rFonts w:ascii="Arial" w:hAnsi="Arial" w:cs="Arial"/>
          <w:sz w:val="22"/>
          <w:szCs w:val="22"/>
          <w:lang w:val="ru-RU"/>
        </w:rPr>
        <w:t>.</w:t>
      </w:r>
    </w:p>
    <w:p w:rsidR="00A933B6" w:rsidRPr="00A933B6" w:rsidRDefault="00A933B6" w:rsidP="00BA2493">
      <w:pPr>
        <w:jc w:val="both"/>
        <w:rPr>
          <w:rFonts w:ascii="Arial" w:hAnsi="Arial" w:cs="Arial"/>
          <w:sz w:val="22"/>
          <w:szCs w:val="22"/>
          <w:lang w:val="ru-RU"/>
        </w:rPr>
      </w:pPr>
    </w:p>
    <w:p w:rsidR="00A933B6" w:rsidRPr="00A933B6" w:rsidRDefault="00A933B6" w:rsidP="00BA2493">
      <w:pPr>
        <w:jc w:val="both"/>
        <w:rPr>
          <w:rFonts w:ascii="Arial" w:hAnsi="Arial" w:cs="Arial"/>
          <w:bCs/>
          <w:iCs/>
          <w:sz w:val="22"/>
          <w:szCs w:val="22"/>
          <w:lang w:val="sr-Cyrl-CS"/>
        </w:rPr>
      </w:pPr>
      <w:r w:rsidRPr="00A933B6">
        <w:rPr>
          <w:rFonts w:ascii="Arial" w:hAnsi="Arial" w:cs="Arial"/>
          <w:b/>
          <w:iCs/>
          <w:sz w:val="22"/>
          <w:szCs w:val="22"/>
        </w:rPr>
        <w:t>4.</w:t>
      </w:r>
      <w:r w:rsidRPr="00A933B6">
        <w:rPr>
          <w:rFonts w:ascii="Arial" w:hAnsi="Arial" w:cs="Arial"/>
          <w:b/>
          <w:bCs/>
          <w:iCs/>
          <w:sz w:val="22"/>
          <w:szCs w:val="22"/>
        </w:rPr>
        <w:t xml:space="preserve">  ПОНУДА СА ВАРИЈАНТАМА</w:t>
      </w:r>
    </w:p>
    <w:p w:rsidR="00A933B6" w:rsidRPr="00A933B6" w:rsidRDefault="00A933B6" w:rsidP="00BA2493">
      <w:pPr>
        <w:jc w:val="both"/>
        <w:rPr>
          <w:rFonts w:ascii="Arial" w:hAnsi="Arial" w:cs="Arial"/>
          <w:b/>
          <w:bCs/>
          <w:i/>
          <w:iCs/>
          <w:sz w:val="22"/>
          <w:szCs w:val="22"/>
          <w:lang w:val="ru-RU"/>
        </w:rPr>
      </w:pPr>
      <w:r w:rsidRPr="00A933B6">
        <w:rPr>
          <w:rFonts w:ascii="Arial" w:hAnsi="Arial" w:cs="Arial"/>
          <w:bCs/>
          <w:iCs/>
          <w:sz w:val="22"/>
          <w:szCs w:val="22"/>
          <w:lang w:val="sr-Cyrl-CS"/>
        </w:rPr>
        <w:t xml:space="preserve">           </w:t>
      </w:r>
      <w:r w:rsidRPr="00A933B6">
        <w:rPr>
          <w:rFonts w:ascii="Arial" w:hAnsi="Arial" w:cs="Arial"/>
          <w:bCs/>
          <w:iCs/>
          <w:sz w:val="22"/>
          <w:szCs w:val="22"/>
          <w:lang w:val="ru-RU"/>
        </w:rPr>
        <w:t>Подношење понуде са варијантама није дозвољено.</w:t>
      </w:r>
    </w:p>
    <w:p w:rsidR="00A933B6" w:rsidRPr="00A933B6" w:rsidRDefault="00A933B6" w:rsidP="00BA2493">
      <w:pPr>
        <w:jc w:val="both"/>
        <w:rPr>
          <w:rFonts w:ascii="Arial" w:hAnsi="Arial" w:cs="Arial"/>
          <w:sz w:val="22"/>
          <w:szCs w:val="22"/>
          <w:lang w:val="ru-RU"/>
        </w:rPr>
      </w:pPr>
    </w:p>
    <w:p w:rsidR="00A933B6" w:rsidRPr="00A933B6" w:rsidRDefault="00A933B6" w:rsidP="00BA2493">
      <w:pPr>
        <w:jc w:val="both"/>
        <w:rPr>
          <w:rFonts w:ascii="Arial" w:hAnsi="Arial" w:cs="Arial"/>
          <w:sz w:val="22"/>
          <w:szCs w:val="22"/>
          <w:lang w:val="sr-Cyrl-CS"/>
        </w:rPr>
      </w:pPr>
      <w:r w:rsidRPr="00A933B6">
        <w:rPr>
          <w:rFonts w:ascii="Arial" w:hAnsi="Arial" w:cs="Arial"/>
          <w:b/>
          <w:bCs/>
          <w:iCs/>
          <w:sz w:val="22"/>
          <w:szCs w:val="22"/>
          <w:lang w:val="ru-RU"/>
        </w:rPr>
        <w:t xml:space="preserve">5. </w:t>
      </w:r>
      <w:r w:rsidRPr="00A933B6">
        <w:rPr>
          <w:rFonts w:ascii="Arial" w:hAnsi="Arial" w:cs="Arial"/>
          <w:b/>
          <w:iCs/>
          <w:sz w:val="22"/>
          <w:szCs w:val="22"/>
          <w:lang w:val="ru-RU"/>
        </w:rPr>
        <w:t>НАЧИН ИЗМЕНЕ, ДОПУНЕ И ОПОЗИВА ПОНУДЕ</w:t>
      </w:r>
    </w:p>
    <w:p w:rsidR="00A933B6" w:rsidRPr="00CB67CE" w:rsidRDefault="00A933B6" w:rsidP="00BA2493">
      <w:pPr>
        <w:jc w:val="both"/>
        <w:rPr>
          <w:rFonts w:ascii="Arial" w:hAnsi="Arial" w:cs="Arial"/>
          <w:sz w:val="22"/>
          <w:szCs w:val="22"/>
          <w:lang w:val="ru-RU"/>
        </w:rPr>
      </w:pPr>
      <w:r w:rsidRPr="00A933B6">
        <w:rPr>
          <w:rFonts w:ascii="Arial" w:hAnsi="Arial" w:cs="Arial"/>
          <w:sz w:val="22"/>
          <w:szCs w:val="22"/>
          <w:lang w:val="sr-Cyrl-CS"/>
        </w:rPr>
        <w:t xml:space="preserve">              </w:t>
      </w:r>
      <w:r w:rsidRPr="00CB67CE">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A933B6" w:rsidRPr="00CB67CE" w:rsidRDefault="00A933B6" w:rsidP="00BA2493">
      <w:pPr>
        <w:jc w:val="both"/>
        <w:rPr>
          <w:rFonts w:ascii="Arial" w:eastAsia="TimesNewRomanPSMT" w:hAnsi="Arial" w:cs="Arial"/>
          <w:bCs/>
          <w:iCs/>
          <w:sz w:val="22"/>
          <w:szCs w:val="22"/>
          <w:lang w:val="ru-RU"/>
        </w:rPr>
      </w:pPr>
      <w:r w:rsidRPr="00CB67CE">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A933B6" w:rsidRPr="00CB67CE" w:rsidRDefault="00A933B6" w:rsidP="00BA2493">
      <w:pPr>
        <w:pStyle w:val="Default"/>
        <w:jc w:val="both"/>
        <w:rPr>
          <w:sz w:val="22"/>
          <w:szCs w:val="22"/>
          <w:lang w:val="ru-RU"/>
        </w:rPr>
      </w:pPr>
      <w:r w:rsidRPr="00CB67CE">
        <w:rPr>
          <w:sz w:val="22"/>
          <w:szCs w:val="22"/>
          <w:lang w:val="ru-RU"/>
        </w:rPr>
        <w:t xml:space="preserve">             Измену, допуну или опозив понуде треба доставити на адресу: Општинска управа Бор, Ул.Моше Пијаде бр.3</w:t>
      </w:r>
      <w:r w:rsidRPr="00CB67CE">
        <w:rPr>
          <w:i/>
          <w:iCs/>
          <w:sz w:val="22"/>
          <w:szCs w:val="22"/>
          <w:lang w:val="ru-RU"/>
        </w:rPr>
        <w:t xml:space="preserve">, </w:t>
      </w:r>
      <w:r w:rsidRPr="00CB67CE">
        <w:rPr>
          <w:sz w:val="22"/>
          <w:szCs w:val="22"/>
          <w:lang w:val="ru-RU"/>
        </w:rPr>
        <w:t>са назнаком:</w:t>
      </w:r>
    </w:p>
    <w:p w:rsidR="00A933B6" w:rsidRPr="00CB67CE" w:rsidRDefault="00A933B6" w:rsidP="009448EB">
      <w:pPr>
        <w:pStyle w:val="Default"/>
        <w:jc w:val="both"/>
        <w:outlineLvl w:val="0"/>
        <w:rPr>
          <w:sz w:val="22"/>
          <w:szCs w:val="22"/>
          <w:lang w:val="ru-RU"/>
        </w:rPr>
      </w:pPr>
      <w:r w:rsidRPr="00CB67CE">
        <w:rPr>
          <w:sz w:val="22"/>
          <w:szCs w:val="22"/>
          <w:lang w:val="ru-RU"/>
        </w:rPr>
        <w:t xml:space="preserve"> „</w:t>
      </w:r>
      <w:r w:rsidRPr="00CB67CE">
        <w:rPr>
          <w:b/>
          <w:bCs/>
          <w:sz w:val="22"/>
          <w:szCs w:val="22"/>
          <w:lang w:val="ru-RU"/>
        </w:rPr>
        <w:t xml:space="preserve">Измена понуде </w:t>
      </w:r>
      <w:r w:rsidR="001F1E19" w:rsidRPr="00CB67CE">
        <w:rPr>
          <w:b/>
          <w:bCs/>
          <w:sz w:val="22"/>
          <w:szCs w:val="22"/>
          <w:lang w:val="ru-RU"/>
        </w:rPr>
        <w:t xml:space="preserve">за јавну набавку услуге – </w:t>
      </w:r>
      <w:r w:rsidR="009448EB" w:rsidRPr="009448EB">
        <w:rPr>
          <w:b/>
          <w:sz w:val="22"/>
          <w:szCs w:val="22"/>
          <w:lang w:val="ru-RU"/>
        </w:rPr>
        <w:t>ЈН ГУ 74-У/201</w:t>
      </w:r>
      <w:r w:rsidR="009448EB" w:rsidRPr="009448EB">
        <w:rPr>
          <w:b/>
          <w:sz w:val="22"/>
          <w:szCs w:val="22"/>
        </w:rPr>
        <w:t>9 - 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r w:rsidR="009448EB">
        <w:rPr>
          <w:sz w:val="22"/>
          <w:szCs w:val="22"/>
        </w:rPr>
        <w:t xml:space="preserve"> </w:t>
      </w:r>
      <w:r w:rsidR="001F1E19" w:rsidRPr="00CB67CE">
        <w:rPr>
          <w:b/>
          <w:sz w:val="22"/>
          <w:szCs w:val="22"/>
        </w:rPr>
        <w:t xml:space="preserve"> </w:t>
      </w:r>
      <w:r w:rsidRPr="00CB67CE">
        <w:rPr>
          <w:b/>
          <w:sz w:val="22"/>
          <w:szCs w:val="22"/>
        </w:rPr>
        <w:t>-</w:t>
      </w:r>
      <w:r w:rsidRPr="00CB67CE">
        <w:rPr>
          <w:b/>
          <w:bCs/>
          <w:sz w:val="22"/>
          <w:szCs w:val="22"/>
          <w:lang w:val="ru-RU"/>
        </w:rPr>
        <w:t xml:space="preserve"> НЕ ОТВАРАТИ ”  </w:t>
      </w:r>
      <w:r w:rsidRPr="00CB67CE">
        <w:rPr>
          <w:sz w:val="22"/>
          <w:szCs w:val="22"/>
          <w:lang w:val="ru-RU"/>
        </w:rPr>
        <w:t xml:space="preserve">или </w:t>
      </w:r>
    </w:p>
    <w:p w:rsidR="00A933B6" w:rsidRPr="00CB67CE" w:rsidRDefault="00A933B6" w:rsidP="009448EB">
      <w:pPr>
        <w:pStyle w:val="Default"/>
        <w:jc w:val="both"/>
        <w:outlineLvl w:val="0"/>
        <w:rPr>
          <w:b/>
          <w:sz w:val="22"/>
          <w:szCs w:val="22"/>
          <w:lang w:val="ru-RU"/>
        </w:rPr>
      </w:pPr>
      <w:r w:rsidRPr="00CB67CE">
        <w:rPr>
          <w:sz w:val="22"/>
          <w:szCs w:val="22"/>
          <w:lang w:val="ru-RU"/>
        </w:rPr>
        <w:t>„</w:t>
      </w:r>
      <w:r w:rsidRPr="00CB67CE">
        <w:rPr>
          <w:b/>
          <w:bCs/>
          <w:sz w:val="22"/>
          <w:szCs w:val="22"/>
          <w:lang w:val="ru-RU"/>
        </w:rPr>
        <w:t xml:space="preserve">Допуна понуде за </w:t>
      </w:r>
      <w:r w:rsidR="001F1E19" w:rsidRPr="00CB67CE">
        <w:rPr>
          <w:b/>
          <w:bCs/>
          <w:sz w:val="22"/>
          <w:szCs w:val="22"/>
          <w:lang w:val="ru-RU"/>
        </w:rPr>
        <w:t xml:space="preserve">јавну набавку услуге – </w:t>
      </w:r>
      <w:r w:rsidR="009448EB" w:rsidRPr="009448EB">
        <w:rPr>
          <w:b/>
          <w:sz w:val="22"/>
          <w:szCs w:val="22"/>
          <w:lang w:val="ru-RU"/>
        </w:rPr>
        <w:t>ЈН ГУ 74-У/201</w:t>
      </w:r>
      <w:r w:rsidR="009448EB" w:rsidRPr="009448EB">
        <w:rPr>
          <w:b/>
          <w:sz w:val="22"/>
          <w:szCs w:val="22"/>
        </w:rPr>
        <w:t>9 - 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r w:rsidR="009448EB">
        <w:rPr>
          <w:b/>
          <w:sz w:val="22"/>
          <w:szCs w:val="22"/>
        </w:rPr>
        <w:t xml:space="preserve"> </w:t>
      </w:r>
      <w:r w:rsidRPr="00CB67CE">
        <w:rPr>
          <w:b/>
          <w:bCs/>
          <w:sz w:val="22"/>
          <w:szCs w:val="22"/>
          <w:lang w:val="ru-RU"/>
        </w:rPr>
        <w:t>- НЕ ОТВАРАТИ”</w:t>
      </w:r>
      <w:r w:rsidRPr="00CB67CE">
        <w:rPr>
          <w:b/>
          <w:sz w:val="22"/>
          <w:szCs w:val="22"/>
          <w:lang w:val="ru-RU"/>
        </w:rPr>
        <w:t xml:space="preserve"> </w:t>
      </w:r>
      <w:r w:rsidRPr="00CB67CE">
        <w:rPr>
          <w:sz w:val="22"/>
          <w:szCs w:val="22"/>
          <w:lang w:val="ru-RU"/>
        </w:rPr>
        <w:t>или</w:t>
      </w:r>
    </w:p>
    <w:p w:rsidR="00A933B6" w:rsidRPr="00CB67CE" w:rsidRDefault="00A933B6" w:rsidP="00CB67CE">
      <w:pPr>
        <w:jc w:val="both"/>
        <w:rPr>
          <w:rFonts w:ascii="Arial" w:hAnsi="Arial" w:cs="Arial"/>
          <w:b/>
          <w:sz w:val="22"/>
          <w:szCs w:val="22"/>
          <w:lang w:val="ru-RU"/>
        </w:rPr>
      </w:pPr>
      <w:r w:rsidRPr="00CB67CE">
        <w:rPr>
          <w:rFonts w:ascii="Arial" w:hAnsi="Arial" w:cs="Arial"/>
          <w:b/>
          <w:sz w:val="22"/>
          <w:szCs w:val="22"/>
          <w:lang w:val="ru-RU"/>
        </w:rPr>
        <w:t xml:space="preserve"> „</w:t>
      </w:r>
      <w:r w:rsidRPr="00CB67CE">
        <w:rPr>
          <w:rFonts w:ascii="Arial" w:hAnsi="Arial" w:cs="Arial"/>
          <w:b/>
          <w:bCs/>
          <w:sz w:val="22"/>
          <w:szCs w:val="22"/>
          <w:lang w:val="ru-RU"/>
        </w:rPr>
        <w:t xml:space="preserve">Опозив понуде за јавну набавку </w:t>
      </w:r>
      <w:r w:rsidR="005F5F3E" w:rsidRPr="00CB67CE">
        <w:rPr>
          <w:rFonts w:ascii="Arial" w:hAnsi="Arial" w:cs="Arial"/>
          <w:b/>
          <w:bCs/>
          <w:sz w:val="22"/>
          <w:szCs w:val="22"/>
          <w:lang w:val="ru-RU"/>
        </w:rPr>
        <w:t xml:space="preserve">услуге – </w:t>
      </w:r>
      <w:r w:rsidR="009448EB" w:rsidRPr="009448EB">
        <w:rPr>
          <w:rFonts w:ascii="Arial" w:hAnsi="Arial" w:cs="Arial"/>
          <w:b/>
          <w:lang w:val="ru-RU"/>
        </w:rPr>
        <w:t>ЈН ГУ 74-У/201</w:t>
      </w:r>
      <w:r w:rsidR="009448EB" w:rsidRPr="009448EB">
        <w:rPr>
          <w:rFonts w:ascii="Arial" w:hAnsi="Arial" w:cs="Arial"/>
          <w:b/>
        </w:rPr>
        <w:t>9</w:t>
      </w:r>
      <w:r w:rsidR="009448EB" w:rsidRPr="009448EB">
        <w:rPr>
          <w:b/>
          <w:sz w:val="22"/>
          <w:szCs w:val="22"/>
        </w:rPr>
        <w:t xml:space="preserve"> - </w:t>
      </w:r>
      <w:r w:rsidR="009448EB" w:rsidRPr="009448EB">
        <w:rPr>
          <w:rFonts w:ascii="Arial" w:hAnsi="Arial" w:cs="Arial"/>
          <w:b/>
          <w:sz w:val="22"/>
          <w:szCs w:val="22"/>
        </w:rPr>
        <w:t>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r w:rsidR="00553B9C" w:rsidRPr="00CB67CE">
        <w:rPr>
          <w:rFonts w:ascii="Arial" w:hAnsi="Arial" w:cs="Arial"/>
          <w:b/>
          <w:sz w:val="22"/>
          <w:szCs w:val="22"/>
          <w:lang w:val="sr-Cyrl-CS"/>
        </w:rPr>
        <w:t xml:space="preserve"> </w:t>
      </w:r>
      <w:r w:rsidRPr="00CB67CE">
        <w:rPr>
          <w:rFonts w:ascii="Arial" w:hAnsi="Arial" w:cs="Arial"/>
          <w:b/>
          <w:bCs/>
          <w:sz w:val="22"/>
          <w:szCs w:val="22"/>
          <w:lang w:val="ru-RU"/>
        </w:rPr>
        <w:t>- НЕ ОТВАРАТИ”</w:t>
      </w:r>
      <w:r w:rsidRPr="00CB67CE">
        <w:rPr>
          <w:rFonts w:ascii="Arial" w:hAnsi="Arial" w:cs="Arial"/>
          <w:b/>
          <w:sz w:val="22"/>
          <w:szCs w:val="22"/>
          <w:lang w:val="ru-RU"/>
        </w:rPr>
        <w:t xml:space="preserve"> </w:t>
      </w:r>
      <w:r w:rsidRPr="00CB67CE">
        <w:rPr>
          <w:rFonts w:ascii="Arial" w:hAnsi="Arial" w:cs="Arial"/>
          <w:sz w:val="22"/>
          <w:szCs w:val="22"/>
          <w:lang w:val="ru-RU"/>
        </w:rPr>
        <w:t>или</w:t>
      </w:r>
      <w:r w:rsidRPr="00CB67CE">
        <w:rPr>
          <w:rFonts w:ascii="Arial" w:hAnsi="Arial" w:cs="Arial"/>
          <w:b/>
          <w:sz w:val="22"/>
          <w:szCs w:val="22"/>
          <w:lang w:val="ru-RU"/>
        </w:rPr>
        <w:t xml:space="preserve"> </w:t>
      </w:r>
    </w:p>
    <w:p w:rsidR="00A933B6" w:rsidRPr="00CB67CE" w:rsidRDefault="00A933B6" w:rsidP="00CB67CE">
      <w:pPr>
        <w:jc w:val="both"/>
        <w:rPr>
          <w:rFonts w:ascii="Arial" w:hAnsi="Arial" w:cs="Arial"/>
          <w:b/>
          <w:sz w:val="22"/>
          <w:szCs w:val="22"/>
          <w:lang w:val="ru-RU"/>
        </w:rPr>
      </w:pPr>
      <w:r w:rsidRPr="00CB67CE">
        <w:rPr>
          <w:rFonts w:ascii="Arial" w:hAnsi="Arial" w:cs="Arial"/>
          <w:b/>
          <w:sz w:val="22"/>
          <w:szCs w:val="22"/>
          <w:lang w:val="ru-RU"/>
        </w:rPr>
        <w:t>„</w:t>
      </w:r>
      <w:r w:rsidRPr="00CB67CE">
        <w:rPr>
          <w:rFonts w:ascii="Arial" w:hAnsi="Arial" w:cs="Arial"/>
          <w:b/>
          <w:bCs/>
          <w:sz w:val="22"/>
          <w:szCs w:val="22"/>
          <w:lang w:val="ru-RU"/>
        </w:rPr>
        <w:t xml:space="preserve">Измена и допуна понуде за јавну набавку </w:t>
      </w:r>
      <w:r w:rsidR="005F5F3E" w:rsidRPr="00CB67CE">
        <w:rPr>
          <w:rFonts w:ascii="Arial" w:hAnsi="Arial" w:cs="Arial"/>
          <w:b/>
          <w:bCs/>
          <w:sz w:val="22"/>
          <w:szCs w:val="22"/>
          <w:lang w:val="ru-RU"/>
        </w:rPr>
        <w:t xml:space="preserve">услуге – </w:t>
      </w:r>
      <w:r w:rsidR="009448EB" w:rsidRPr="009448EB">
        <w:rPr>
          <w:rFonts w:ascii="Arial" w:hAnsi="Arial" w:cs="Arial"/>
          <w:b/>
          <w:sz w:val="22"/>
          <w:szCs w:val="22"/>
          <w:lang w:val="ru-RU"/>
        </w:rPr>
        <w:t>ЈН ГУ 74-У/201</w:t>
      </w:r>
      <w:r w:rsidR="009448EB" w:rsidRPr="009448EB">
        <w:rPr>
          <w:rFonts w:ascii="Arial" w:hAnsi="Arial" w:cs="Arial"/>
          <w:b/>
          <w:sz w:val="22"/>
          <w:szCs w:val="22"/>
        </w:rPr>
        <w:t>9</w:t>
      </w:r>
      <w:r w:rsidR="009448EB" w:rsidRPr="009448EB">
        <w:rPr>
          <w:b/>
          <w:sz w:val="22"/>
          <w:szCs w:val="22"/>
        </w:rPr>
        <w:t xml:space="preserve"> - </w:t>
      </w:r>
      <w:r w:rsidR="009448EB" w:rsidRPr="009448EB">
        <w:rPr>
          <w:rFonts w:ascii="Arial" w:hAnsi="Arial" w:cs="Arial"/>
          <w:b/>
          <w:sz w:val="22"/>
          <w:szCs w:val="22"/>
        </w:rPr>
        <w:t>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примере.Израда двостраног лифлета који промовише подстицајне мере Владе РС и града Бора</w:t>
      </w:r>
      <w:r w:rsidRPr="00CB67CE">
        <w:rPr>
          <w:rFonts w:ascii="Arial" w:hAnsi="Arial" w:cs="Arial"/>
          <w:b/>
          <w:sz w:val="22"/>
          <w:szCs w:val="22"/>
        </w:rPr>
        <w:t xml:space="preserve"> </w:t>
      </w:r>
      <w:r w:rsidRPr="00CB67CE">
        <w:rPr>
          <w:rFonts w:ascii="Arial" w:hAnsi="Arial" w:cs="Arial"/>
          <w:b/>
          <w:sz w:val="22"/>
          <w:szCs w:val="22"/>
          <w:lang w:val="sr-Latn-CS"/>
        </w:rPr>
        <w:t xml:space="preserve"> </w:t>
      </w:r>
      <w:r w:rsidRPr="00CB67CE">
        <w:rPr>
          <w:rFonts w:ascii="Arial" w:hAnsi="Arial" w:cs="Arial"/>
          <w:b/>
          <w:bCs/>
          <w:sz w:val="22"/>
          <w:szCs w:val="22"/>
          <w:lang w:val="ru-RU"/>
        </w:rPr>
        <w:t>- НЕ ОТВАРАТИ”.</w:t>
      </w:r>
    </w:p>
    <w:p w:rsidR="00A933B6" w:rsidRPr="00CB67CE" w:rsidRDefault="00A933B6" w:rsidP="00BA2493">
      <w:pPr>
        <w:jc w:val="both"/>
        <w:rPr>
          <w:rFonts w:ascii="Arial" w:hAnsi="Arial" w:cs="Arial"/>
          <w:b/>
          <w:sz w:val="22"/>
          <w:szCs w:val="22"/>
          <w:lang w:val="ru-RU"/>
        </w:rPr>
      </w:pPr>
      <w:r w:rsidRPr="00CB67CE">
        <w:rPr>
          <w:rFonts w:ascii="Arial" w:eastAsia="TimesNewRomanPSMT" w:hAnsi="Arial" w:cs="Arial"/>
          <w:bCs/>
          <w:sz w:val="22"/>
          <w:szCs w:val="22"/>
          <w:lang w:val="ru-RU"/>
        </w:rPr>
        <w:tab/>
        <w:t xml:space="preserve">      На полеђини коверте или на кутији навести </w:t>
      </w:r>
      <w:r w:rsidRPr="00CB67CE">
        <w:rPr>
          <w:rFonts w:ascii="Arial" w:eastAsia="TimesNewRomanPSMT" w:hAnsi="Arial" w:cs="Arial"/>
          <w:b/>
          <w:bCs/>
          <w:sz w:val="22"/>
          <w:szCs w:val="22"/>
          <w:lang w:val="ru-RU"/>
        </w:rPr>
        <w:t>назив</w:t>
      </w:r>
      <w:r w:rsidRPr="00CB67CE">
        <w:rPr>
          <w:rFonts w:ascii="Arial" w:eastAsia="TimesNewRomanPSMT" w:hAnsi="Arial" w:cs="Arial"/>
          <w:b/>
          <w:bCs/>
          <w:sz w:val="22"/>
          <w:szCs w:val="22"/>
          <w:lang w:val="sr-Cyrl-CS"/>
        </w:rPr>
        <w:t xml:space="preserve"> и адресу</w:t>
      </w:r>
      <w:r w:rsidRPr="00CB67CE">
        <w:rPr>
          <w:rFonts w:ascii="Arial" w:eastAsia="TimesNewRomanPSMT" w:hAnsi="Arial" w:cs="Arial"/>
          <w:b/>
          <w:bCs/>
          <w:sz w:val="22"/>
          <w:szCs w:val="22"/>
          <w:lang w:val="ru-RU"/>
        </w:rPr>
        <w:t xml:space="preserve"> понуђача</w:t>
      </w:r>
      <w:r w:rsidRPr="00CB67CE">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Pr="00CB67CE">
        <w:rPr>
          <w:rFonts w:ascii="Arial" w:eastAsia="TimesNewRomanPSMT" w:hAnsi="Arial" w:cs="Arial"/>
          <w:b/>
          <w:bCs/>
          <w:sz w:val="22"/>
          <w:szCs w:val="22"/>
          <w:lang w:val="ru-RU"/>
        </w:rPr>
        <w:t>навести називе и адресу свих учесника у заједничкој понуди.</w:t>
      </w:r>
    </w:p>
    <w:p w:rsidR="00A933B6" w:rsidRPr="00CB67CE" w:rsidRDefault="00A933B6" w:rsidP="00BA2493">
      <w:pPr>
        <w:jc w:val="both"/>
        <w:rPr>
          <w:rFonts w:ascii="Arial" w:hAnsi="Arial" w:cs="Arial"/>
          <w:b/>
          <w:i/>
          <w:iCs/>
          <w:sz w:val="22"/>
          <w:szCs w:val="22"/>
          <w:lang w:val="ru-RU"/>
        </w:rPr>
      </w:pPr>
      <w:r w:rsidRPr="00CB67CE">
        <w:rPr>
          <w:rFonts w:ascii="Arial" w:hAnsi="Arial" w:cs="Arial"/>
          <w:sz w:val="22"/>
          <w:szCs w:val="22"/>
          <w:lang w:val="sr-Cyrl-CS"/>
        </w:rPr>
        <w:t xml:space="preserve">         </w:t>
      </w:r>
      <w:r w:rsidRPr="00CB67CE">
        <w:rPr>
          <w:rFonts w:ascii="Arial" w:hAnsi="Arial" w:cs="Arial"/>
          <w:sz w:val="22"/>
          <w:szCs w:val="22"/>
          <w:lang w:val="ru-RU"/>
        </w:rPr>
        <w:t>По истеку рока за подношење понуда понуђач не може да повуче нити да мења своју понуду.</w:t>
      </w:r>
    </w:p>
    <w:p w:rsidR="00A933B6" w:rsidRPr="00CB67CE" w:rsidRDefault="00A933B6" w:rsidP="00BA2493">
      <w:pPr>
        <w:jc w:val="both"/>
        <w:rPr>
          <w:rFonts w:ascii="Arial" w:hAnsi="Arial" w:cs="Arial"/>
          <w:b/>
          <w:i/>
          <w:iCs/>
          <w:sz w:val="22"/>
          <w:szCs w:val="22"/>
          <w:lang w:val="ru-RU"/>
        </w:rPr>
      </w:pPr>
    </w:p>
    <w:p w:rsidR="00A933B6" w:rsidRPr="00A933B6" w:rsidRDefault="00A933B6" w:rsidP="00BA2493">
      <w:pPr>
        <w:jc w:val="both"/>
        <w:rPr>
          <w:rFonts w:ascii="Arial" w:hAnsi="Arial" w:cs="Arial"/>
          <w:bCs/>
          <w:iCs/>
          <w:sz w:val="22"/>
          <w:szCs w:val="22"/>
          <w:lang w:val="ru-RU"/>
        </w:rPr>
      </w:pPr>
      <w:r w:rsidRPr="00A933B6">
        <w:rPr>
          <w:rFonts w:ascii="Arial" w:hAnsi="Arial" w:cs="Arial"/>
          <w:b/>
          <w:bCs/>
          <w:iCs/>
          <w:sz w:val="22"/>
          <w:szCs w:val="22"/>
          <w:lang w:val="ru-RU"/>
        </w:rPr>
        <w:t xml:space="preserve">6. УЧЕСТВОВАЊЕ У ЗАЈЕДНИЧКОЈ ПОНУДИ ИЛИ КАО ПОДИЗВОЂАЧ </w:t>
      </w:r>
    </w:p>
    <w:p w:rsidR="00A933B6" w:rsidRPr="00A933B6" w:rsidRDefault="00A933B6" w:rsidP="00BA2493">
      <w:pPr>
        <w:jc w:val="both"/>
        <w:rPr>
          <w:rFonts w:ascii="Arial" w:hAnsi="Arial" w:cs="Arial"/>
          <w:iCs/>
          <w:sz w:val="22"/>
          <w:szCs w:val="22"/>
          <w:lang w:val="ru-RU"/>
        </w:rPr>
      </w:pPr>
      <w:r w:rsidRPr="00A933B6">
        <w:rPr>
          <w:rFonts w:ascii="Arial" w:hAnsi="Arial" w:cs="Arial"/>
          <w:bCs/>
          <w:iCs/>
          <w:sz w:val="22"/>
          <w:szCs w:val="22"/>
          <w:lang w:val="sr-Cyrl-CS"/>
        </w:rPr>
        <w:lastRenderedPageBreak/>
        <w:t xml:space="preserve">        </w:t>
      </w:r>
      <w:r w:rsidRPr="00A933B6">
        <w:rPr>
          <w:rFonts w:ascii="Arial" w:hAnsi="Arial" w:cs="Arial"/>
          <w:bCs/>
          <w:iCs/>
          <w:sz w:val="22"/>
          <w:szCs w:val="22"/>
          <w:lang w:val="ru-RU"/>
        </w:rPr>
        <w:t>Понуђач може да поднесе само једну понуду.</w:t>
      </w:r>
      <w:r w:rsidRPr="00A933B6">
        <w:rPr>
          <w:rFonts w:ascii="Arial" w:hAnsi="Arial" w:cs="Arial"/>
          <w:i/>
          <w:iCs/>
          <w:sz w:val="22"/>
          <w:szCs w:val="22"/>
          <w:lang w:val="ru-RU"/>
        </w:rPr>
        <w:t xml:space="preserve"> </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 xml:space="preserve">У Обрасцу понуде </w:t>
      </w:r>
      <w:r w:rsidRPr="00A933B6">
        <w:rPr>
          <w:rFonts w:ascii="Arial" w:hAnsi="Arial" w:cs="Arial"/>
          <w:iCs/>
          <w:sz w:val="22"/>
          <w:szCs w:val="22"/>
          <w:lang w:val="sr-Cyrl-CS"/>
        </w:rPr>
        <w:t>(Образац 1 у поглављу V</w:t>
      </w:r>
      <w:r w:rsidRPr="00A933B6">
        <w:rPr>
          <w:rFonts w:ascii="Arial" w:hAnsi="Arial" w:cs="Arial"/>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33B6" w:rsidRPr="00A933B6" w:rsidRDefault="00A933B6" w:rsidP="00BA2493">
      <w:pPr>
        <w:jc w:val="both"/>
        <w:rPr>
          <w:rFonts w:ascii="Arial" w:hAnsi="Arial" w:cs="Arial"/>
          <w:iCs/>
          <w:sz w:val="22"/>
          <w:szCs w:val="22"/>
          <w:lang w:val="ru-RU"/>
        </w:rPr>
      </w:pPr>
      <w:r w:rsidRPr="00A933B6">
        <w:rPr>
          <w:rFonts w:ascii="Arial" w:hAnsi="Arial" w:cs="Arial"/>
          <w:b/>
          <w:bCs/>
          <w:iCs/>
          <w:sz w:val="22"/>
          <w:szCs w:val="22"/>
          <w:lang w:val="ru-RU"/>
        </w:rPr>
        <w:t>7. ПОНУДА СА ПОДИЗВОЂАЧЕМ</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Уколико понуђач подноси понуду са подизвођачем дужан је да у Обрасцу понуде</w:t>
      </w:r>
      <w:r w:rsidRPr="00A933B6">
        <w:rPr>
          <w:rFonts w:ascii="Arial" w:hAnsi="Arial" w:cs="Arial"/>
          <w:iCs/>
          <w:sz w:val="22"/>
          <w:szCs w:val="22"/>
          <w:lang w:val="sr-Cyrl-CS"/>
        </w:rPr>
        <w:t xml:space="preserve"> (Образац 1 у поглављу V</w:t>
      </w:r>
      <w:r w:rsidRPr="00A933B6">
        <w:rPr>
          <w:rFonts w:ascii="Arial" w:hAnsi="Arial" w:cs="Arial"/>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933B6" w:rsidRPr="00A933B6" w:rsidRDefault="00A933B6" w:rsidP="00BA2493">
      <w:pPr>
        <w:jc w:val="both"/>
        <w:rPr>
          <w:rFonts w:ascii="Arial" w:hAnsi="Arial" w:cs="Arial"/>
          <w:iCs/>
          <w:sz w:val="22"/>
          <w:szCs w:val="22"/>
          <w:lang w:val="sr-Cyrl-CS"/>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у Обрасцу понуде</w:t>
      </w:r>
      <w:r w:rsidRPr="00A933B6">
        <w:rPr>
          <w:rFonts w:ascii="Arial" w:hAnsi="Arial" w:cs="Arial"/>
          <w:i/>
          <w:iCs/>
          <w:sz w:val="22"/>
          <w:szCs w:val="22"/>
          <w:lang w:val="ru-RU"/>
        </w:rPr>
        <w:t xml:space="preserve"> </w:t>
      </w:r>
      <w:r w:rsidRPr="00A933B6">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A933B6" w:rsidRPr="00A933B6" w:rsidRDefault="00A933B6" w:rsidP="00BA2493">
      <w:pPr>
        <w:jc w:val="both"/>
        <w:rPr>
          <w:rFonts w:ascii="Arial" w:eastAsia="TimesNewRomanPSMT" w:hAnsi="Arial" w:cs="Arial"/>
          <w:b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933B6">
        <w:rPr>
          <w:rFonts w:ascii="Arial" w:eastAsia="TimesNewRomanPSMT" w:hAnsi="Arial" w:cs="Arial"/>
          <w:bCs/>
          <w:sz w:val="22"/>
          <w:szCs w:val="22"/>
          <w:lang w:val="ru-RU"/>
        </w:rPr>
        <w:t xml:space="preserve"> </w:t>
      </w:r>
    </w:p>
    <w:p w:rsidR="00A933B6" w:rsidRPr="00A933B6" w:rsidRDefault="00A933B6" w:rsidP="00BA2493">
      <w:pPr>
        <w:jc w:val="both"/>
        <w:rPr>
          <w:rFonts w:ascii="Arial" w:hAnsi="Arial" w:cs="Arial"/>
          <w:i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Pr="00A933B6">
        <w:rPr>
          <w:rFonts w:ascii="Arial" w:eastAsia="TimesNewRomanPSMT" w:hAnsi="Arial" w:cs="Arial"/>
          <w:bCs/>
          <w:sz w:val="22"/>
          <w:szCs w:val="22"/>
          <w:lang w:val="sr-Cyrl-CS"/>
        </w:rPr>
        <w:t xml:space="preserve">поглављу </w:t>
      </w:r>
      <w:r w:rsidRPr="00A933B6">
        <w:rPr>
          <w:rFonts w:ascii="Arial" w:hAnsi="Arial" w:cs="Arial"/>
          <w:b/>
          <w:iCs/>
          <w:sz w:val="22"/>
          <w:szCs w:val="22"/>
        </w:rPr>
        <w:t>III</w:t>
      </w:r>
      <w:r w:rsidRPr="00A933B6">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933B6" w:rsidRPr="00A933B6" w:rsidRDefault="00A933B6" w:rsidP="00BA2493">
      <w:pPr>
        <w:jc w:val="both"/>
        <w:rPr>
          <w:rFonts w:ascii="Arial" w:hAnsi="Arial" w:cs="Arial"/>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A933B6" w:rsidRPr="00A933B6" w:rsidRDefault="00A933B6" w:rsidP="00BA2493">
      <w:pPr>
        <w:jc w:val="both"/>
        <w:rPr>
          <w:rFonts w:ascii="Arial" w:hAnsi="Arial" w:cs="Arial"/>
          <w:b/>
          <w:i/>
          <w:sz w:val="22"/>
          <w:szCs w:val="22"/>
          <w:lang w:val="sr-Cyrl-CS"/>
        </w:rPr>
      </w:pPr>
    </w:p>
    <w:p w:rsidR="00A933B6" w:rsidRPr="00A933B6" w:rsidRDefault="00A933B6" w:rsidP="005F5F3E">
      <w:pPr>
        <w:jc w:val="both"/>
        <w:rPr>
          <w:rFonts w:ascii="Arial" w:hAnsi="Arial" w:cs="Arial"/>
          <w:sz w:val="22"/>
          <w:szCs w:val="22"/>
          <w:lang w:val="ru-RU"/>
        </w:rPr>
      </w:pPr>
      <w:r w:rsidRPr="00A933B6">
        <w:rPr>
          <w:rFonts w:ascii="Arial" w:hAnsi="Arial" w:cs="Arial"/>
          <w:b/>
          <w:sz w:val="22"/>
          <w:szCs w:val="22"/>
          <w:lang w:val="ru-RU"/>
        </w:rPr>
        <w:t>8. ЗАЈЕДНИЧКА ПОНУДА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Понуду може поднети група понуђача.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Уколико понуду подноси група понуђача, </w:t>
      </w:r>
      <w:r w:rsidRPr="00A933B6">
        <w:rPr>
          <w:rFonts w:ascii="Arial" w:hAnsi="Arial" w:cs="Arial"/>
          <w:b/>
          <w:sz w:val="22"/>
          <w:szCs w:val="22"/>
          <w:lang w:val="ru-RU"/>
        </w:rPr>
        <w:t>саставни део заједничке понуде мора бити споразум</w:t>
      </w:r>
      <w:r w:rsidRPr="00A933B6">
        <w:rPr>
          <w:rFonts w:ascii="Arial" w:hAnsi="Arial" w:cs="Arial"/>
          <w:sz w:val="22"/>
          <w:szCs w:val="22"/>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A933B6">
        <w:rPr>
          <w:rFonts w:ascii="Arial" w:hAnsi="Arial" w:cs="Arial"/>
          <w:sz w:val="22"/>
          <w:szCs w:val="22"/>
          <w:lang w:val="sr-Cyrl-CS"/>
        </w:rPr>
        <w:t>.</w:t>
      </w:r>
      <w:r w:rsidRPr="00A933B6">
        <w:rPr>
          <w:rFonts w:ascii="Arial" w:hAnsi="Arial" w:cs="Arial"/>
          <w:sz w:val="22"/>
          <w:szCs w:val="22"/>
          <w:lang w:val="ru-RU"/>
        </w:rPr>
        <w:t xml:space="preserve"> 4. </w:t>
      </w:r>
      <w:r w:rsidRPr="00A933B6">
        <w:rPr>
          <w:rFonts w:ascii="Arial" w:hAnsi="Arial" w:cs="Arial"/>
          <w:sz w:val="22"/>
          <w:szCs w:val="22"/>
          <w:lang w:val="sr-Latn-CS"/>
        </w:rPr>
        <w:t>Тач.</w:t>
      </w:r>
      <w:r w:rsidRPr="00A933B6">
        <w:rPr>
          <w:rFonts w:ascii="Arial" w:hAnsi="Arial" w:cs="Arial"/>
          <w:sz w:val="22"/>
          <w:szCs w:val="22"/>
        </w:rPr>
        <w:t xml:space="preserve">1) и 2) </w:t>
      </w:r>
      <w:r w:rsidRPr="00A933B6">
        <w:rPr>
          <w:rFonts w:ascii="Arial" w:hAnsi="Arial" w:cs="Arial"/>
          <w:sz w:val="22"/>
          <w:szCs w:val="22"/>
          <w:lang w:val="ru-RU"/>
        </w:rPr>
        <w:t xml:space="preserve">Закона и то податке о: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члану групе који ће бити </w:t>
      </w:r>
      <w:r w:rsidRPr="00A933B6">
        <w:rPr>
          <w:rFonts w:ascii="Arial" w:hAnsi="Arial" w:cs="Arial"/>
          <w:b/>
          <w:sz w:val="22"/>
          <w:szCs w:val="22"/>
          <w:lang w:val="ru-RU"/>
        </w:rPr>
        <w:t>носилац посла,</w:t>
      </w:r>
      <w:r w:rsidRPr="00A933B6">
        <w:rPr>
          <w:rFonts w:ascii="Arial" w:hAnsi="Arial" w:cs="Arial"/>
          <w:sz w:val="22"/>
          <w:szCs w:val="22"/>
          <w:lang w:val="ru-RU"/>
        </w:rPr>
        <w:t xml:space="preserve"> односно који ће поднети понуду и који ће заступати групу понуђача пред наручиоцем,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у име групе понуђача </w:t>
      </w:r>
      <w:r w:rsidRPr="00A933B6">
        <w:rPr>
          <w:rFonts w:ascii="Arial" w:hAnsi="Arial" w:cs="Arial"/>
          <w:b/>
          <w:sz w:val="22"/>
          <w:szCs w:val="22"/>
          <w:lang w:val="ru-RU"/>
        </w:rPr>
        <w:t>потписати уговор</w:t>
      </w:r>
      <w:r w:rsidRPr="00A933B6">
        <w:rPr>
          <w:rFonts w:ascii="Arial" w:hAnsi="Arial" w:cs="Arial"/>
          <w:sz w:val="22"/>
          <w:szCs w:val="22"/>
          <w:lang w:val="ru-RU"/>
        </w:rPr>
        <w:t xml:space="preserve">,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у име групе понуђача </w:t>
      </w:r>
      <w:r w:rsidRPr="00A933B6">
        <w:rPr>
          <w:rFonts w:ascii="Arial" w:hAnsi="Arial" w:cs="Arial"/>
          <w:b/>
          <w:sz w:val="22"/>
          <w:szCs w:val="22"/>
          <w:lang w:val="ru-RU"/>
        </w:rPr>
        <w:t>дати средство обезбеђења</w:t>
      </w:r>
      <w:r w:rsidRPr="00A933B6">
        <w:rPr>
          <w:rFonts w:ascii="Arial" w:hAnsi="Arial" w:cs="Arial"/>
          <w:sz w:val="22"/>
          <w:szCs w:val="22"/>
          <w:lang w:val="ru-RU"/>
        </w:rPr>
        <w:t xml:space="preserve">,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w:t>
      </w:r>
      <w:r w:rsidRPr="00A933B6">
        <w:rPr>
          <w:rFonts w:ascii="Arial" w:hAnsi="Arial" w:cs="Arial"/>
          <w:b/>
          <w:sz w:val="22"/>
          <w:szCs w:val="22"/>
          <w:lang w:val="ru-RU"/>
        </w:rPr>
        <w:t>издати рачун</w:t>
      </w:r>
      <w:r w:rsidRPr="00A933B6">
        <w:rPr>
          <w:rFonts w:ascii="Arial" w:hAnsi="Arial" w:cs="Arial"/>
          <w:sz w:val="22"/>
          <w:szCs w:val="22"/>
          <w:lang w:val="ru-RU"/>
        </w:rPr>
        <w:t xml:space="preserve">,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b/>
          <w:sz w:val="22"/>
          <w:szCs w:val="22"/>
          <w:lang w:val="ru-RU"/>
        </w:rPr>
        <w:t>рачуну</w:t>
      </w:r>
      <w:r w:rsidRPr="00A933B6">
        <w:rPr>
          <w:rFonts w:ascii="Arial" w:hAnsi="Arial" w:cs="Arial"/>
          <w:sz w:val="22"/>
          <w:szCs w:val="22"/>
          <w:lang w:val="ru-RU"/>
        </w:rPr>
        <w:t xml:space="preserve"> на који ће бити извршено плаћање, </w:t>
      </w:r>
    </w:p>
    <w:p w:rsidR="00A933B6" w:rsidRPr="00A933B6" w:rsidRDefault="00A933B6" w:rsidP="005F5F3E">
      <w:pPr>
        <w:pStyle w:val="ListParagraph"/>
        <w:numPr>
          <w:ilvl w:val="0"/>
          <w:numId w:val="38"/>
        </w:numPr>
        <w:jc w:val="both"/>
        <w:rPr>
          <w:rFonts w:ascii="Arial" w:eastAsia="TimesNewRomanPSMT" w:hAnsi="Arial" w:cs="Arial"/>
          <w:bCs/>
          <w:sz w:val="22"/>
          <w:szCs w:val="22"/>
          <w:lang w:val="ru-RU"/>
        </w:rPr>
      </w:pPr>
      <w:r w:rsidRPr="00A933B6">
        <w:rPr>
          <w:rFonts w:ascii="Arial" w:eastAsia="Times New Roman" w:hAnsi="Arial" w:cs="Arial"/>
          <w:color w:val="auto"/>
          <w:kern w:val="0"/>
          <w:sz w:val="22"/>
          <w:szCs w:val="22"/>
          <w:lang w:eastAsia="en-US"/>
        </w:rPr>
        <w:t>послов</w:t>
      </w:r>
      <w:r w:rsidRPr="00A933B6">
        <w:rPr>
          <w:rFonts w:ascii="Arial" w:eastAsia="Times New Roman" w:hAnsi="Arial" w:cs="Arial"/>
          <w:color w:val="auto"/>
          <w:kern w:val="0"/>
          <w:sz w:val="22"/>
          <w:szCs w:val="22"/>
          <w:lang w:val="sr-Cyrl-CS" w:eastAsia="en-US"/>
        </w:rPr>
        <w:t>има</w:t>
      </w:r>
      <w:r w:rsidRPr="00A933B6">
        <w:rPr>
          <w:rFonts w:ascii="Arial" w:eastAsia="Times New Roman" w:hAnsi="Arial" w:cs="Arial"/>
          <w:color w:val="auto"/>
          <w:kern w:val="0"/>
          <w:sz w:val="22"/>
          <w:szCs w:val="22"/>
          <w:lang w:eastAsia="en-US"/>
        </w:rPr>
        <w:t xml:space="preserve"> сваког од понуђача из групе понуђача у извршењу уговора</w:t>
      </w:r>
      <w:r w:rsidRPr="00A933B6">
        <w:rPr>
          <w:rFonts w:ascii="Arial" w:hAnsi="Arial" w:cs="Arial"/>
          <w:sz w:val="22"/>
          <w:szCs w:val="22"/>
          <w:lang w:val="ru-RU"/>
        </w:rPr>
        <w:t>,</w:t>
      </w:r>
    </w:p>
    <w:p w:rsidR="00A933B6" w:rsidRPr="00A933B6" w:rsidRDefault="00A933B6" w:rsidP="005F5F3E">
      <w:pPr>
        <w:pStyle w:val="ListParagraph"/>
        <w:ind w:left="360"/>
        <w:jc w:val="both"/>
        <w:rPr>
          <w:rFonts w:ascii="Arial" w:hAnsi="Arial" w:cs="Arial"/>
          <w:iCs/>
          <w:color w:val="auto"/>
          <w:sz w:val="22"/>
          <w:szCs w:val="22"/>
        </w:rPr>
      </w:pPr>
      <w:r w:rsidRPr="00A933B6">
        <w:rPr>
          <w:rFonts w:ascii="Arial" w:hAnsi="Arial" w:cs="Arial"/>
          <w:iCs/>
          <w:color w:val="auto"/>
          <w:sz w:val="22"/>
          <w:szCs w:val="22"/>
          <w:lang w:val="ru-RU"/>
        </w:rPr>
        <w:t xml:space="preserve">Група понуђача може да се определи да </w:t>
      </w:r>
      <w:r w:rsidRPr="00A933B6">
        <w:rPr>
          <w:rFonts w:ascii="Arial" w:hAnsi="Arial" w:cs="Arial"/>
          <w:b/>
          <w:iCs/>
          <w:color w:val="auto"/>
          <w:sz w:val="22"/>
          <w:szCs w:val="22"/>
          <w:lang w:val="ru-RU"/>
        </w:rPr>
        <w:t xml:space="preserve">обрасце дате у конкурсној документацији потписују и печатом оверавају </w:t>
      </w:r>
      <w:r w:rsidRPr="00A933B6">
        <w:rPr>
          <w:rFonts w:ascii="Arial" w:hAnsi="Arial" w:cs="Arial"/>
          <w:iCs/>
          <w:color w:val="auto"/>
          <w:sz w:val="22"/>
          <w:szCs w:val="22"/>
          <w:lang w:val="ru-RU"/>
        </w:rPr>
        <w:t>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A933B6">
        <w:rPr>
          <w:rFonts w:ascii="Arial" w:hAnsi="Arial" w:cs="Arial"/>
          <w:iCs/>
          <w:color w:val="auto"/>
          <w:sz w:val="22"/>
          <w:szCs w:val="22"/>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w:t>
      </w:r>
      <w:r w:rsidRPr="00A933B6">
        <w:rPr>
          <w:rFonts w:ascii="Arial" w:hAnsi="Arial" w:cs="Arial"/>
          <w:iCs/>
          <w:color w:val="auto"/>
          <w:sz w:val="22"/>
          <w:szCs w:val="22"/>
          <w:lang w:val="sr-Cyrl-CS"/>
        </w:rPr>
        <w:t>а</w:t>
      </w:r>
      <w:r w:rsidRPr="00A933B6">
        <w:rPr>
          <w:rFonts w:ascii="Arial" w:hAnsi="Arial" w:cs="Arial"/>
          <w:iCs/>
          <w:color w:val="auto"/>
          <w:sz w:val="22"/>
          <w:szCs w:val="22"/>
        </w:rPr>
        <w:t>),</w:t>
      </w:r>
      <w:r w:rsidRPr="00A933B6">
        <w:rPr>
          <w:rFonts w:ascii="Arial" w:hAnsi="Arial" w:cs="Arial"/>
          <w:iCs/>
          <w:color w:val="FF0000"/>
          <w:sz w:val="22"/>
          <w:szCs w:val="22"/>
        </w:rPr>
        <w:t xml:space="preserve"> </w:t>
      </w:r>
      <w:r w:rsidRPr="00A933B6">
        <w:rPr>
          <w:rFonts w:ascii="Arial" w:hAnsi="Arial" w:cs="Arial"/>
          <w:iCs/>
          <w:color w:val="auto"/>
          <w:sz w:val="22"/>
          <w:szCs w:val="22"/>
        </w:rPr>
        <w:t>који морају бити потписани и оверени печатом од стране свагог понуђача из групе понуђача.</w:t>
      </w:r>
    </w:p>
    <w:p w:rsidR="00A933B6" w:rsidRPr="00A933B6" w:rsidRDefault="00A933B6" w:rsidP="008D6AB7">
      <w:pPr>
        <w:pStyle w:val="ListParagraph"/>
        <w:ind w:left="0" w:firstLine="709"/>
        <w:jc w:val="both"/>
        <w:rPr>
          <w:rFonts w:ascii="Arial" w:eastAsia="TimesNewRomanPSMT" w:hAnsi="Arial" w:cs="Arial"/>
          <w:bCs/>
          <w:sz w:val="22"/>
          <w:szCs w:val="22"/>
        </w:rPr>
      </w:pPr>
      <w:r w:rsidRPr="00A933B6">
        <w:rPr>
          <w:rFonts w:ascii="Arial" w:hAnsi="Arial" w:cs="Arial"/>
          <w:bCs/>
          <w:iCs/>
          <w:color w:val="auto"/>
          <w:sz w:val="22"/>
          <w:szCs w:val="22"/>
        </w:rPr>
        <w:t xml:space="preserve"> У случају да се понуђачи определе да</w:t>
      </w:r>
      <w:r w:rsidRPr="00A933B6">
        <w:rPr>
          <w:rFonts w:ascii="Arial" w:hAnsi="Arial" w:cs="Arial"/>
          <w:iCs/>
          <w:color w:val="auto"/>
          <w:sz w:val="22"/>
          <w:szCs w:val="22"/>
          <w:lang w:val="ru-RU"/>
        </w:rPr>
        <w:t xml:space="preserve"> јед</w:t>
      </w:r>
      <w:r w:rsidRPr="00A933B6">
        <w:rPr>
          <w:rFonts w:ascii="Arial" w:hAnsi="Arial" w:cs="Arial"/>
          <w:iCs/>
          <w:color w:val="auto"/>
          <w:sz w:val="22"/>
          <w:szCs w:val="22"/>
        </w:rPr>
        <w:t xml:space="preserve">ан </w:t>
      </w:r>
      <w:r w:rsidRPr="00A933B6">
        <w:rPr>
          <w:rFonts w:ascii="Arial" w:hAnsi="Arial" w:cs="Arial"/>
          <w:iCs/>
          <w:color w:val="auto"/>
          <w:sz w:val="22"/>
          <w:szCs w:val="22"/>
          <w:lang w:val="ru-RU"/>
        </w:rPr>
        <w:t>понуђач из групе потпис</w:t>
      </w:r>
      <w:r w:rsidRPr="00A933B6">
        <w:rPr>
          <w:rFonts w:ascii="Arial" w:hAnsi="Arial" w:cs="Arial"/>
          <w:iCs/>
          <w:color w:val="auto"/>
          <w:sz w:val="22"/>
          <w:szCs w:val="22"/>
        </w:rPr>
        <w:t xml:space="preserve">ује </w:t>
      </w:r>
      <w:r w:rsidRPr="00A933B6">
        <w:rPr>
          <w:rFonts w:ascii="Arial" w:hAnsi="Arial" w:cs="Arial"/>
          <w:iCs/>
          <w:color w:val="auto"/>
          <w:sz w:val="22"/>
          <w:szCs w:val="22"/>
          <w:lang w:val="ru-RU"/>
        </w:rPr>
        <w:t>и печатом оверава обрасце дате у конкурсној документацији</w:t>
      </w:r>
      <w:r w:rsidRPr="00A933B6">
        <w:rPr>
          <w:rFonts w:ascii="Arial" w:hAnsi="Arial" w:cs="Arial"/>
          <w:iCs/>
          <w:color w:val="auto"/>
          <w:sz w:val="22"/>
          <w:szCs w:val="22"/>
        </w:rPr>
        <w:t xml:space="preserve"> </w:t>
      </w:r>
      <w:r w:rsidRPr="00A933B6">
        <w:rPr>
          <w:rFonts w:ascii="Arial" w:hAnsi="Arial" w:cs="Arial"/>
          <w:bCs/>
          <w:iCs/>
          <w:color w:val="auto"/>
          <w:sz w:val="22"/>
          <w:szCs w:val="22"/>
        </w:rPr>
        <w:t xml:space="preserve">наведено треба дефинисати </w:t>
      </w:r>
      <w:r w:rsidRPr="00A933B6">
        <w:rPr>
          <w:rFonts w:ascii="Arial" w:hAnsi="Arial" w:cs="Arial"/>
          <w:color w:val="auto"/>
          <w:sz w:val="22"/>
          <w:szCs w:val="22"/>
          <w:lang w:val="ru-RU"/>
        </w:rPr>
        <w:t>споразум</w:t>
      </w:r>
      <w:r w:rsidRPr="00A933B6">
        <w:rPr>
          <w:rFonts w:ascii="Arial" w:hAnsi="Arial" w:cs="Arial"/>
          <w:color w:val="auto"/>
          <w:sz w:val="22"/>
          <w:szCs w:val="22"/>
        </w:rPr>
        <w:t>ом</w:t>
      </w:r>
      <w:r w:rsidRPr="00A933B6">
        <w:rPr>
          <w:rFonts w:ascii="Arial" w:hAnsi="Arial" w:cs="Arial"/>
          <w:color w:val="auto"/>
          <w:sz w:val="22"/>
          <w:szCs w:val="22"/>
          <w:lang w:val="ru-RU"/>
        </w:rPr>
        <w:t xml:space="preserve"> којим се понуђачи из групе међусобно и према наручиоцу обавезују на извршење јавне набавке</w:t>
      </w:r>
      <w:r w:rsidRPr="00A933B6">
        <w:rPr>
          <w:rFonts w:ascii="Arial" w:hAnsi="Arial" w:cs="Arial"/>
          <w:color w:val="auto"/>
          <w:sz w:val="22"/>
          <w:szCs w:val="22"/>
        </w:rPr>
        <w:t>, а који чини саставни део заједничке понуде сагласно чл. 81. Закона.</w:t>
      </w:r>
    </w:p>
    <w:p w:rsidR="00A933B6" w:rsidRPr="00A933B6" w:rsidRDefault="00A933B6" w:rsidP="005F5F3E">
      <w:pPr>
        <w:jc w:val="both"/>
        <w:rPr>
          <w:rFonts w:ascii="Arial" w:hAnsi="Arial" w:cs="Arial"/>
          <w:sz w:val="22"/>
          <w:szCs w:val="22"/>
          <w:lang w:val="ru-RU"/>
        </w:rPr>
      </w:pPr>
      <w:r w:rsidRPr="00A933B6">
        <w:rPr>
          <w:rFonts w:ascii="Arial" w:eastAsia="TimesNewRomanPSMT" w:hAnsi="Arial" w:cs="Arial"/>
          <w:bCs/>
          <w:sz w:val="22"/>
          <w:szCs w:val="22"/>
          <w:lang w:val="sr-Cyrl-CS"/>
        </w:rPr>
        <w:lastRenderedPageBreak/>
        <w:t xml:space="preserve">           </w:t>
      </w:r>
      <w:r w:rsidRPr="00A933B6">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Pr="00A933B6">
        <w:rPr>
          <w:rFonts w:ascii="Arial" w:eastAsia="TimesNewRomanPSMT" w:hAnsi="Arial" w:cs="Arial"/>
          <w:bCs/>
          <w:sz w:val="22"/>
          <w:szCs w:val="22"/>
          <w:lang w:val="sr-Cyrl-CS"/>
        </w:rPr>
        <w:t xml:space="preserve">поглављу </w:t>
      </w:r>
      <w:r w:rsidRPr="00A933B6">
        <w:rPr>
          <w:rFonts w:ascii="Arial" w:hAnsi="Arial" w:cs="Arial"/>
          <w:b/>
          <w:iCs/>
          <w:sz w:val="22"/>
          <w:szCs w:val="22"/>
        </w:rPr>
        <w:t>III</w:t>
      </w:r>
      <w:r w:rsidRPr="00A933B6">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Понуђачи из групе понуђача одговарају неограничено солидарно према наручиоцу. </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Задруга може поднети понуду самостално, у своје име, а за рачун задругара или заједничку понуду у име задругара.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7921" w:rsidRDefault="00A933B6" w:rsidP="00B37921">
      <w:pPr>
        <w:jc w:val="both"/>
        <w:rPr>
          <w:rFonts w:cs="Arial"/>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612043">
        <w:rPr>
          <w:rFonts w:cs="Arial"/>
          <w:szCs w:val="22"/>
          <w:lang w:val="ru-RU"/>
        </w:rPr>
        <w:t>.</w:t>
      </w:r>
    </w:p>
    <w:p w:rsidR="00B37921" w:rsidRDefault="00B37921" w:rsidP="00B37921">
      <w:pPr>
        <w:jc w:val="both"/>
        <w:rPr>
          <w:rFonts w:cs="Arial"/>
          <w:szCs w:val="22"/>
          <w:lang w:val="ru-RU"/>
        </w:rPr>
      </w:pPr>
    </w:p>
    <w:p w:rsidR="00951FDC" w:rsidRPr="00B37921" w:rsidRDefault="005F5F3E" w:rsidP="00B37921">
      <w:pPr>
        <w:jc w:val="both"/>
        <w:rPr>
          <w:rFonts w:cs="Arial"/>
          <w:szCs w:val="22"/>
          <w:lang w:val="ru-RU"/>
        </w:rPr>
      </w:pPr>
      <w:r>
        <w:rPr>
          <w:rFonts w:ascii="Arial" w:hAnsi="Arial" w:cs="Arial"/>
          <w:b/>
          <w:sz w:val="22"/>
          <w:szCs w:val="22"/>
          <w:lang w:val="ru-RU"/>
        </w:rPr>
        <w:t>9</w:t>
      </w:r>
      <w:r w:rsidR="00951FDC" w:rsidRPr="00C636A7">
        <w:rPr>
          <w:rFonts w:ascii="Arial" w:hAnsi="Arial" w:cs="Arial"/>
          <w:b/>
          <w:sz w:val="22"/>
          <w:szCs w:val="22"/>
          <w:lang w:val="sr-Cyrl-CS"/>
        </w:rPr>
        <w:t xml:space="preserve">. </w:t>
      </w:r>
      <w:r w:rsidR="00951FDC" w:rsidRPr="00C636A7">
        <w:rPr>
          <w:rFonts w:ascii="Arial" w:hAnsi="Arial" w:cs="Arial"/>
          <w:b/>
          <w:sz w:val="22"/>
          <w:szCs w:val="22"/>
          <w:u w:val="single"/>
          <w:lang w:val="sr-Cyrl-CS"/>
        </w:rPr>
        <w:t>Захтеви у погледу начина</w:t>
      </w:r>
      <w:r>
        <w:rPr>
          <w:rFonts w:ascii="Arial" w:hAnsi="Arial" w:cs="Arial"/>
          <w:b/>
          <w:sz w:val="22"/>
          <w:szCs w:val="22"/>
          <w:u w:val="single"/>
          <w:lang w:val="sr-Cyrl-CS"/>
        </w:rPr>
        <w:t xml:space="preserve">, </w:t>
      </w:r>
      <w:r w:rsidR="00951FDC" w:rsidRPr="00C636A7">
        <w:rPr>
          <w:rFonts w:ascii="Arial" w:hAnsi="Arial" w:cs="Arial"/>
          <w:b/>
          <w:sz w:val="22"/>
          <w:szCs w:val="22"/>
          <w:u w:val="single"/>
          <w:lang w:val="sr-Cyrl-CS"/>
        </w:rPr>
        <w:t xml:space="preserve"> рока и услова плаћања, </w:t>
      </w:r>
      <w:r>
        <w:rPr>
          <w:rFonts w:ascii="Arial" w:hAnsi="Arial" w:cs="Arial"/>
          <w:b/>
          <w:sz w:val="22"/>
          <w:szCs w:val="22"/>
          <w:u w:val="single"/>
          <w:lang w:val="sr-Cyrl-CS"/>
        </w:rPr>
        <w:t xml:space="preserve">рока извршења услуге, </w:t>
      </w:r>
      <w:r w:rsidR="00951FDC" w:rsidRPr="00C636A7">
        <w:rPr>
          <w:rFonts w:ascii="Arial" w:hAnsi="Arial" w:cs="Arial"/>
          <w:b/>
          <w:sz w:val="22"/>
          <w:szCs w:val="22"/>
          <w:u w:val="single"/>
          <w:lang w:val="sr-Cyrl-CS"/>
        </w:rPr>
        <w:t>рока важења понуде као и друге околности од којих зависи прихватљивост понуде</w:t>
      </w:r>
    </w:p>
    <w:p w:rsidR="00951FDC" w:rsidRPr="00C636A7" w:rsidRDefault="005F5F3E" w:rsidP="00951FDC">
      <w:pPr>
        <w:ind w:firstLine="426"/>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.1. Захтеви у погледу начина</w:t>
      </w:r>
      <w:r w:rsidR="00951FDC" w:rsidRPr="00C636A7">
        <w:rPr>
          <w:rFonts w:ascii="Arial" w:hAnsi="Arial" w:cs="Arial"/>
          <w:sz w:val="22"/>
          <w:szCs w:val="22"/>
          <w:u w:val="single"/>
          <w:lang w:val="ru-RU"/>
        </w:rPr>
        <w:t xml:space="preserve">, </w:t>
      </w:r>
      <w:r w:rsidR="00951FDC" w:rsidRPr="00C636A7">
        <w:rPr>
          <w:rFonts w:ascii="Arial" w:hAnsi="Arial" w:cs="Arial"/>
          <w:sz w:val="22"/>
          <w:szCs w:val="22"/>
          <w:u w:val="single"/>
          <w:lang w:val="sr-Cyrl-CS"/>
        </w:rPr>
        <w:t>рока и услова плаћања</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 xml:space="preserve">Наручилац ће током реализације уговора вршити плаћање на основу испостављених рачуна за извршене услуге.                    </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 xml:space="preserve">Понуђач ће Наручиоцу доставиити рачун за сваку обављену појединачну услугу објављивања </w:t>
      </w:r>
      <w:r w:rsidR="00CB67CE">
        <w:rPr>
          <w:rFonts w:ascii="Arial" w:hAnsi="Arial" w:cs="Arial"/>
          <w:sz w:val="22"/>
          <w:szCs w:val="22"/>
          <w:lang w:val="sr-Cyrl-CS"/>
        </w:rPr>
        <w:t>текстова</w:t>
      </w:r>
      <w:r w:rsidRPr="00C636A7">
        <w:rPr>
          <w:rFonts w:ascii="Arial" w:hAnsi="Arial" w:cs="Arial"/>
          <w:sz w:val="22"/>
          <w:szCs w:val="22"/>
          <w:lang w:val="sr-Cyrl-CS"/>
        </w:rPr>
        <w:t>, по достављању захтева за објављивање.</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Рок плаћања не може бити краћи од 15 дана, нити дужи од 45 дана од дана службеног пријема исправног рачуна у складу са Законом о роковима измирења новчаних обавеза у комерцијалним трансакцијама („Службени гласник РС“ број 119/12 и 68/15).</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Плаћање се врши уплатом на рачун понуђача.</w:t>
      </w:r>
    </w:p>
    <w:p w:rsidR="00951FDC" w:rsidRPr="00C636A7" w:rsidRDefault="00951FDC" w:rsidP="005F5F3E">
      <w:pPr>
        <w:ind w:firstLine="425"/>
        <w:jc w:val="both"/>
        <w:rPr>
          <w:rFonts w:ascii="Arial" w:hAnsi="Arial" w:cs="Arial"/>
          <w:sz w:val="22"/>
          <w:szCs w:val="22"/>
          <w:lang w:val="ru-RU"/>
        </w:rPr>
      </w:pPr>
      <w:r w:rsidRPr="00C636A7">
        <w:rPr>
          <w:rFonts w:ascii="Arial" w:hAnsi="Arial" w:cs="Arial"/>
          <w:sz w:val="22"/>
          <w:szCs w:val="22"/>
          <w:lang w:val="sr-Cyrl-CS"/>
        </w:rPr>
        <w:t>Авансно плаћање није дозвољено.</w:t>
      </w:r>
    </w:p>
    <w:p w:rsidR="00951FDC" w:rsidRPr="00C636A7" w:rsidRDefault="005F5F3E" w:rsidP="00951FDC">
      <w:pPr>
        <w:ind w:firstLine="567"/>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.2 .Захтев у погледу рока извршења услуге</w:t>
      </w:r>
    </w:p>
    <w:p w:rsidR="00951FDC" w:rsidRPr="00C636A7" w:rsidRDefault="00951FDC" w:rsidP="00951FDC">
      <w:pPr>
        <w:ind w:firstLine="567"/>
        <w:jc w:val="both"/>
        <w:rPr>
          <w:rFonts w:ascii="Arial" w:hAnsi="Arial" w:cs="Arial"/>
          <w:sz w:val="22"/>
          <w:szCs w:val="22"/>
          <w:lang w:val="sr-Cyrl-CS"/>
        </w:rPr>
      </w:pPr>
      <w:r w:rsidRPr="00C636A7">
        <w:rPr>
          <w:rFonts w:ascii="Arial" w:hAnsi="Arial" w:cs="Arial"/>
          <w:sz w:val="22"/>
          <w:szCs w:val="22"/>
          <w:lang w:val="sr-Cyrl-CS"/>
        </w:rPr>
        <w:t>Услуге које су предмет поступка јавне набавке ће се извршавати сукцесивно, у обиму и динамици које су у складу са потребама наручиоца, а по пријему писаног захтева наручиоца, упућеног путем телефакса или електронским путем.</w:t>
      </w:r>
    </w:p>
    <w:p w:rsidR="00951FDC" w:rsidRPr="00C636A7" w:rsidRDefault="005F5F3E" w:rsidP="00951FDC">
      <w:pPr>
        <w:ind w:firstLine="425"/>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w:t>
      </w:r>
      <w:r>
        <w:rPr>
          <w:rFonts w:ascii="Arial" w:hAnsi="Arial" w:cs="Arial"/>
          <w:sz w:val="22"/>
          <w:szCs w:val="22"/>
          <w:u w:val="single"/>
          <w:lang w:val="sr-Cyrl-CS"/>
        </w:rPr>
        <w:t>3</w:t>
      </w:r>
      <w:r w:rsidR="00951FDC" w:rsidRPr="00C636A7">
        <w:rPr>
          <w:rFonts w:ascii="Arial" w:hAnsi="Arial" w:cs="Arial"/>
          <w:sz w:val="22"/>
          <w:szCs w:val="22"/>
          <w:u w:val="single"/>
          <w:lang w:val="sr-Cyrl-CS"/>
        </w:rPr>
        <w:t>. Захтев у погледу рока важења понуде</w:t>
      </w:r>
    </w:p>
    <w:p w:rsidR="00951FDC" w:rsidRPr="00C636A7" w:rsidRDefault="00951FDC" w:rsidP="00951FDC">
      <w:pPr>
        <w:ind w:firstLine="426"/>
        <w:jc w:val="both"/>
        <w:rPr>
          <w:rFonts w:ascii="Arial" w:hAnsi="Arial" w:cs="Arial"/>
          <w:sz w:val="22"/>
          <w:szCs w:val="22"/>
          <w:lang w:val="sr-Cyrl-CS"/>
        </w:rPr>
      </w:pPr>
      <w:r w:rsidRPr="00C636A7">
        <w:rPr>
          <w:rFonts w:ascii="Arial" w:hAnsi="Arial" w:cs="Arial"/>
          <w:sz w:val="22"/>
          <w:szCs w:val="22"/>
          <w:lang w:val="sr-Cyrl-CS"/>
        </w:rPr>
        <w:t>Рок важења понуде не може бити краћи од 30 дана од дана отварања понуда.</w:t>
      </w:r>
    </w:p>
    <w:p w:rsidR="00951FDC" w:rsidRPr="00C636A7" w:rsidRDefault="00951FDC" w:rsidP="00951FDC">
      <w:pPr>
        <w:ind w:firstLine="426"/>
        <w:jc w:val="both"/>
        <w:rPr>
          <w:rFonts w:ascii="Arial" w:hAnsi="Arial" w:cs="Arial"/>
          <w:sz w:val="22"/>
          <w:szCs w:val="22"/>
          <w:lang w:val="sr-Cyrl-CS"/>
        </w:rPr>
      </w:pPr>
      <w:r w:rsidRPr="00C636A7">
        <w:rPr>
          <w:rFonts w:ascii="Arial" w:hAnsi="Arial" w:cs="Arial"/>
          <w:sz w:val="22"/>
          <w:szCs w:val="22"/>
          <w:lang w:val="sr-Cyrl-CS"/>
        </w:rPr>
        <w:t>Наручилац ће, у случају истека рока важења понуде, у писаном облику да затражи од понуђача продужење рока важења понуде.</w:t>
      </w:r>
    </w:p>
    <w:p w:rsidR="00B37921" w:rsidRDefault="00951FDC" w:rsidP="00B37921">
      <w:pPr>
        <w:ind w:firstLine="426"/>
        <w:jc w:val="both"/>
        <w:rPr>
          <w:rFonts w:ascii="Arial" w:hAnsi="Arial" w:cs="Arial"/>
          <w:sz w:val="22"/>
          <w:szCs w:val="22"/>
          <w:lang w:val="sr-Cyrl-CS"/>
        </w:rPr>
      </w:pPr>
      <w:r w:rsidRPr="00C636A7">
        <w:rPr>
          <w:rFonts w:ascii="Arial" w:hAnsi="Arial" w:cs="Arial"/>
          <w:sz w:val="22"/>
          <w:szCs w:val="22"/>
          <w:lang w:val="sr-Cyrl-CS"/>
        </w:rPr>
        <w:t>Понуђач који прихвати захтев за продужење рока важења понуде на може мењати понуду.</w:t>
      </w:r>
    </w:p>
    <w:p w:rsidR="00951FDC" w:rsidRPr="00B37921" w:rsidRDefault="005F5F3E" w:rsidP="00B37921">
      <w:pPr>
        <w:jc w:val="both"/>
        <w:rPr>
          <w:rFonts w:ascii="Arial" w:hAnsi="Arial" w:cs="Arial"/>
          <w:b/>
          <w:bCs/>
          <w:iCs/>
          <w:sz w:val="22"/>
          <w:szCs w:val="22"/>
          <w:lang w:val="ru-RU"/>
        </w:rPr>
      </w:pPr>
      <w:r w:rsidRPr="00B37921">
        <w:rPr>
          <w:rFonts w:ascii="Arial" w:hAnsi="Arial" w:cs="Arial"/>
          <w:b/>
          <w:bCs/>
          <w:iCs/>
          <w:sz w:val="22"/>
          <w:szCs w:val="22"/>
          <w:lang w:val="ru-RU"/>
        </w:rPr>
        <w:t>10</w:t>
      </w:r>
      <w:r w:rsidR="00951FDC" w:rsidRPr="00B37921">
        <w:rPr>
          <w:rFonts w:ascii="Arial" w:hAnsi="Arial" w:cs="Arial"/>
          <w:b/>
          <w:bCs/>
          <w:iCs/>
          <w:sz w:val="22"/>
          <w:szCs w:val="22"/>
          <w:lang w:val="ru-RU"/>
        </w:rPr>
        <w:t xml:space="preserve">. </w:t>
      </w:r>
      <w:r w:rsidR="00951FDC" w:rsidRPr="00B37921">
        <w:rPr>
          <w:rFonts w:ascii="Arial" w:hAnsi="Arial" w:cs="Arial"/>
          <w:b/>
          <w:bCs/>
          <w:iCs/>
          <w:sz w:val="22"/>
          <w:szCs w:val="22"/>
          <w:u w:val="single"/>
          <w:lang w:val="ru-RU"/>
        </w:rPr>
        <w:t>Валута и начин на који мора да буде наведена и изражена цена у понуди</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Цена у понуди, мора бити исказана у динарима,  са и без пореза на додату вредност (ПДВ) с тим да ће се за оцену понуде узимати у обзир цена без ПДВ-а.</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У цену треба урачунати и све зависне трошкове које понуђач има у реализацији предметне јавне набавке.</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 xml:space="preserve">Понуђачи ће исказати цену по јединици мере без ПДВ-а и са ПДВ-ом, као и укупну цену без ПДВ-а и са ПДВ-ом. </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Укупна понуђена цена представља збир цена по јединици мере, са свим трошковима и служи за оцену понуда, док ће се</w:t>
      </w:r>
      <w:r w:rsidRPr="00C636A7">
        <w:rPr>
          <w:rFonts w:ascii="Arial" w:hAnsi="Arial" w:cs="Arial"/>
          <w:sz w:val="22"/>
          <w:szCs w:val="22"/>
          <w:lang w:val="sr-Cyrl-CS"/>
        </w:rPr>
        <w:t xml:space="preserve"> вредност </w:t>
      </w:r>
      <w:r w:rsidRPr="00C636A7">
        <w:rPr>
          <w:rFonts w:ascii="Arial" w:hAnsi="Arial" w:cs="Arial"/>
          <w:sz w:val="22"/>
          <w:szCs w:val="22"/>
          <w:lang w:val="sr-Latn-CS"/>
        </w:rPr>
        <w:t xml:space="preserve"> уговор</w:t>
      </w:r>
      <w:r w:rsidRPr="00C636A7">
        <w:rPr>
          <w:rFonts w:ascii="Arial" w:hAnsi="Arial" w:cs="Arial"/>
          <w:sz w:val="22"/>
          <w:szCs w:val="22"/>
          <w:lang w:val="sr-Cyrl-CS"/>
        </w:rPr>
        <w:t>а</w:t>
      </w:r>
      <w:r w:rsidRPr="00C636A7">
        <w:rPr>
          <w:rFonts w:ascii="Arial" w:hAnsi="Arial" w:cs="Arial"/>
          <w:sz w:val="22"/>
          <w:szCs w:val="22"/>
          <w:lang w:val="sr-Latn-CS"/>
        </w:rPr>
        <w:t xml:space="preserve"> реализовати максимално до износа процењене </w:t>
      </w:r>
      <w:r w:rsidRPr="00C636A7">
        <w:rPr>
          <w:rFonts w:ascii="Arial" w:hAnsi="Arial" w:cs="Arial"/>
          <w:sz w:val="22"/>
          <w:szCs w:val="22"/>
          <w:lang w:val="sr-Cyrl-CS"/>
        </w:rPr>
        <w:t xml:space="preserve"> </w:t>
      </w:r>
      <w:r w:rsidRPr="00C636A7">
        <w:rPr>
          <w:rFonts w:ascii="Arial" w:hAnsi="Arial" w:cs="Arial"/>
          <w:sz w:val="22"/>
          <w:szCs w:val="22"/>
          <w:lang w:val="sr-Latn-CS"/>
        </w:rPr>
        <w:t>вредности</w:t>
      </w:r>
      <w:r w:rsidRPr="00C636A7">
        <w:rPr>
          <w:rFonts w:ascii="Arial" w:hAnsi="Arial" w:cs="Arial"/>
          <w:sz w:val="22"/>
          <w:szCs w:val="22"/>
          <w:lang w:val="sr-Cyrl-CS"/>
        </w:rPr>
        <w:t xml:space="preserve"> предметне </w:t>
      </w:r>
      <w:r w:rsidRPr="00C636A7">
        <w:rPr>
          <w:rFonts w:ascii="Arial" w:hAnsi="Arial" w:cs="Arial"/>
          <w:sz w:val="22"/>
          <w:szCs w:val="22"/>
          <w:lang w:val="sr-Latn-CS"/>
        </w:rPr>
        <w:t xml:space="preserve"> јавне набавке.</w:t>
      </w:r>
    </w:p>
    <w:p w:rsidR="00951FDC" w:rsidRPr="00C636A7" w:rsidRDefault="00951FDC" w:rsidP="00951FDC">
      <w:pPr>
        <w:ind w:firstLine="426"/>
        <w:jc w:val="both"/>
        <w:rPr>
          <w:rFonts w:ascii="Arial" w:hAnsi="Arial" w:cs="Arial"/>
          <w:sz w:val="22"/>
          <w:szCs w:val="22"/>
          <w:lang w:val="ru-RU"/>
        </w:rPr>
      </w:pPr>
      <w:r w:rsidRPr="00C636A7">
        <w:rPr>
          <w:rFonts w:ascii="Arial" w:hAnsi="Arial" w:cs="Arial"/>
          <w:sz w:val="22"/>
          <w:szCs w:val="22"/>
          <w:lang w:val="sr-Cyrl-CS"/>
        </w:rPr>
        <w:t>Цена је фиксна и не може се мењати.</w:t>
      </w:r>
    </w:p>
    <w:p w:rsidR="00951FDC" w:rsidRPr="00C636A7" w:rsidRDefault="00951FDC" w:rsidP="00951FDC">
      <w:pPr>
        <w:widowControl w:val="0"/>
        <w:tabs>
          <w:tab w:val="left" w:pos="567"/>
        </w:tabs>
        <w:autoSpaceDE w:val="0"/>
        <w:ind w:right="82" w:firstLine="426"/>
        <w:jc w:val="both"/>
        <w:rPr>
          <w:rFonts w:ascii="Arial" w:hAnsi="Arial" w:cs="Arial"/>
          <w:sz w:val="22"/>
          <w:szCs w:val="22"/>
          <w:lang w:val="ru-RU"/>
        </w:rPr>
      </w:pPr>
      <w:r w:rsidRPr="00C636A7">
        <w:rPr>
          <w:rFonts w:ascii="Arial" w:hAnsi="Arial" w:cs="Arial"/>
          <w:sz w:val="22"/>
          <w:szCs w:val="22"/>
          <w:lang w:val="ru-RU"/>
        </w:rPr>
        <w:t>А</w:t>
      </w:r>
      <w:r w:rsidRPr="00C636A7">
        <w:rPr>
          <w:rFonts w:ascii="Arial" w:hAnsi="Arial" w:cs="Arial"/>
          <w:spacing w:val="3"/>
          <w:sz w:val="22"/>
          <w:szCs w:val="22"/>
          <w:lang w:val="ru-RU"/>
        </w:rPr>
        <w:t>к</w:t>
      </w:r>
      <w:r w:rsidRPr="00C636A7">
        <w:rPr>
          <w:rFonts w:ascii="Arial" w:hAnsi="Arial" w:cs="Arial"/>
          <w:sz w:val="22"/>
          <w:szCs w:val="22"/>
          <w:lang w:val="ru-RU"/>
        </w:rPr>
        <w:t>о</w:t>
      </w:r>
      <w:r w:rsidRPr="00C636A7">
        <w:rPr>
          <w:rFonts w:ascii="Arial" w:hAnsi="Arial" w:cs="Arial"/>
          <w:spacing w:val="23"/>
          <w:sz w:val="22"/>
          <w:szCs w:val="22"/>
          <w:lang w:val="ru-RU"/>
        </w:rPr>
        <w:t xml:space="preserve"> </w:t>
      </w:r>
      <w:r w:rsidRPr="00C636A7">
        <w:rPr>
          <w:rFonts w:ascii="Arial" w:hAnsi="Arial" w:cs="Arial"/>
          <w:sz w:val="22"/>
          <w:szCs w:val="22"/>
          <w:lang w:val="ru-RU"/>
        </w:rPr>
        <w:t>је</w:t>
      </w:r>
      <w:r w:rsidRPr="00C636A7">
        <w:rPr>
          <w:rFonts w:ascii="Arial" w:hAnsi="Arial" w:cs="Arial"/>
          <w:spacing w:val="23"/>
          <w:sz w:val="22"/>
          <w:szCs w:val="22"/>
          <w:lang w:val="ru-RU"/>
        </w:rPr>
        <w:t xml:space="preserve"> </w:t>
      </w:r>
      <w:r w:rsidRPr="00C636A7">
        <w:rPr>
          <w:rFonts w:ascii="Arial" w:hAnsi="Arial" w:cs="Arial"/>
          <w:sz w:val="22"/>
          <w:szCs w:val="22"/>
          <w:lang w:val="ru-RU"/>
        </w:rPr>
        <w:t>у</w:t>
      </w:r>
      <w:r w:rsidRPr="00C636A7">
        <w:rPr>
          <w:rFonts w:ascii="Arial" w:hAnsi="Arial" w:cs="Arial"/>
          <w:spacing w:val="32"/>
          <w:sz w:val="22"/>
          <w:szCs w:val="22"/>
          <w:lang w:val="ru-RU"/>
        </w:rPr>
        <w:t xml:space="preserve"> </w:t>
      </w:r>
      <w:r w:rsidRPr="00C636A7">
        <w:rPr>
          <w:rFonts w:ascii="Arial" w:hAnsi="Arial" w:cs="Arial"/>
          <w:sz w:val="22"/>
          <w:szCs w:val="22"/>
          <w:lang w:val="ru-RU"/>
        </w:rPr>
        <w:t>пон</w:t>
      </w:r>
      <w:r w:rsidRPr="00C636A7">
        <w:rPr>
          <w:rFonts w:ascii="Arial" w:hAnsi="Arial" w:cs="Arial"/>
          <w:spacing w:val="-10"/>
          <w:sz w:val="22"/>
          <w:szCs w:val="22"/>
          <w:lang w:val="ru-RU"/>
        </w:rPr>
        <w:t>у</w:t>
      </w:r>
      <w:r w:rsidRPr="00C636A7">
        <w:rPr>
          <w:rFonts w:ascii="Arial" w:hAnsi="Arial" w:cs="Arial"/>
          <w:spacing w:val="-1"/>
          <w:sz w:val="22"/>
          <w:szCs w:val="22"/>
          <w:lang w:val="ru-RU"/>
        </w:rPr>
        <w:t>д</w:t>
      </w:r>
      <w:r w:rsidRPr="00C636A7">
        <w:rPr>
          <w:rFonts w:ascii="Arial" w:hAnsi="Arial" w:cs="Arial"/>
          <w:sz w:val="22"/>
          <w:szCs w:val="22"/>
          <w:lang w:val="ru-RU"/>
        </w:rPr>
        <w:t>и</w:t>
      </w:r>
      <w:r w:rsidRPr="00C636A7">
        <w:rPr>
          <w:rFonts w:ascii="Arial" w:hAnsi="Arial" w:cs="Arial"/>
          <w:spacing w:val="23"/>
          <w:sz w:val="22"/>
          <w:szCs w:val="22"/>
          <w:lang w:val="ru-RU"/>
        </w:rPr>
        <w:t xml:space="preserve"> </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pacing w:val="-1"/>
          <w:sz w:val="22"/>
          <w:szCs w:val="22"/>
          <w:lang w:val="ru-RU"/>
        </w:rPr>
        <w:t>а</w:t>
      </w:r>
      <w:r w:rsidRPr="00C636A7">
        <w:rPr>
          <w:rFonts w:ascii="Arial" w:hAnsi="Arial" w:cs="Arial"/>
          <w:sz w:val="22"/>
          <w:szCs w:val="22"/>
          <w:lang w:val="ru-RU"/>
        </w:rPr>
        <w:t>з</w:t>
      </w:r>
      <w:r w:rsidRPr="00C636A7">
        <w:rPr>
          <w:rFonts w:ascii="Arial" w:hAnsi="Arial" w:cs="Arial"/>
          <w:spacing w:val="1"/>
          <w:sz w:val="22"/>
          <w:szCs w:val="22"/>
          <w:lang w:val="ru-RU"/>
        </w:rPr>
        <w:t>а</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z w:val="22"/>
          <w:szCs w:val="22"/>
          <w:lang w:val="ru-RU"/>
        </w:rPr>
        <w:t>н</w:t>
      </w:r>
      <w:r w:rsidRPr="00C636A7">
        <w:rPr>
          <w:rFonts w:ascii="Arial" w:hAnsi="Arial" w:cs="Arial"/>
          <w:spacing w:val="-2"/>
          <w:sz w:val="22"/>
          <w:szCs w:val="22"/>
          <w:lang w:val="ru-RU"/>
        </w:rPr>
        <w:t>е</w:t>
      </w:r>
      <w:r w:rsidRPr="00C636A7">
        <w:rPr>
          <w:rFonts w:ascii="Arial" w:hAnsi="Arial" w:cs="Arial"/>
          <w:spacing w:val="-5"/>
          <w:sz w:val="22"/>
          <w:szCs w:val="22"/>
          <w:lang w:val="ru-RU"/>
        </w:rPr>
        <w:t>у</w:t>
      </w:r>
      <w:r w:rsidRPr="00C636A7">
        <w:rPr>
          <w:rFonts w:ascii="Arial" w:hAnsi="Arial" w:cs="Arial"/>
          <w:spacing w:val="1"/>
          <w:sz w:val="22"/>
          <w:szCs w:val="22"/>
          <w:lang w:val="ru-RU"/>
        </w:rPr>
        <w:t>о</w:t>
      </w:r>
      <w:r w:rsidRPr="00C636A7">
        <w:rPr>
          <w:rFonts w:ascii="Arial" w:hAnsi="Arial" w:cs="Arial"/>
          <w:spacing w:val="-1"/>
          <w:sz w:val="22"/>
          <w:szCs w:val="22"/>
          <w:lang w:val="ru-RU"/>
        </w:rPr>
        <w:t>б</w:t>
      </w:r>
      <w:r w:rsidRPr="00C636A7">
        <w:rPr>
          <w:rFonts w:ascii="Arial" w:hAnsi="Arial" w:cs="Arial"/>
          <w:sz w:val="22"/>
          <w:szCs w:val="22"/>
          <w:lang w:val="ru-RU"/>
        </w:rPr>
        <w:t>ич</w:t>
      </w:r>
      <w:r w:rsidRPr="00C636A7">
        <w:rPr>
          <w:rFonts w:ascii="Arial" w:hAnsi="Arial" w:cs="Arial"/>
          <w:spacing w:val="1"/>
          <w:sz w:val="22"/>
          <w:szCs w:val="22"/>
          <w:lang w:val="ru-RU"/>
        </w:rPr>
        <w:t>а</w:t>
      </w:r>
      <w:r w:rsidRPr="00C636A7">
        <w:rPr>
          <w:rFonts w:ascii="Arial" w:hAnsi="Arial" w:cs="Arial"/>
          <w:sz w:val="22"/>
          <w:szCs w:val="22"/>
          <w:lang w:val="ru-RU"/>
        </w:rPr>
        <w:t>јено</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z w:val="22"/>
          <w:szCs w:val="22"/>
          <w:lang w:val="ru-RU"/>
        </w:rPr>
        <w:t>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ц</w:t>
      </w:r>
      <w:r w:rsidRPr="00C636A7">
        <w:rPr>
          <w:rFonts w:ascii="Arial" w:hAnsi="Arial" w:cs="Arial"/>
          <w:spacing w:val="1"/>
          <w:sz w:val="22"/>
          <w:szCs w:val="22"/>
          <w:lang w:val="ru-RU"/>
        </w:rPr>
        <w:t>е</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pacing w:val="1"/>
          <w:sz w:val="22"/>
          <w:szCs w:val="22"/>
          <w:lang w:val="ru-RU"/>
        </w:rPr>
        <w:t>а</w:t>
      </w:r>
      <w:r w:rsidRPr="00C636A7">
        <w:rPr>
          <w:rFonts w:ascii="Arial" w:hAnsi="Arial" w:cs="Arial"/>
          <w:spacing w:val="-1"/>
          <w:sz w:val="22"/>
          <w:szCs w:val="22"/>
          <w:lang w:val="ru-RU"/>
        </w:rPr>
        <w:t>р</w:t>
      </w:r>
      <w:r w:rsidRPr="00C636A7">
        <w:rPr>
          <w:rFonts w:ascii="Arial" w:hAnsi="Arial" w:cs="Arial"/>
          <w:spacing w:val="-2"/>
          <w:sz w:val="22"/>
          <w:szCs w:val="22"/>
          <w:lang w:val="ru-RU"/>
        </w:rPr>
        <w:t>у</w:t>
      </w:r>
      <w:r w:rsidRPr="00C636A7">
        <w:rPr>
          <w:rFonts w:ascii="Arial" w:hAnsi="Arial" w:cs="Arial"/>
          <w:sz w:val="22"/>
          <w:szCs w:val="22"/>
          <w:lang w:val="ru-RU"/>
        </w:rPr>
        <w:t>чи</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z w:val="22"/>
          <w:szCs w:val="22"/>
          <w:lang w:val="ru-RU"/>
        </w:rPr>
        <w:t>ц</w:t>
      </w:r>
      <w:r w:rsidRPr="00C636A7">
        <w:rPr>
          <w:rFonts w:ascii="Arial" w:hAnsi="Arial" w:cs="Arial"/>
          <w:spacing w:val="22"/>
          <w:sz w:val="22"/>
          <w:szCs w:val="22"/>
          <w:lang w:val="ru-RU"/>
        </w:rPr>
        <w:t xml:space="preserve"> </w:t>
      </w:r>
      <w:r w:rsidRPr="00C636A7">
        <w:rPr>
          <w:rFonts w:ascii="Arial" w:hAnsi="Arial" w:cs="Arial"/>
          <w:spacing w:val="1"/>
          <w:sz w:val="22"/>
          <w:szCs w:val="22"/>
          <w:lang w:val="ru-RU"/>
        </w:rPr>
        <w:t>ћ</w:t>
      </w:r>
      <w:r w:rsidRPr="00C636A7">
        <w:rPr>
          <w:rFonts w:ascii="Arial" w:hAnsi="Arial" w:cs="Arial"/>
          <w:sz w:val="22"/>
          <w:szCs w:val="22"/>
          <w:lang w:val="ru-RU"/>
        </w:rPr>
        <w:t>е</w:t>
      </w:r>
      <w:r w:rsidRPr="00C636A7">
        <w:rPr>
          <w:rFonts w:ascii="Arial" w:hAnsi="Arial" w:cs="Arial"/>
          <w:spacing w:val="23"/>
          <w:sz w:val="22"/>
          <w:szCs w:val="22"/>
          <w:lang w:val="ru-RU"/>
        </w:rPr>
        <w:t xml:space="preserve"> </w:t>
      </w:r>
      <w:r w:rsidRPr="00C636A7">
        <w:rPr>
          <w:rFonts w:ascii="Arial" w:hAnsi="Arial" w:cs="Arial"/>
          <w:sz w:val="22"/>
          <w:szCs w:val="22"/>
          <w:lang w:val="ru-RU"/>
        </w:rPr>
        <w:t>пос</w:t>
      </w:r>
      <w:r w:rsidRPr="00C636A7">
        <w:rPr>
          <w:rFonts w:ascii="Arial" w:hAnsi="Arial" w:cs="Arial"/>
          <w:spacing w:val="3"/>
          <w:sz w:val="22"/>
          <w:szCs w:val="22"/>
          <w:lang w:val="ru-RU"/>
        </w:rPr>
        <w:t>т</w:t>
      </w:r>
      <w:r w:rsidRPr="00C636A7">
        <w:rPr>
          <w:rFonts w:ascii="Arial" w:hAnsi="Arial" w:cs="Arial"/>
          <w:spacing w:val="-2"/>
          <w:sz w:val="22"/>
          <w:szCs w:val="22"/>
          <w:lang w:val="ru-RU"/>
        </w:rPr>
        <w:t>у</w:t>
      </w:r>
      <w:r w:rsidRPr="00C636A7">
        <w:rPr>
          <w:rFonts w:ascii="Arial" w:hAnsi="Arial" w:cs="Arial"/>
          <w:sz w:val="22"/>
          <w:szCs w:val="22"/>
          <w:lang w:val="ru-RU"/>
        </w:rPr>
        <w:t>пити</w:t>
      </w:r>
      <w:r w:rsidRPr="00C636A7">
        <w:rPr>
          <w:rFonts w:ascii="Arial" w:hAnsi="Arial" w:cs="Arial"/>
          <w:spacing w:val="23"/>
          <w:sz w:val="22"/>
          <w:szCs w:val="22"/>
          <w:lang w:val="ru-RU"/>
        </w:rPr>
        <w:t xml:space="preserve"> </w:t>
      </w:r>
      <w:r w:rsidRPr="00C636A7">
        <w:rPr>
          <w:rFonts w:ascii="Arial" w:hAnsi="Arial" w:cs="Arial"/>
          <w:sz w:val="22"/>
          <w:szCs w:val="22"/>
          <w:lang w:val="ru-RU"/>
        </w:rPr>
        <w:t>у с</w:t>
      </w:r>
      <w:r w:rsidRPr="00C636A7">
        <w:rPr>
          <w:rFonts w:ascii="Arial" w:hAnsi="Arial" w:cs="Arial"/>
          <w:spacing w:val="3"/>
          <w:sz w:val="22"/>
          <w:szCs w:val="22"/>
          <w:lang w:val="ru-RU"/>
        </w:rPr>
        <w:t>к</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pacing w:val="-1"/>
          <w:sz w:val="22"/>
          <w:szCs w:val="22"/>
          <w:lang w:val="ru-RU"/>
        </w:rPr>
        <w:t>д</w:t>
      </w:r>
      <w:r w:rsidRPr="00C636A7">
        <w:rPr>
          <w:rFonts w:ascii="Arial" w:hAnsi="Arial" w:cs="Arial"/>
          <w:sz w:val="22"/>
          <w:szCs w:val="22"/>
          <w:lang w:val="ru-RU"/>
        </w:rPr>
        <w:t>у</w:t>
      </w:r>
      <w:r w:rsidRPr="00C636A7">
        <w:rPr>
          <w:rFonts w:ascii="Arial" w:hAnsi="Arial" w:cs="Arial"/>
          <w:spacing w:val="-2"/>
          <w:sz w:val="22"/>
          <w:szCs w:val="22"/>
          <w:lang w:val="ru-RU"/>
        </w:rPr>
        <w:t xml:space="preserve"> </w:t>
      </w:r>
      <w:r w:rsidRPr="00C636A7">
        <w:rPr>
          <w:rFonts w:ascii="Arial" w:hAnsi="Arial" w:cs="Arial"/>
          <w:sz w:val="22"/>
          <w:szCs w:val="22"/>
          <w:lang w:val="ru-RU"/>
        </w:rPr>
        <w:t>са</w:t>
      </w:r>
      <w:r w:rsidRPr="00C636A7">
        <w:rPr>
          <w:rFonts w:ascii="Arial" w:hAnsi="Arial" w:cs="Arial"/>
          <w:spacing w:val="1"/>
          <w:sz w:val="22"/>
          <w:szCs w:val="22"/>
          <w:lang w:val="ru-RU"/>
        </w:rPr>
        <w:t xml:space="preserve"> </w:t>
      </w:r>
      <w:r w:rsidRPr="00C636A7">
        <w:rPr>
          <w:rFonts w:ascii="Arial" w:hAnsi="Arial" w:cs="Arial"/>
          <w:sz w:val="22"/>
          <w:szCs w:val="22"/>
          <w:lang w:val="ru-RU"/>
        </w:rPr>
        <w:t>члан</w:t>
      </w:r>
      <w:r w:rsidRPr="00C636A7">
        <w:rPr>
          <w:rFonts w:ascii="Arial" w:hAnsi="Arial" w:cs="Arial"/>
          <w:spacing w:val="1"/>
          <w:sz w:val="22"/>
          <w:szCs w:val="22"/>
          <w:lang w:val="ru-RU"/>
        </w:rPr>
        <w:t>о</w:t>
      </w:r>
      <w:r w:rsidRPr="00C636A7">
        <w:rPr>
          <w:rFonts w:ascii="Arial" w:hAnsi="Arial" w:cs="Arial"/>
          <w:sz w:val="22"/>
          <w:szCs w:val="22"/>
          <w:lang w:val="ru-RU"/>
        </w:rPr>
        <w:t>м</w:t>
      </w:r>
      <w:r w:rsidRPr="00C636A7">
        <w:rPr>
          <w:rFonts w:ascii="Arial" w:hAnsi="Arial" w:cs="Arial"/>
          <w:spacing w:val="1"/>
          <w:sz w:val="22"/>
          <w:szCs w:val="22"/>
          <w:lang w:val="ru-RU"/>
        </w:rPr>
        <w:t xml:space="preserve"> 92</w:t>
      </w:r>
      <w:r w:rsidRPr="00C636A7">
        <w:rPr>
          <w:rFonts w:ascii="Arial" w:hAnsi="Arial" w:cs="Arial"/>
          <w:sz w:val="22"/>
          <w:szCs w:val="22"/>
          <w:lang w:val="ru-RU"/>
        </w:rPr>
        <w:t>.</w:t>
      </w:r>
      <w:r w:rsidRPr="00C636A7">
        <w:rPr>
          <w:rFonts w:ascii="Arial" w:hAnsi="Arial" w:cs="Arial"/>
          <w:spacing w:val="-1"/>
          <w:sz w:val="22"/>
          <w:szCs w:val="22"/>
          <w:lang w:val="ru-RU"/>
        </w:rPr>
        <w:t xml:space="preserve"> З</w:t>
      </w:r>
      <w:r w:rsidRPr="00C636A7">
        <w:rPr>
          <w:rFonts w:ascii="Arial" w:hAnsi="Arial" w:cs="Arial"/>
          <w:spacing w:val="1"/>
          <w:sz w:val="22"/>
          <w:szCs w:val="22"/>
          <w:lang w:val="ru-RU"/>
        </w:rPr>
        <w:t>а</w:t>
      </w:r>
      <w:r w:rsidRPr="00C636A7">
        <w:rPr>
          <w:rFonts w:ascii="Arial" w:hAnsi="Arial" w:cs="Arial"/>
          <w:spacing w:val="3"/>
          <w:sz w:val="22"/>
          <w:szCs w:val="22"/>
          <w:lang w:val="ru-RU"/>
        </w:rPr>
        <w:t>к</w:t>
      </w:r>
      <w:r w:rsidRPr="00C636A7">
        <w:rPr>
          <w:rFonts w:ascii="Arial" w:hAnsi="Arial" w:cs="Arial"/>
          <w:spacing w:val="1"/>
          <w:sz w:val="22"/>
          <w:szCs w:val="22"/>
          <w:lang w:val="ru-RU"/>
        </w:rPr>
        <w:t>о</w:t>
      </w:r>
      <w:r w:rsidRPr="00C636A7">
        <w:rPr>
          <w:rFonts w:ascii="Arial" w:hAnsi="Arial" w:cs="Arial"/>
          <w:sz w:val="22"/>
          <w:szCs w:val="22"/>
          <w:lang w:val="ru-RU"/>
        </w:rPr>
        <w:t>на.</w:t>
      </w:r>
    </w:p>
    <w:p w:rsidR="00786E32" w:rsidRDefault="00951FDC" w:rsidP="00951FDC">
      <w:pPr>
        <w:jc w:val="both"/>
        <w:rPr>
          <w:rFonts w:ascii="Arial" w:hAnsi="Arial" w:cs="Arial"/>
          <w:b/>
          <w:bCs/>
          <w:sz w:val="22"/>
          <w:szCs w:val="22"/>
          <w:lang w:val="ru-RU"/>
        </w:rPr>
      </w:pPr>
      <w:r w:rsidRPr="00C636A7">
        <w:rPr>
          <w:rFonts w:ascii="Arial" w:hAnsi="Arial" w:cs="Arial"/>
          <w:b/>
          <w:bCs/>
          <w:sz w:val="22"/>
          <w:szCs w:val="22"/>
          <w:lang w:val="ru-RU"/>
        </w:rPr>
        <w:t xml:space="preserve">      </w:t>
      </w:r>
    </w:p>
    <w:p w:rsidR="00951FDC" w:rsidRPr="00C636A7" w:rsidRDefault="00951FDC" w:rsidP="00951FDC">
      <w:pPr>
        <w:jc w:val="both"/>
        <w:rPr>
          <w:rFonts w:ascii="Arial" w:hAnsi="Arial" w:cs="Arial"/>
          <w:sz w:val="22"/>
          <w:szCs w:val="22"/>
          <w:lang w:val="ru-RU"/>
        </w:rPr>
      </w:pPr>
      <w:r w:rsidRPr="00C636A7">
        <w:rPr>
          <w:rFonts w:ascii="Arial" w:hAnsi="Arial" w:cs="Arial"/>
          <w:b/>
          <w:bCs/>
          <w:sz w:val="22"/>
          <w:szCs w:val="22"/>
          <w:lang w:val="ru-RU"/>
        </w:rPr>
        <w:t>1</w:t>
      </w:r>
      <w:r w:rsidR="005F5F3E">
        <w:rPr>
          <w:rFonts w:ascii="Arial" w:hAnsi="Arial" w:cs="Arial"/>
          <w:b/>
          <w:bCs/>
          <w:sz w:val="22"/>
          <w:szCs w:val="22"/>
          <w:lang w:val="ru-RU"/>
        </w:rPr>
        <w:t>1</w:t>
      </w:r>
      <w:r w:rsidRPr="00C636A7">
        <w:rPr>
          <w:rFonts w:ascii="Arial" w:hAnsi="Arial" w:cs="Arial"/>
          <w:b/>
          <w:bCs/>
          <w:sz w:val="22"/>
          <w:szCs w:val="22"/>
          <w:lang w:val="ru-RU"/>
        </w:rPr>
        <w:t>.</w:t>
      </w:r>
      <w:r w:rsidRPr="00C636A7">
        <w:rPr>
          <w:rFonts w:ascii="Arial" w:hAnsi="Arial" w:cs="Arial"/>
          <w:sz w:val="22"/>
          <w:szCs w:val="22"/>
          <w:lang w:val="sr-Cyrl-CS"/>
        </w:rPr>
        <w:t xml:space="preserve"> </w:t>
      </w:r>
      <w:r w:rsidRPr="00C636A7">
        <w:rPr>
          <w:rFonts w:ascii="Arial" w:hAnsi="Arial" w:cs="Arial"/>
          <w:b/>
          <w:sz w:val="22"/>
          <w:szCs w:val="22"/>
          <w:u w:val="single"/>
          <w:lang w:val="sr-Cyrl-CS"/>
        </w:rPr>
        <w:t>Средство финансијског обезбеђења којим понуђачи обезбеђују испуњење својих обавеза у поступку јавне набавке</w:t>
      </w:r>
    </w:p>
    <w:p w:rsidR="00951FDC" w:rsidRPr="00C636A7" w:rsidRDefault="00951FDC" w:rsidP="00951FDC">
      <w:pPr>
        <w:pStyle w:val="BodyText2"/>
        <w:tabs>
          <w:tab w:val="left" w:pos="1080"/>
        </w:tabs>
        <w:ind w:firstLine="426"/>
        <w:rPr>
          <w:rFonts w:ascii="Arial" w:hAnsi="Arial" w:cs="Arial"/>
          <w:sz w:val="22"/>
          <w:szCs w:val="22"/>
        </w:rPr>
      </w:pPr>
      <w:r w:rsidRPr="00C636A7">
        <w:rPr>
          <w:rFonts w:ascii="Arial" w:hAnsi="Arial" w:cs="Arial"/>
          <w:sz w:val="22"/>
          <w:szCs w:val="22"/>
        </w:rPr>
        <w:lastRenderedPageBreak/>
        <w:t>Понуђач којем буде додељен уговор, дужан је да приликом закључења уговора на име средства финансијског обезбеђења уговора, достави регистровану бланко сопствену (соло) меницу за добро извршење посла, оверену печатом и потписану од стране овлашћеног лица за заступање, са меничним овлашћењем за попуну у висини од 10% од процењене вредности предметне набавке, без ПДВ-а, (износ без ПДВ-а), у корист наручиоца, која треба да буде са клаузулом „без протеста“, роком доспећа „по виђењу“ и роком важење 10 (десет) дана дужим од уговореног рока за извршење уговорених обавеза.</w:t>
      </w:r>
    </w:p>
    <w:p w:rsidR="00951FDC" w:rsidRPr="00C636A7" w:rsidRDefault="00951FDC" w:rsidP="00951FDC">
      <w:pPr>
        <w:pStyle w:val="BodyText2"/>
        <w:tabs>
          <w:tab w:val="left" w:pos="1080"/>
        </w:tabs>
        <w:ind w:firstLine="426"/>
        <w:rPr>
          <w:rFonts w:ascii="Arial" w:hAnsi="Arial" w:cs="Arial"/>
          <w:sz w:val="22"/>
          <w:szCs w:val="22"/>
        </w:rPr>
      </w:pPr>
      <w:r w:rsidRPr="00C636A7">
        <w:rPr>
          <w:rFonts w:ascii="Arial" w:hAnsi="Arial" w:cs="Arial"/>
          <w:sz w:val="22"/>
          <w:szCs w:val="22"/>
        </w:rPr>
        <w:t>Достављена меница и менично писмо – овлашћење морају бити евидентирани у Регистру меница и овлашћење Народне банке Србије. Уз менично овлашћење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951FDC" w:rsidRPr="00C636A7" w:rsidRDefault="00951FDC" w:rsidP="00951FDC">
      <w:pPr>
        <w:pStyle w:val="BodyText2"/>
        <w:tabs>
          <w:tab w:val="left" w:pos="1080"/>
        </w:tabs>
        <w:ind w:firstLine="426"/>
        <w:rPr>
          <w:rFonts w:ascii="Arial" w:hAnsi="Arial" w:cs="Arial"/>
          <w:sz w:val="22"/>
          <w:szCs w:val="22"/>
        </w:rPr>
      </w:pPr>
      <w:r w:rsidRPr="00C636A7">
        <w:rPr>
          <w:rFonts w:ascii="Arial" w:hAnsi="Arial" w:cs="Arial"/>
          <w:sz w:val="22"/>
          <w:szCs w:val="22"/>
        </w:rPr>
        <w:t>Наручилац ће наплатити меницу у случају да Понуђач не буде извршавао своје уговорене обавезе, без посебног обавештења Понуђачу.</w:t>
      </w:r>
    </w:p>
    <w:p w:rsidR="00B37921" w:rsidRDefault="00951FDC" w:rsidP="00951FDC">
      <w:pPr>
        <w:pStyle w:val="BodyText2"/>
        <w:tabs>
          <w:tab w:val="left" w:pos="1080"/>
        </w:tabs>
        <w:ind w:firstLine="426"/>
        <w:rPr>
          <w:rFonts w:ascii="Arial" w:hAnsi="Arial" w:cs="Arial"/>
          <w:sz w:val="22"/>
          <w:szCs w:val="22"/>
        </w:rPr>
      </w:pPr>
      <w:r w:rsidRPr="00C636A7">
        <w:rPr>
          <w:rFonts w:ascii="Arial" w:hAnsi="Arial" w:cs="Arial"/>
          <w:sz w:val="22"/>
          <w:szCs w:val="22"/>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5F5F3E" w:rsidRPr="00B37921" w:rsidRDefault="005F5F3E" w:rsidP="00B37921">
      <w:pPr>
        <w:pStyle w:val="BodyText2"/>
        <w:tabs>
          <w:tab w:val="left" w:pos="1080"/>
        </w:tabs>
        <w:rPr>
          <w:rFonts w:ascii="Arial" w:hAnsi="Arial" w:cs="Arial"/>
          <w:sz w:val="22"/>
          <w:szCs w:val="22"/>
        </w:rPr>
      </w:pPr>
      <w:r w:rsidRPr="005F5F3E">
        <w:rPr>
          <w:rFonts w:ascii="Arial" w:hAnsi="Arial" w:cs="Arial"/>
          <w:b/>
          <w:iCs/>
          <w:sz w:val="22"/>
          <w:szCs w:val="22"/>
          <w:lang w:val="ru-RU"/>
        </w:rPr>
        <w:t xml:space="preserve">12. </w:t>
      </w:r>
      <w:r w:rsidRPr="005F5F3E">
        <w:rPr>
          <w:rFonts w:ascii="Arial" w:hAnsi="Arial" w:cs="Arial"/>
          <w:b/>
          <w:bCs/>
          <w:sz w:val="22"/>
          <w:szCs w:val="22"/>
          <w:lang w:val="ru-RU"/>
        </w:rPr>
        <w:t>ЗАШТИТА ПОВЕРЉИВОСТИ ПОДАТАКА КОЈЕ НАРУЧИЛАЦ СТАВЉА ПОНУЂАЧИМА НА РАСПОЛАГАЊЕ, УКЉУЧУЈУЋИ И ЊИХОВЕ ПОДИЗВОЂАЧЕ</w:t>
      </w:r>
    </w:p>
    <w:p w:rsidR="005F5F3E" w:rsidRPr="00C636A7" w:rsidRDefault="005F5F3E" w:rsidP="005F5F3E">
      <w:pPr>
        <w:ind w:firstLine="425"/>
        <w:jc w:val="both"/>
        <w:rPr>
          <w:rFonts w:ascii="Arial" w:hAnsi="Arial" w:cs="Arial"/>
          <w:sz w:val="22"/>
          <w:szCs w:val="22"/>
          <w:lang w:val="sr-Cyrl-CS"/>
        </w:rPr>
      </w:pPr>
      <w:r w:rsidRPr="00C636A7">
        <w:rPr>
          <w:rFonts w:ascii="Arial" w:hAnsi="Arial" w:cs="Arial"/>
          <w:sz w:val="22"/>
          <w:szCs w:val="22"/>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C636A7">
        <w:rPr>
          <w:rFonts w:ascii="Arial" w:hAnsi="Arial" w:cs="Arial"/>
          <w:sz w:val="22"/>
          <w:szCs w:val="22"/>
          <w:lang w:val="ru-RU"/>
        </w:rPr>
        <w:t xml:space="preserve"> заинтересованих лица,</w:t>
      </w:r>
      <w:r w:rsidRPr="00C636A7">
        <w:rPr>
          <w:rFonts w:ascii="Arial" w:hAnsi="Arial" w:cs="Arial"/>
          <w:sz w:val="22"/>
          <w:szCs w:val="22"/>
          <w:lang w:val="sr-Cyrl-CS"/>
        </w:rPr>
        <w:t xml:space="preserve"> понуђача и подносилаца пријава, као и податке о поднетим понудама, односно пријавама, до </w:t>
      </w:r>
      <w:r w:rsidRPr="00C636A7">
        <w:rPr>
          <w:rFonts w:ascii="Arial" w:hAnsi="Arial" w:cs="Arial"/>
          <w:sz w:val="22"/>
          <w:szCs w:val="22"/>
          <w:lang w:val="ru-RU"/>
        </w:rPr>
        <w:t>отварања</w:t>
      </w:r>
      <w:r w:rsidRPr="00C636A7">
        <w:rPr>
          <w:rFonts w:ascii="Arial" w:hAnsi="Arial" w:cs="Arial"/>
          <w:sz w:val="22"/>
          <w:szCs w:val="22"/>
          <w:lang w:val="sr-Cyrl-CS"/>
        </w:rPr>
        <w:t xml:space="preserve"> понуда, односно пријава</w:t>
      </w:r>
      <w:r w:rsidRPr="00C636A7">
        <w:rPr>
          <w:rFonts w:ascii="Arial" w:hAnsi="Arial" w:cs="Arial"/>
          <w:sz w:val="22"/>
          <w:szCs w:val="22"/>
          <w:lang w:val="ru-RU"/>
        </w:rPr>
        <w:t>.</w:t>
      </w:r>
      <w:r w:rsidRPr="00C636A7">
        <w:rPr>
          <w:rFonts w:ascii="Arial" w:hAnsi="Arial" w:cs="Arial"/>
          <w:sz w:val="22"/>
          <w:szCs w:val="22"/>
          <w:lang w:val="sr-Cyrl-CS"/>
        </w:rPr>
        <w:t xml:space="preserve"> </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не одговара за поверљивост података који нису означени на поменути начин.</w:t>
      </w:r>
    </w:p>
    <w:p w:rsidR="005F5F3E" w:rsidRPr="005F5F3E" w:rsidRDefault="005F5F3E" w:rsidP="005F5F3E">
      <w:pPr>
        <w:tabs>
          <w:tab w:val="left" w:pos="1418"/>
        </w:tabs>
        <w:rPr>
          <w:rFonts w:ascii="Arial" w:hAnsi="Arial" w:cs="Arial"/>
          <w:b/>
          <w:bCs/>
          <w:sz w:val="22"/>
          <w:szCs w:val="22"/>
          <w:lang w:val="ru-RU"/>
        </w:rPr>
      </w:pPr>
      <w:r w:rsidRPr="005F5F3E">
        <w:rPr>
          <w:rFonts w:ascii="Arial" w:hAnsi="Arial" w:cs="Arial"/>
          <w:b/>
          <w:bCs/>
          <w:sz w:val="22"/>
          <w:szCs w:val="22"/>
          <w:lang w:val="ru-RU"/>
        </w:rPr>
        <w:t>13. Начин преузимања техничке документације и планова, односно појединих њених делова</w:t>
      </w:r>
    </w:p>
    <w:p w:rsidR="005F5F3E" w:rsidRPr="005F5F3E" w:rsidRDefault="00B37921" w:rsidP="005F5F3E">
      <w:pPr>
        <w:rPr>
          <w:rFonts w:ascii="Arial" w:hAnsi="Arial" w:cs="Arial"/>
          <w:b/>
          <w:bCs/>
          <w:sz w:val="22"/>
          <w:szCs w:val="22"/>
          <w:lang w:val="sr-Cyrl-CS"/>
        </w:rPr>
      </w:pPr>
      <w:r>
        <w:rPr>
          <w:rFonts w:cs="Arial"/>
          <w:szCs w:val="22"/>
          <w:lang w:val="sr-Cyrl-CS"/>
        </w:rPr>
        <w:t xml:space="preserve"> </w:t>
      </w:r>
      <w:r w:rsidR="005F5F3E" w:rsidRPr="005F5F3E">
        <w:rPr>
          <w:rFonts w:ascii="Arial" w:hAnsi="Arial" w:cs="Arial"/>
          <w:b/>
          <w:bCs/>
          <w:sz w:val="22"/>
          <w:szCs w:val="22"/>
          <w:lang w:val="ru-RU"/>
        </w:rPr>
        <w:t>14. ДОДАТНЕ ИНФОРМАЦИЈЕ ИЛИ ПОЈАШЊЕЊА У ВЕЗИ СА ПРИПРЕМАЊЕМ ПОНУДЕ</w:t>
      </w:r>
    </w:p>
    <w:p w:rsidR="005F5F3E" w:rsidRPr="005F5F3E" w:rsidRDefault="005F5F3E" w:rsidP="005F5F3E">
      <w:pPr>
        <w:autoSpaceDE w:val="0"/>
        <w:autoSpaceDN w:val="0"/>
        <w:adjustRightInd w:val="0"/>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Заинтересовано лице може, </w:t>
      </w:r>
      <w:r w:rsidRPr="005F5F3E">
        <w:rPr>
          <w:rFonts w:ascii="Arial" w:hAnsi="Arial" w:cs="Arial"/>
          <w:b/>
          <w:sz w:val="22"/>
          <w:szCs w:val="22"/>
          <w:lang w:val="ru-RU"/>
        </w:rPr>
        <w:t xml:space="preserve">у писаном </w:t>
      </w:r>
      <w:r w:rsidRPr="005F5F3E">
        <w:rPr>
          <w:rFonts w:ascii="Arial" w:hAnsi="Arial" w:cs="Arial"/>
          <w:b/>
          <w:sz w:val="22"/>
          <w:szCs w:val="22"/>
          <w:lang w:val="sr-Latn-CS"/>
        </w:rPr>
        <w:t>облику</w:t>
      </w:r>
      <w:r w:rsidRPr="005F5F3E">
        <w:rPr>
          <w:rFonts w:ascii="Arial" w:hAnsi="Arial" w:cs="Arial"/>
          <w:sz w:val="22"/>
          <w:szCs w:val="22"/>
          <w:lang w:val="sr-Latn-CS"/>
        </w:rPr>
        <w:t xml:space="preserve"> </w:t>
      </w:r>
      <w:r w:rsidRPr="005F5F3E">
        <w:rPr>
          <w:rFonts w:ascii="Arial" w:hAnsi="Arial" w:cs="Arial"/>
          <w:b/>
          <w:sz w:val="22"/>
          <w:szCs w:val="22"/>
          <w:lang w:val="sr-Cyrl-CS"/>
        </w:rPr>
        <w:t>(</w:t>
      </w:r>
      <w:r w:rsidRPr="005F5F3E">
        <w:rPr>
          <w:rFonts w:ascii="Arial" w:hAnsi="Arial" w:cs="Arial"/>
          <w:b/>
          <w:sz w:val="22"/>
          <w:szCs w:val="22"/>
          <w:lang w:val="sr-Latn-CS"/>
        </w:rPr>
        <w:t>путем поште</w:t>
      </w:r>
      <w:r w:rsidRPr="005F5F3E">
        <w:rPr>
          <w:rFonts w:ascii="Arial" w:hAnsi="Arial" w:cs="Arial"/>
          <w:sz w:val="22"/>
          <w:szCs w:val="22"/>
          <w:lang w:val="sr-Latn-CS"/>
        </w:rPr>
        <w:t xml:space="preserve"> на адресу наручиоца: </w:t>
      </w:r>
      <w:r w:rsidR="007B471D">
        <w:rPr>
          <w:rFonts w:ascii="Arial" w:hAnsi="Arial" w:cs="Arial"/>
          <w:sz w:val="22"/>
          <w:szCs w:val="22"/>
          <w:lang w:val="sr-Cyrl-CS"/>
        </w:rPr>
        <w:t>ГРАДСКА</w:t>
      </w:r>
      <w:r w:rsidRPr="005F5F3E">
        <w:rPr>
          <w:rFonts w:ascii="Arial" w:hAnsi="Arial" w:cs="Arial"/>
          <w:sz w:val="22"/>
          <w:szCs w:val="22"/>
          <w:lang w:val="sr-Cyrl-CS"/>
        </w:rPr>
        <w:t xml:space="preserve"> УПРАВА </w:t>
      </w:r>
      <w:r w:rsidR="007B471D">
        <w:rPr>
          <w:rFonts w:ascii="Arial" w:hAnsi="Arial" w:cs="Arial"/>
          <w:sz w:val="22"/>
          <w:szCs w:val="22"/>
          <w:lang w:val="sr-Cyrl-CS"/>
        </w:rPr>
        <w:t xml:space="preserve">ГРАДА </w:t>
      </w:r>
      <w:r w:rsidRPr="005F5F3E">
        <w:rPr>
          <w:rFonts w:ascii="Arial" w:hAnsi="Arial" w:cs="Arial"/>
          <w:sz w:val="22"/>
          <w:szCs w:val="22"/>
          <w:lang w:val="sr-Cyrl-CS"/>
        </w:rPr>
        <w:t>БОР</w:t>
      </w:r>
      <w:r w:rsidR="007B471D">
        <w:rPr>
          <w:rFonts w:ascii="Arial" w:hAnsi="Arial" w:cs="Arial"/>
          <w:sz w:val="22"/>
          <w:szCs w:val="22"/>
          <w:lang w:val="sr-Cyrl-CS"/>
        </w:rPr>
        <w:t>А</w:t>
      </w:r>
      <w:r w:rsidRPr="005F5F3E">
        <w:rPr>
          <w:rFonts w:ascii="Arial" w:hAnsi="Arial" w:cs="Arial"/>
          <w:sz w:val="22"/>
          <w:szCs w:val="22"/>
          <w:lang w:val="sr-Cyrl-CS"/>
        </w:rPr>
        <w:t>,</w:t>
      </w:r>
      <w:r w:rsidRPr="005F5F3E">
        <w:rPr>
          <w:rFonts w:ascii="Arial" w:hAnsi="Arial" w:cs="Arial"/>
          <w:sz w:val="22"/>
          <w:szCs w:val="22"/>
        </w:rPr>
        <w:t xml:space="preserve"> </w:t>
      </w:r>
      <w:r w:rsidRPr="005F5F3E">
        <w:rPr>
          <w:rFonts w:ascii="Arial" w:hAnsi="Arial" w:cs="Arial"/>
          <w:sz w:val="22"/>
          <w:szCs w:val="22"/>
          <w:lang w:val="sr-Cyrl-CS"/>
        </w:rPr>
        <w:t>Ул.Моше Пијаде бр.3, 19210 Бор</w:t>
      </w:r>
      <w:r w:rsidRPr="005F5F3E">
        <w:rPr>
          <w:rFonts w:ascii="Arial" w:hAnsi="Arial" w:cs="Arial"/>
          <w:sz w:val="22"/>
          <w:szCs w:val="22"/>
        </w:rPr>
        <w:t>,</w:t>
      </w:r>
      <w:r w:rsidRPr="005F5F3E">
        <w:rPr>
          <w:rFonts w:ascii="Arial" w:hAnsi="Arial" w:cs="Arial"/>
          <w:i/>
          <w:sz w:val="22"/>
          <w:szCs w:val="22"/>
          <w:lang w:val="sr-Cyrl-CS"/>
        </w:rPr>
        <w:t xml:space="preserve"> </w:t>
      </w:r>
      <w:r w:rsidRPr="005F5F3E">
        <w:rPr>
          <w:rFonts w:ascii="Arial" w:hAnsi="Arial" w:cs="Arial"/>
          <w:b/>
          <w:sz w:val="22"/>
          <w:szCs w:val="22"/>
          <w:lang w:val="sr-Cyrl-CS"/>
        </w:rPr>
        <w:t>електронске поште</w:t>
      </w:r>
      <w:r w:rsidRPr="005F5F3E">
        <w:rPr>
          <w:rFonts w:ascii="Arial" w:hAnsi="Arial" w:cs="Arial"/>
          <w:sz w:val="22"/>
          <w:szCs w:val="22"/>
          <w:lang w:val="sr-Cyrl-CS"/>
        </w:rPr>
        <w:t xml:space="preserve"> на e-mail  адресу: </w:t>
      </w:r>
      <w:hyperlink r:id="rId13" w:history="1">
        <w:r w:rsidR="007B471D" w:rsidRPr="00344561">
          <w:rPr>
            <w:rStyle w:val="Hyperlink"/>
            <w:rFonts w:ascii="Arial" w:hAnsi="Arial" w:cs="Arial"/>
            <w:sz w:val="22"/>
            <w:szCs w:val="22"/>
          </w:rPr>
          <w:t>javne.nabavke@bor.rs</w:t>
        </w:r>
      </w:hyperlink>
      <w:r w:rsidRPr="005F5F3E">
        <w:rPr>
          <w:rFonts w:ascii="Arial" w:hAnsi="Arial" w:cs="Arial"/>
          <w:sz w:val="22"/>
          <w:szCs w:val="22"/>
        </w:rPr>
        <w:t xml:space="preserve"> </w:t>
      </w:r>
      <w:r w:rsidRPr="005F5F3E">
        <w:rPr>
          <w:rFonts w:ascii="Arial" w:hAnsi="Arial" w:cs="Arial"/>
          <w:sz w:val="22"/>
          <w:szCs w:val="22"/>
          <w:lang w:val="sr-Cyrl-CS"/>
        </w:rPr>
        <w:t xml:space="preserve"> или </w:t>
      </w:r>
      <w:r w:rsidRPr="005F5F3E">
        <w:rPr>
          <w:rFonts w:ascii="Arial" w:hAnsi="Arial" w:cs="Arial"/>
          <w:b/>
          <w:sz w:val="22"/>
          <w:szCs w:val="22"/>
          <w:lang w:val="sr-Cyrl-CS"/>
        </w:rPr>
        <w:t xml:space="preserve">факсом </w:t>
      </w:r>
      <w:r w:rsidRPr="005F5F3E">
        <w:rPr>
          <w:rFonts w:ascii="Arial" w:hAnsi="Arial" w:cs="Arial"/>
          <w:sz w:val="22"/>
          <w:szCs w:val="22"/>
          <w:lang w:val="sr-Cyrl-CS"/>
        </w:rPr>
        <w:t>на број 030-423-179) тражити од наручиоца додатне информације или појашњења у вези</w:t>
      </w:r>
      <w:r w:rsidRPr="005F5F3E">
        <w:rPr>
          <w:rFonts w:ascii="Arial" w:hAnsi="Arial" w:cs="Arial"/>
          <w:sz w:val="22"/>
          <w:szCs w:val="22"/>
          <w:lang w:val="ru-RU"/>
        </w:rPr>
        <w:t xml:space="preserve"> са припремањем понуде, </w:t>
      </w:r>
      <w:r w:rsidRPr="005F5F3E">
        <w:rPr>
          <w:rFonts w:ascii="Arial" w:hAnsi="Arial" w:cs="Arial"/>
          <w:sz w:val="22"/>
          <w:szCs w:val="22"/>
          <w:lang w:eastAsia="en-US"/>
        </w:rPr>
        <w:t>при чему може да укаже наручиоцу и на евентуално уочене недостатке и неправилности у конкурсној</w:t>
      </w:r>
      <w:r w:rsidRPr="005F5F3E">
        <w:rPr>
          <w:rFonts w:ascii="Arial" w:hAnsi="Arial" w:cs="Arial"/>
          <w:sz w:val="22"/>
          <w:szCs w:val="22"/>
          <w:lang w:val="sr-Cyrl-CS" w:eastAsia="en-US"/>
        </w:rPr>
        <w:t xml:space="preserve"> д</w:t>
      </w:r>
      <w:r w:rsidRPr="005F5F3E">
        <w:rPr>
          <w:rFonts w:ascii="Arial" w:hAnsi="Arial" w:cs="Arial"/>
          <w:sz w:val="22"/>
          <w:szCs w:val="22"/>
          <w:lang w:eastAsia="en-US"/>
        </w:rPr>
        <w:t>окументацији</w:t>
      </w:r>
      <w:r w:rsidRPr="005F5F3E">
        <w:rPr>
          <w:rFonts w:ascii="Arial" w:hAnsi="Arial" w:cs="Arial"/>
          <w:sz w:val="22"/>
          <w:szCs w:val="22"/>
          <w:lang w:val="sr-Cyrl-CS" w:eastAsia="en-US"/>
        </w:rPr>
        <w:t xml:space="preserve"> </w:t>
      </w:r>
      <w:r w:rsidRPr="005F5F3E">
        <w:rPr>
          <w:rFonts w:ascii="Arial" w:hAnsi="Arial" w:cs="Arial"/>
          <w:b/>
          <w:sz w:val="22"/>
          <w:szCs w:val="22"/>
          <w:lang w:val="ru-RU"/>
        </w:rPr>
        <w:t>најкасније 5 (пет) дана</w:t>
      </w:r>
      <w:r w:rsidRPr="005F5F3E">
        <w:rPr>
          <w:rFonts w:ascii="Arial" w:hAnsi="Arial" w:cs="Arial"/>
          <w:sz w:val="22"/>
          <w:szCs w:val="22"/>
          <w:lang w:val="ru-RU"/>
        </w:rPr>
        <w:t xml:space="preserve"> пре истека рока за подношење понуде. </w:t>
      </w:r>
    </w:p>
    <w:p w:rsidR="005F5F3E" w:rsidRPr="005F5F3E" w:rsidRDefault="005F5F3E" w:rsidP="005F5F3E">
      <w:pPr>
        <w:jc w:val="both"/>
        <w:rPr>
          <w:rFonts w:ascii="Arial" w:hAnsi="Arial" w:cs="Arial"/>
          <w:b/>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Наручилац ће </w:t>
      </w:r>
      <w:r w:rsidRPr="005F5F3E">
        <w:rPr>
          <w:rFonts w:ascii="Arial" w:hAnsi="Arial" w:cs="Arial"/>
          <w:b/>
          <w:sz w:val="22"/>
          <w:szCs w:val="22"/>
          <w:lang w:val="ru-RU"/>
        </w:rPr>
        <w:t>у року од 3 (три) дана</w:t>
      </w:r>
      <w:r w:rsidRPr="005F5F3E">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sidRPr="005F5F3E">
        <w:rPr>
          <w:rFonts w:ascii="Arial" w:hAnsi="Arial" w:cs="Arial"/>
          <w:b/>
          <w:sz w:val="22"/>
          <w:szCs w:val="22"/>
          <w:lang w:val="ru-RU"/>
        </w:rPr>
        <w:t xml:space="preserve">објавити на Порталу јавних набавки и на својојој интернет страници. </w:t>
      </w:r>
    </w:p>
    <w:p w:rsidR="005F5F3E" w:rsidRPr="00786E32" w:rsidRDefault="005F5F3E" w:rsidP="00CB67CE">
      <w:pPr>
        <w:jc w:val="both"/>
        <w:rPr>
          <w:rFonts w:ascii="Arial" w:eastAsia="TimesNewRomanPSMT" w:hAnsi="Arial" w:cs="Arial"/>
          <w:b/>
          <w:sz w:val="22"/>
          <w:szCs w:val="22"/>
          <w:lang w:val="sr-Cyrl-CS"/>
        </w:rPr>
      </w:pPr>
      <w:r w:rsidRPr="005F5F3E">
        <w:rPr>
          <w:rFonts w:ascii="Arial" w:hAnsi="Arial" w:cs="Arial"/>
          <w:sz w:val="22"/>
          <w:szCs w:val="22"/>
          <w:lang w:val="sr-Cyrl-CS"/>
        </w:rPr>
        <w:t xml:space="preserve">          Захтев за д</w:t>
      </w:r>
      <w:r w:rsidRPr="005F5F3E">
        <w:rPr>
          <w:rFonts w:ascii="Arial" w:hAnsi="Arial" w:cs="Arial"/>
          <w:sz w:val="22"/>
          <w:szCs w:val="22"/>
          <w:lang w:val="ru-RU"/>
        </w:rPr>
        <w:t xml:space="preserve">одатним информацијама или појашњењима упућују се са напоменом </w:t>
      </w:r>
      <w:r w:rsidRPr="005F5F3E">
        <w:rPr>
          <w:rFonts w:ascii="Arial" w:hAnsi="Arial" w:cs="Arial"/>
          <w:b/>
          <w:sz w:val="22"/>
          <w:szCs w:val="22"/>
          <w:lang w:val="ru-RU"/>
        </w:rPr>
        <w:t>„Захтев за додатним информацијама или појашњењима конкурсне документације</w:t>
      </w:r>
      <w:r w:rsidRPr="005F5F3E">
        <w:rPr>
          <w:rFonts w:ascii="Arial" w:eastAsia="TimesNewRomanPS-BoldMT" w:hAnsi="Arial" w:cs="Arial"/>
          <w:b/>
          <w:bCs/>
          <w:sz w:val="22"/>
          <w:szCs w:val="22"/>
          <w:lang w:val="ru-RU"/>
        </w:rPr>
        <w:t xml:space="preserve"> за јавну набавку</w:t>
      </w:r>
      <w:r w:rsidRPr="005F5F3E">
        <w:rPr>
          <w:rFonts w:ascii="Arial" w:hAnsi="Arial" w:cs="Arial"/>
          <w:b/>
          <w:sz w:val="22"/>
          <w:szCs w:val="22"/>
          <w:lang w:val="ru-RU"/>
        </w:rPr>
        <w:t xml:space="preserve"> </w:t>
      </w:r>
      <w:r w:rsidRPr="005F5F3E">
        <w:rPr>
          <w:rFonts w:ascii="Arial" w:eastAsia="TimesNewRomanPS-BoldMT" w:hAnsi="Arial" w:cs="Arial"/>
          <w:b/>
          <w:bCs/>
          <w:sz w:val="22"/>
          <w:szCs w:val="22"/>
          <w:lang w:val="ru-RU"/>
        </w:rPr>
        <w:t>набавку</w:t>
      </w:r>
      <w:r w:rsidRPr="005F5F3E">
        <w:rPr>
          <w:rFonts w:ascii="Arial" w:hAnsi="Arial" w:cs="Arial"/>
          <w:sz w:val="22"/>
          <w:szCs w:val="22"/>
          <w:lang w:val="ru-RU"/>
        </w:rPr>
        <w:t xml:space="preserve"> </w:t>
      </w:r>
      <w:r w:rsidR="000A491E" w:rsidRPr="001F1E19">
        <w:rPr>
          <w:rFonts w:ascii="Arial" w:hAnsi="Arial" w:cs="Arial"/>
          <w:b/>
          <w:bCs/>
          <w:sz w:val="22"/>
          <w:szCs w:val="22"/>
          <w:lang w:val="ru-RU"/>
        </w:rPr>
        <w:t xml:space="preserve">набавку услуге – </w:t>
      </w:r>
      <w:r w:rsidR="009448EB" w:rsidRPr="009448EB">
        <w:rPr>
          <w:b/>
          <w:sz w:val="22"/>
          <w:szCs w:val="22"/>
          <w:lang w:val="ru-RU"/>
        </w:rPr>
        <w:t>ЈН ГУ 74-У/201</w:t>
      </w:r>
      <w:r w:rsidR="009448EB" w:rsidRPr="009448EB">
        <w:rPr>
          <w:b/>
          <w:sz w:val="22"/>
          <w:szCs w:val="22"/>
        </w:rPr>
        <w:t xml:space="preserve">9 - </w:t>
      </w:r>
      <w:r w:rsidR="009448EB" w:rsidRPr="009448EB">
        <w:rPr>
          <w:rFonts w:ascii="Arial" w:hAnsi="Arial" w:cs="Arial"/>
          <w:b/>
          <w:sz w:val="22"/>
          <w:szCs w:val="22"/>
        </w:rPr>
        <w:t xml:space="preserve">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w:t>
      </w:r>
      <w:r w:rsidR="009448EB" w:rsidRPr="009448EB">
        <w:rPr>
          <w:rFonts w:ascii="Arial" w:hAnsi="Arial" w:cs="Arial"/>
          <w:b/>
          <w:sz w:val="22"/>
          <w:szCs w:val="22"/>
        </w:rPr>
        <w:lastRenderedPageBreak/>
        <w:t>позитивне примере.Израда двостраног лифлета који промовише подстицајне мере Владе РС и града Бора</w:t>
      </w:r>
      <w:r w:rsidRPr="00786E32">
        <w:rPr>
          <w:rStyle w:val="PageNumber"/>
          <w:rFonts w:ascii="Arial" w:hAnsi="Arial" w:cs="Arial"/>
          <w:b/>
          <w:sz w:val="22"/>
          <w:szCs w:val="22"/>
          <w:lang w:val="sr-Cyrl-CS"/>
        </w:rPr>
        <w:t>“</w:t>
      </w:r>
      <w:r w:rsidRPr="00786E32">
        <w:rPr>
          <w:rFonts w:ascii="Arial" w:eastAsia="TimesNewRomanPSMT" w:hAnsi="Arial" w:cs="Arial"/>
          <w:b/>
          <w:sz w:val="22"/>
          <w:szCs w:val="22"/>
          <w:lang w:val="sr-Cyrl-CS"/>
        </w:rPr>
        <w:t>.</w:t>
      </w:r>
    </w:p>
    <w:p w:rsidR="005F5F3E" w:rsidRPr="005F5F3E" w:rsidRDefault="005F5F3E" w:rsidP="005F5F3E">
      <w:pPr>
        <w:ind w:firstLine="720"/>
        <w:jc w:val="both"/>
        <w:rPr>
          <w:rFonts w:ascii="Arial" w:hAnsi="Arial" w:cs="Arial"/>
          <w:sz w:val="22"/>
          <w:szCs w:val="22"/>
          <w:lang w:val="ru-RU"/>
        </w:rPr>
      </w:pPr>
      <w:r w:rsidRPr="005F5F3E">
        <w:rPr>
          <w:rFonts w:ascii="Arial" w:hAnsi="Arial" w:cs="Arial"/>
          <w:sz w:val="22"/>
          <w:szCs w:val="22"/>
          <w:lang w:val="ru-RU"/>
        </w:rPr>
        <w:t xml:space="preserve">Ако наручилац измени или допуни конкурсну документацију </w:t>
      </w:r>
      <w:r w:rsidRPr="005F5F3E">
        <w:rPr>
          <w:rFonts w:ascii="Arial" w:hAnsi="Arial" w:cs="Arial"/>
          <w:b/>
          <w:sz w:val="22"/>
          <w:szCs w:val="22"/>
          <w:lang w:val="ru-RU"/>
        </w:rPr>
        <w:t>8 (осам) или мање дана пре истека рока за подношење понуда</w:t>
      </w:r>
      <w:r w:rsidRPr="005F5F3E">
        <w:rPr>
          <w:rFonts w:ascii="Arial" w:hAnsi="Arial" w:cs="Arial"/>
          <w:sz w:val="22"/>
          <w:szCs w:val="22"/>
          <w:lang w:val="ru-RU"/>
        </w:rPr>
        <w:t xml:space="preserve">, дужан је да </w:t>
      </w:r>
      <w:r w:rsidRPr="005F5F3E">
        <w:rPr>
          <w:rFonts w:ascii="Arial" w:hAnsi="Arial" w:cs="Arial"/>
          <w:b/>
          <w:sz w:val="22"/>
          <w:szCs w:val="22"/>
          <w:lang w:val="ru-RU"/>
        </w:rPr>
        <w:t xml:space="preserve">продужи рок за подношење понуда </w:t>
      </w:r>
      <w:r w:rsidRPr="005F5F3E">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По истеку рока предвиђеног за подношење понуда н</w:t>
      </w:r>
      <w:r w:rsidRPr="005F5F3E">
        <w:rPr>
          <w:rFonts w:ascii="Arial" w:hAnsi="Arial" w:cs="Arial"/>
          <w:sz w:val="22"/>
          <w:szCs w:val="22"/>
          <w:lang w:val="sr-Cyrl-CS"/>
        </w:rPr>
        <w:t>а</w:t>
      </w:r>
      <w:r w:rsidRPr="005F5F3E">
        <w:rPr>
          <w:rFonts w:ascii="Arial" w:hAnsi="Arial" w:cs="Arial"/>
          <w:sz w:val="22"/>
          <w:szCs w:val="22"/>
          <w:lang w:val="ru-RU"/>
        </w:rPr>
        <w:t xml:space="preserve">ручилац не може да мења нити да допуњује конкурсну документацију. </w:t>
      </w:r>
    </w:p>
    <w:p w:rsidR="005F5F3E" w:rsidRPr="005F5F3E" w:rsidRDefault="005F5F3E" w:rsidP="005F5F3E">
      <w:pPr>
        <w:jc w:val="both"/>
        <w:rPr>
          <w:rFonts w:ascii="Arial" w:hAnsi="Arial" w:cs="Arial"/>
          <w:b/>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Тражење додатних информација или појашњења у вези са припремањем понуде </w:t>
      </w:r>
      <w:r w:rsidRPr="005F5F3E">
        <w:rPr>
          <w:rFonts w:ascii="Arial" w:hAnsi="Arial" w:cs="Arial"/>
          <w:b/>
          <w:sz w:val="22"/>
          <w:szCs w:val="22"/>
          <w:lang w:val="ru-RU"/>
        </w:rPr>
        <w:t xml:space="preserve">телефоном није дозвољено. </w:t>
      </w:r>
    </w:p>
    <w:p w:rsidR="005F5F3E" w:rsidRPr="005F5F3E" w:rsidRDefault="005F5F3E" w:rsidP="005F5F3E">
      <w:pPr>
        <w:jc w:val="both"/>
        <w:rPr>
          <w:rFonts w:ascii="Arial" w:hAnsi="Arial" w:cs="Arial"/>
          <w:bCs/>
          <w:sz w:val="22"/>
          <w:szCs w:val="22"/>
          <w:lang w:val="sr-Cyrl-CS"/>
        </w:rPr>
      </w:pPr>
      <w:r w:rsidRPr="005F5F3E">
        <w:rPr>
          <w:rFonts w:ascii="Arial" w:hAnsi="Arial" w:cs="Arial"/>
          <w:bCs/>
          <w:sz w:val="22"/>
          <w:szCs w:val="22"/>
          <w:lang w:val="sr-Cyrl-CS"/>
        </w:rPr>
        <w:t xml:space="preserve">           </w:t>
      </w:r>
      <w:r w:rsidRPr="005F5F3E">
        <w:rPr>
          <w:rFonts w:ascii="Arial" w:hAnsi="Arial" w:cs="Arial"/>
          <w:b/>
          <w:bCs/>
          <w:sz w:val="22"/>
          <w:szCs w:val="22"/>
          <w:lang w:val="ru-RU"/>
        </w:rPr>
        <w:t>Комуникација</w:t>
      </w:r>
      <w:r w:rsidRPr="005F5F3E">
        <w:rPr>
          <w:rFonts w:ascii="Arial" w:hAnsi="Arial" w:cs="Arial"/>
          <w:bCs/>
          <w:sz w:val="22"/>
          <w:szCs w:val="22"/>
          <w:lang w:val="ru-RU"/>
        </w:rPr>
        <w:t xml:space="preserve"> у поступку јавне набавке врши се искључиво</w:t>
      </w:r>
      <w:r w:rsidRPr="005F5F3E">
        <w:rPr>
          <w:rFonts w:ascii="Arial" w:hAnsi="Arial" w:cs="Arial"/>
          <w:bCs/>
          <w:sz w:val="22"/>
          <w:szCs w:val="22"/>
          <w:lang w:val="sr-Cyrl-CS"/>
        </w:rPr>
        <w:t xml:space="preserve"> </w:t>
      </w:r>
      <w:r w:rsidRPr="005F5F3E">
        <w:rPr>
          <w:rFonts w:ascii="Arial" w:hAnsi="Arial" w:cs="Arial"/>
          <w:b/>
          <w:bCs/>
          <w:sz w:val="22"/>
          <w:szCs w:val="22"/>
          <w:lang w:val="sr-Cyrl-CS"/>
        </w:rPr>
        <w:t>писаним путем</w:t>
      </w:r>
      <w:r w:rsidRPr="005F5F3E">
        <w:rPr>
          <w:rFonts w:ascii="Arial" w:hAnsi="Arial" w:cs="Arial"/>
          <w:bCs/>
          <w:sz w:val="22"/>
          <w:szCs w:val="22"/>
          <w:lang w:val="ru-RU"/>
        </w:rPr>
        <w:t xml:space="preserve"> на начин одређен чланом 20. </w:t>
      </w:r>
      <w:r w:rsidRPr="005F5F3E">
        <w:rPr>
          <w:rFonts w:ascii="Arial" w:hAnsi="Arial" w:cs="Arial"/>
          <w:bCs/>
          <w:sz w:val="22"/>
          <w:szCs w:val="22"/>
        </w:rPr>
        <w:t>Закона</w:t>
      </w:r>
      <w:r w:rsidRPr="005F5F3E">
        <w:rPr>
          <w:rFonts w:ascii="Arial" w:hAnsi="Arial" w:cs="Arial"/>
          <w:bCs/>
          <w:sz w:val="22"/>
          <w:szCs w:val="22"/>
          <w:lang w:val="sr-Cyrl-CS"/>
        </w:rPr>
        <w:t xml:space="preserve"> и то:</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rPr>
        <w:t xml:space="preserve">          </w:t>
      </w:r>
      <w:r w:rsidRPr="005F5F3E">
        <w:rPr>
          <w:rFonts w:ascii="Arial" w:hAnsi="Arial" w:cs="Arial"/>
          <w:sz w:val="22"/>
          <w:szCs w:val="22"/>
          <w:lang w:val="ru-RU"/>
        </w:rPr>
        <w:t>-  путем електронске поште, факса или поште, као и објављивањем од стране наручиоца на Порталу јавних набавки и на својој интернет страници;</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5F5F3E">
        <w:rPr>
          <w:rFonts w:ascii="Arial" w:hAnsi="Arial" w:cs="Arial"/>
          <w:b/>
          <w:sz w:val="22"/>
          <w:szCs w:val="22"/>
          <w:lang w:val="ru-RU"/>
        </w:rPr>
        <w:t>од друге стране захтева</w:t>
      </w:r>
      <w:r w:rsidRPr="005F5F3E">
        <w:rPr>
          <w:rFonts w:ascii="Arial" w:hAnsi="Arial" w:cs="Arial"/>
          <w:sz w:val="22"/>
          <w:szCs w:val="22"/>
          <w:lang w:val="ru-RU"/>
        </w:rPr>
        <w:t xml:space="preserve"> да на исти начин </w:t>
      </w:r>
      <w:r w:rsidRPr="005F5F3E">
        <w:rPr>
          <w:rFonts w:ascii="Arial" w:hAnsi="Arial" w:cs="Arial"/>
          <w:b/>
          <w:sz w:val="22"/>
          <w:szCs w:val="22"/>
          <w:lang w:val="ru-RU"/>
        </w:rPr>
        <w:t>потврди пријем</w:t>
      </w:r>
      <w:r w:rsidRPr="005F5F3E">
        <w:rPr>
          <w:rFonts w:ascii="Arial" w:hAnsi="Arial" w:cs="Arial"/>
          <w:sz w:val="22"/>
          <w:szCs w:val="22"/>
          <w:lang w:val="ru-RU"/>
        </w:rPr>
        <w:t xml:space="preserve"> тог документа, што је друга страна дужна да то</w:t>
      </w:r>
      <w:r w:rsidRPr="005F5F3E">
        <w:rPr>
          <w:rFonts w:ascii="Arial" w:hAnsi="Arial" w:cs="Arial"/>
          <w:sz w:val="22"/>
          <w:szCs w:val="22"/>
          <w:lang w:val="sr-Cyrl-CS"/>
        </w:rPr>
        <w:t xml:space="preserve"> </w:t>
      </w:r>
      <w:r w:rsidRPr="005F5F3E">
        <w:rPr>
          <w:rFonts w:ascii="Arial" w:hAnsi="Arial" w:cs="Arial"/>
          <w:sz w:val="22"/>
          <w:szCs w:val="22"/>
          <w:lang w:val="ru-RU"/>
        </w:rPr>
        <w:t>и</w:t>
      </w:r>
      <w:r w:rsidRPr="005F5F3E">
        <w:rPr>
          <w:rFonts w:ascii="Arial" w:hAnsi="Arial" w:cs="Arial"/>
          <w:sz w:val="22"/>
          <w:szCs w:val="22"/>
          <w:lang w:val="sr-Cyrl-CS"/>
        </w:rPr>
        <w:t xml:space="preserve"> </w:t>
      </w:r>
      <w:r w:rsidRPr="005F5F3E">
        <w:rPr>
          <w:rFonts w:ascii="Arial" w:hAnsi="Arial" w:cs="Arial"/>
          <w:sz w:val="22"/>
          <w:szCs w:val="22"/>
          <w:lang w:val="ru-RU"/>
        </w:rPr>
        <w:t>учини када је то неопходно као</w:t>
      </w:r>
      <w:r w:rsidRPr="005F5F3E">
        <w:rPr>
          <w:rFonts w:ascii="Arial" w:hAnsi="Arial" w:cs="Arial"/>
          <w:sz w:val="22"/>
          <w:szCs w:val="22"/>
          <w:lang w:val="sr-Cyrl-CS"/>
        </w:rPr>
        <w:t xml:space="preserve"> </w:t>
      </w:r>
      <w:r w:rsidRPr="005F5F3E">
        <w:rPr>
          <w:rFonts w:ascii="Arial" w:hAnsi="Arial" w:cs="Arial"/>
          <w:sz w:val="22"/>
          <w:szCs w:val="22"/>
          <w:lang w:val="ru-RU"/>
        </w:rPr>
        <w:t>доказ да је извршено достављање.</w:t>
      </w:r>
    </w:p>
    <w:p w:rsidR="005F5F3E" w:rsidRPr="005F5F3E" w:rsidRDefault="005F5F3E" w:rsidP="005F5F3E">
      <w:pPr>
        <w:rPr>
          <w:rFonts w:ascii="Arial" w:hAnsi="Arial" w:cs="Arial"/>
          <w:sz w:val="22"/>
          <w:szCs w:val="22"/>
          <w:lang w:val="sr-Cyrl-CS"/>
        </w:rPr>
      </w:pPr>
    </w:p>
    <w:p w:rsidR="005F5F3E" w:rsidRPr="005F5F3E" w:rsidRDefault="005F5F3E" w:rsidP="005F5F3E">
      <w:pPr>
        <w:rPr>
          <w:rFonts w:ascii="Arial" w:hAnsi="Arial" w:cs="Arial"/>
          <w:b/>
          <w:bCs/>
          <w:sz w:val="22"/>
          <w:szCs w:val="22"/>
          <w:lang w:val="ru-RU"/>
        </w:rPr>
      </w:pPr>
      <w:r w:rsidRPr="005F5F3E">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5F5F3E" w:rsidRPr="005F5F3E" w:rsidRDefault="005F5F3E" w:rsidP="005F5F3E">
      <w:pPr>
        <w:jc w:val="both"/>
        <w:rPr>
          <w:rFonts w:ascii="Arial" w:eastAsia="TimesNewRomanPSMT" w:hAnsi="Arial" w:cs="Arial"/>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5F5F3E">
        <w:rPr>
          <w:rFonts w:ascii="Arial" w:hAnsi="Arial" w:cs="Arial"/>
          <w:b/>
          <w:sz w:val="22"/>
          <w:szCs w:val="22"/>
          <w:lang w:val="ru-RU"/>
        </w:rPr>
        <w:t>додатна објашњења</w:t>
      </w:r>
      <w:r w:rsidRPr="005F5F3E">
        <w:rPr>
          <w:rFonts w:ascii="Arial" w:hAnsi="Arial" w:cs="Arial"/>
          <w:sz w:val="22"/>
          <w:szCs w:val="22"/>
          <w:lang w:val="ru-RU"/>
        </w:rPr>
        <w:t xml:space="preserve"> која ће му помоћи при прегледу, вредновању и упоређивању понуда, а може да врши </w:t>
      </w:r>
      <w:r w:rsidRPr="005F5F3E">
        <w:rPr>
          <w:rFonts w:ascii="Arial" w:hAnsi="Arial" w:cs="Arial"/>
          <w:b/>
          <w:sz w:val="22"/>
          <w:szCs w:val="22"/>
          <w:lang w:val="ru-RU"/>
        </w:rPr>
        <w:t>контролу (увид)</w:t>
      </w:r>
      <w:r w:rsidRPr="005F5F3E">
        <w:rPr>
          <w:rFonts w:ascii="Arial" w:hAnsi="Arial" w:cs="Arial"/>
          <w:sz w:val="22"/>
          <w:szCs w:val="22"/>
          <w:lang w:val="ru-RU"/>
        </w:rPr>
        <w:t xml:space="preserve"> код понуђача, односно његовог подизвођача (члан 93. Закона). </w:t>
      </w:r>
    </w:p>
    <w:p w:rsidR="005F5F3E" w:rsidRPr="005F5F3E" w:rsidRDefault="005F5F3E" w:rsidP="005F5F3E">
      <w:pPr>
        <w:tabs>
          <w:tab w:val="left" w:pos="-135"/>
          <w:tab w:val="left" w:pos="0"/>
          <w:tab w:val="left" w:pos="120"/>
        </w:tabs>
        <w:jc w:val="both"/>
        <w:rPr>
          <w:rFonts w:ascii="Arial" w:hAnsi="Arial" w:cs="Arial"/>
          <w:sz w:val="22"/>
          <w:szCs w:val="22"/>
          <w:lang w:val="ru-RU"/>
        </w:rPr>
      </w:pPr>
      <w:r w:rsidRPr="005F5F3E">
        <w:rPr>
          <w:rFonts w:ascii="Arial" w:eastAsia="TimesNewRomanPSMT" w:hAnsi="Arial" w:cs="Arial"/>
          <w:bCs/>
          <w:sz w:val="22"/>
          <w:szCs w:val="22"/>
          <w:lang w:val="sr-Cyrl-CS"/>
        </w:rPr>
        <w:t xml:space="preserve">           </w:t>
      </w:r>
      <w:r w:rsidRPr="005F5F3E">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5F5F3E">
        <w:rPr>
          <w:rFonts w:ascii="Arial" w:hAnsi="Arial" w:cs="Arial"/>
          <w:sz w:val="22"/>
          <w:szCs w:val="22"/>
          <w:lang w:val="ru-RU"/>
        </w:rPr>
        <w:t xml:space="preserve"> контролу (увид) код понуђача, односно његовог подизвођача</w:t>
      </w:r>
      <w:r w:rsidRPr="005F5F3E">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5F3E" w:rsidRPr="005F5F3E" w:rsidRDefault="005F5F3E" w:rsidP="005F5F3E">
      <w:pPr>
        <w:tabs>
          <w:tab w:val="left" w:pos="-135"/>
          <w:tab w:val="left" w:pos="0"/>
          <w:tab w:val="left" w:pos="120"/>
        </w:tabs>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Наручилац може уз сагласност понуђача да изврши </w:t>
      </w:r>
      <w:r w:rsidRPr="005F5F3E">
        <w:rPr>
          <w:rFonts w:ascii="Arial" w:hAnsi="Arial" w:cs="Arial"/>
          <w:b/>
          <w:sz w:val="22"/>
          <w:szCs w:val="22"/>
          <w:lang w:val="ru-RU"/>
        </w:rPr>
        <w:t>исправке рачунских грешака</w:t>
      </w:r>
      <w:r w:rsidRPr="005F5F3E">
        <w:rPr>
          <w:rFonts w:ascii="Arial" w:hAnsi="Arial" w:cs="Arial"/>
          <w:sz w:val="22"/>
          <w:szCs w:val="22"/>
          <w:lang w:val="ru-RU"/>
        </w:rPr>
        <w:t xml:space="preserve"> уочених приликом разматрања понуде по окончаном поступку отварања. </w:t>
      </w:r>
    </w:p>
    <w:p w:rsidR="005F5F3E" w:rsidRPr="005F5F3E" w:rsidRDefault="005F5F3E" w:rsidP="005F5F3E">
      <w:pPr>
        <w:tabs>
          <w:tab w:val="left" w:pos="-135"/>
          <w:tab w:val="left" w:pos="0"/>
          <w:tab w:val="left" w:pos="120"/>
        </w:tabs>
        <w:jc w:val="both"/>
        <w:rPr>
          <w:rFonts w:ascii="Arial" w:hAnsi="Arial" w:cs="Arial"/>
          <w:b/>
          <w:sz w:val="22"/>
          <w:szCs w:val="22"/>
          <w:lang w:val="ru-RU"/>
        </w:rPr>
      </w:pPr>
      <w:r w:rsidRPr="005F5F3E">
        <w:rPr>
          <w:rFonts w:ascii="Arial" w:hAnsi="Arial" w:cs="Arial"/>
          <w:b/>
          <w:sz w:val="22"/>
          <w:szCs w:val="22"/>
          <w:lang w:val="sr-Cyrl-CS"/>
        </w:rPr>
        <w:t xml:space="preserve">          </w:t>
      </w:r>
      <w:r w:rsidRPr="005F5F3E">
        <w:rPr>
          <w:rFonts w:ascii="Arial" w:hAnsi="Arial" w:cs="Arial"/>
          <w:b/>
          <w:sz w:val="22"/>
          <w:szCs w:val="22"/>
          <w:lang w:val="ru-RU"/>
        </w:rPr>
        <w:t>У случају разлике између јединичне и укупне цене, меродавна је јединична цена.</w:t>
      </w:r>
    </w:p>
    <w:p w:rsidR="005F5F3E" w:rsidRPr="005F5F3E" w:rsidRDefault="005F5F3E" w:rsidP="005F5F3E">
      <w:pPr>
        <w:jc w:val="both"/>
        <w:rPr>
          <w:rFonts w:ascii="Arial" w:hAnsi="Arial" w:cs="Arial"/>
          <w:sz w:val="22"/>
          <w:szCs w:val="22"/>
          <w:lang w:val="sr-Cyrl-CS"/>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Ако се понуђач </w:t>
      </w:r>
      <w:r w:rsidRPr="005F5F3E">
        <w:rPr>
          <w:rFonts w:ascii="Arial" w:hAnsi="Arial" w:cs="Arial"/>
          <w:b/>
          <w:sz w:val="22"/>
          <w:szCs w:val="22"/>
          <w:lang w:val="ru-RU"/>
        </w:rPr>
        <w:t>не сагласи са исправком рачунских грешака,</w:t>
      </w:r>
      <w:r w:rsidRPr="005F5F3E">
        <w:rPr>
          <w:rFonts w:ascii="Arial" w:hAnsi="Arial" w:cs="Arial"/>
          <w:sz w:val="22"/>
          <w:szCs w:val="22"/>
          <w:lang w:val="ru-RU"/>
        </w:rPr>
        <w:t xml:space="preserve"> наручил</w:t>
      </w:r>
      <w:r w:rsidRPr="005F5F3E">
        <w:rPr>
          <w:rFonts w:ascii="Arial" w:hAnsi="Arial" w:cs="Arial"/>
          <w:sz w:val="22"/>
          <w:szCs w:val="22"/>
          <w:lang w:val="sr-Cyrl-CS"/>
        </w:rPr>
        <w:t>а</w:t>
      </w:r>
      <w:r w:rsidRPr="005F5F3E">
        <w:rPr>
          <w:rFonts w:ascii="Arial" w:hAnsi="Arial" w:cs="Arial"/>
          <w:sz w:val="22"/>
          <w:szCs w:val="22"/>
          <w:lang w:val="ru-RU"/>
        </w:rPr>
        <w:t xml:space="preserve">ц ће његову понуду одбити као </w:t>
      </w:r>
      <w:r w:rsidRPr="005F5F3E">
        <w:rPr>
          <w:rFonts w:ascii="Arial" w:hAnsi="Arial" w:cs="Arial"/>
          <w:b/>
          <w:sz w:val="22"/>
          <w:szCs w:val="22"/>
          <w:lang w:val="ru-RU"/>
        </w:rPr>
        <w:t>неприхватљиву.</w:t>
      </w:r>
      <w:r w:rsidRPr="005F5F3E">
        <w:rPr>
          <w:rFonts w:ascii="Arial" w:hAnsi="Arial" w:cs="Arial"/>
          <w:sz w:val="22"/>
          <w:szCs w:val="22"/>
          <w:lang w:val="ru-RU"/>
        </w:rPr>
        <w:t xml:space="preserve"> </w:t>
      </w:r>
    </w:p>
    <w:p w:rsidR="005F5F3E" w:rsidRPr="005F5F3E" w:rsidRDefault="005F5F3E" w:rsidP="005F5F3E">
      <w:pPr>
        <w:rPr>
          <w:rFonts w:ascii="Arial" w:hAnsi="Arial" w:cs="Arial"/>
          <w:b/>
          <w:bCs/>
          <w:sz w:val="22"/>
          <w:szCs w:val="22"/>
          <w:lang w:val="ru-RU"/>
        </w:rPr>
      </w:pPr>
    </w:p>
    <w:p w:rsidR="005F5F3E" w:rsidRPr="005F5F3E" w:rsidRDefault="005F5F3E" w:rsidP="005F5F3E">
      <w:pPr>
        <w:rPr>
          <w:rFonts w:ascii="Arial" w:hAnsi="Arial" w:cs="Arial"/>
          <w:b/>
          <w:sz w:val="22"/>
          <w:szCs w:val="22"/>
          <w:lang w:val="ru-RU"/>
        </w:rPr>
      </w:pPr>
      <w:r w:rsidRPr="005F5F3E">
        <w:rPr>
          <w:rFonts w:ascii="Arial" w:hAnsi="Arial" w:cs="Arial"/>
          <w:b/>
          <w:bCs/>
          <w:sz w:val="22"/>
          <w:szCs w:val="22"/>
          <w:lang w:val="ru-RU"/>
        </w:rPr>
        <w:t xml:space="preserve">16. </w:t>
      </w:r>
      <w:r w:rsidRPr="005F5F3E">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5F5F3E" w:rsidRPr="005F5F3E" w:rsidRDefault="005F5F3E" w:rsidP="005F5F3E">
      <w:pPr>
        <w:rPr>
          <w:rFonts w:ascii="Arial" w:eastAsia="TimesNewRomanPSMT" w:hAnsi="Arial" w:cs="Arial"/>
          <w:bCs/>
          <w:iCs/>
          <w:sz w:val="22"/>
          <w:szCs w:val="22"/>
          <w:lang w:val="sr-Cyrl-CS"/>
        </w:rPr>
      </w:pPr>
      <w:r w:rsidRPr="005F5F3E">
        <w:rPr>
          <w:rFonts w:ascii="Arial" w:eastAsia="TimesNewRomanPSMT" w:hAnsi="Arial" w:cs="Arial"/>
          <w:bCs/>
          <w:iCs/>
          <w:sz w:val="22"/>
          <w:szCs w:val="22"/>
          <w:lang w:val="sr-Cyrl-CS"/>
        </w:rPr>
        <w:t xml:space="preserve">          </w:t>
      </w:r>
      <w:r w:rsidRPr="005F5F3E">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5F5F3E" w:rsidRPr="005F5F3E" w:rsidRDefault="005F5F3E" w:rsidP="005F5F3E">
      <w:pPr>
        <w:rPr>
          <w:rFonts w:ascii="Arial" w:hAnsi="Arial" w:cs="Arial"/>
          <w:b/>
          <w:bCs/>
          <w:sz w:val="22"/>
          <w:szCs w:val="22"/>
          <w:lang w:val="sr-Cyrl-CS"/>
        </w:rPr>
      </w:pPr>
    </w:p>
    <w:p w:rsidR="005F5F3E" w:rsidRPr="005F5F3E" w:rsidRDefault="005F5F3E" w:rsidP="005F5F3E">
      <w:pPr>
        <w:autoSpaceDE w:val="0"/>
        <w:autoSpaceDN w:val="0"/>
        <w:adjustRightInd w:val="0"/>
        <w:rPr>
          <w:rFonts w:ascii="Arial" w:hAnsi="Arial" w:cs="Arial"/>
          <w:b/>
          <w:bCs/>
          <w:sz w:val="22"/>
          <w:szCs w:val="22"/>
        </w:rPr>
      </w:pPr>
      <w:r w:rsidRPr="005F5F3E">
        <w:rPr>
          <w:rFonts w:ascii="Arial" w:hAnsi="Arial" w:cs="Arial"/>
          <w:b/>
          <w:bCs/>
          <w:sz w:val="22"/>
          <w:szCs w:val="22"/>
        </w:rPr>
        <w:t xml:space="preserve">17. </w:t>
      </w:r>
      <w:r w:rsidRPr="005F5F3E">
        <w:rPr>
          <w:rFonts w:ascii="Arial" w:hAnsi="Arial" w:cs="Arial"/>
          <w:b/>
          <w:bCs/>
          <w:sz w:val="22"/>
          <w:szCs w:val="22"/>
          <w:lang w:val="ru-RU"/>
        </w:rPr>
        <w:t>НАЧИН И РОК ЗА ПОДНОШЕЊЕ ЗАХТЕВА ЗА ЗАШТИТУ ПРАВА ПОНУЂАЧА СА ДЕТАЉНИМ УПУТСТВОМ О САДРЖИНИ ПОТПУНОГ ЗАХТЕВА</w:t>
      </w:r>
    </w:p>
    <w:p w:rsidR="005F5F3E" w:rsidRPr="005F5F3E" w:rsidRDefault="005F5F3E" w:rsidP="000A491E">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val="ru-RU"/>
        </w:rPr>
        <w:t xml:space="preserve">Захтев за заштиту права може да поднесе </w:t>
      </w:r>
      <w:r w:rsidRPr="005F5F3E">
        <w:rPr>
          <w:rFonts w:ascii="Arial" w:hAnsi="Arial" w:cs="Arial"/>
          <w:b/>
          <w:sz w:val="22"/>
          <w:szCs w:val="22"/>
          <w:lang w:val="ru-RU"/>
        </w:rPr>
        <w:t xml:space="preserve">понуђач, </w:t>
      </w:r>
      <w:r w:rsidRPr="005F5F3E">
        <w:rPr>
          <w:rFonts w:ascii="Arial" w:hAnsi="Arial" w:cs="Arial"/>
          <w:sz w:val="22"/>
          <w:szCs w:val="22"/>
          <w:lang w:eastAsia="en-US"/>
        </w:rPr>
        <w:t>односно свако заинтересовано лице, који има интерес за</w:t>
      </w:r>
      <w:r w:rsidRPr="005F5F3E">
        <w:rPr>
          <w:rFonts w:ascii="Arial" w:hAnsi="Arial" w:cs="Arial"/>
          <w:sz w:val="22"/>
          <w:szCs w:val="22"/>
          <w:lang w:val="sr-Cyrl-CS" w:eastAsia="en-US"/>
        </w:rPr>
        <w:t xml:space="preserve"> </w:t>
      </w:r>
      <w:r w:rsidRPr="005F5F3E">
        <w:rPr>
          <w:rFonts w:ascii="Arial" w:hAnsi="Arial" w:cs="Arial"/>
          <w:sz w:val="22"/>
          <w:szCs w:val="22"/>
          <w:lang w:eastAsia="en-US"/>
        </w:rPr>
        <w:t>доделу уговора</w:t>
      </w:r>
      <w:r w:rsidRPr="005F5F3E">
        <w:rPr>
          <w:rFonts w:ascii="Arial" w:hAnsi="Arial" w:cs="Arial"/>
          <w:sz w:val="22"/>
          <w:szCs w:val="22"/>
          <w:lang w:val="sr-Cyrl-CS" w:eastAsia="en-US"/>
        </w:rPr>
        <w:t xml:space="preserve"> </w:t>
      </w:r>
      <w:r w:rsidRPr="005F5F3E">
        <w:rPr>
          <w:rFonts w:ascii="Arial" w:hAnsi="Arial" w:cs="Arial"/>
          <w:sz w:val="22"/>
          <w:szCs w:val="22"/>
          <w:lang w:eastAsia="en-US"/>
        </w:rPr>
        <w:t>у конкретном поступку јавне набавке и који је претрпео или би могао да претрпи</w:t>
      </w:r>
      <w:r w:rsidRPr="005F5F3E">
        <w:rPr>
          <w:rFonts w:ascii="Arial" w:hAnsi="Arial" w:cs="Arial"/>
          <w:sz w:val="22"/>
          <w:szCs w:val="22"/>
          <w:lang w:val="sr-Cyrl-CS" w:eastAsia="en-US"/>
        </w:rPr>
        <w:t xml:space="preserve"> </w:t>
      </w:r>
      <w:r w:rsidRPr="005F5F3E">
        <w:rPr>
          <w:rFonts w:ascii="Arial" w:hAnsi="Arial" w:cs="Arial"/>
          <w:sz w:val="22"/>
          <w:szCs w:val="22"/>
          <w:lang w:eastAsia="en-US"/>
        </w:rPr>
        <w:t>штету због поступања наручиоца противно одредбама овог закона</w:t>
      </w:r>
      <w:r w:rsidRPr="005F5F3E">
        <w:rPr>
          <w:rFonts w:ascii="Arial" w:hAnsi="Arial" w:cs="Arial"/>
          <w:sz w:val="22"/>
          <w:szCs w:val="22"/>
          <w:lang w:val="ru-RU"/>
        </w:rPr>
        <w:t xml:space="preserve">. </w:t>
      </w:r>
    </w:p>
    <w:p w:rsidR="005F5F3E" w:rsidRPr="005F5F3E" w:rsidRDefault="005F5F3E" w:rsidP="000A491E">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eastAsia="en-U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sidRPr="005F5F3E">
        <w:rPr>
          <w:rFonts w:ascii="Arial" w:hAnsi="Arial" w:cs="Arial"/>
          <w:sz w:val="22"/>
          <w:szCs w:val="22"/>
          <w:lang w:val="sr-Cyrl-CS" w:eastAsia="en-US"/>
        </w:rPr>
        <w:t>.</w:t>
      </w:r>
    </w:p>
    <w:p w:rsidR="005F5F3E" w:rsidRPr="005F5F3E" w:rsidRDefault="005F5F3E" w:rsidP="000A491E">
      <w:pPr>
        <w:autoSpaceDE w:val="0"/>
        <w:autoSpaceDN w:val="0"/>
        <w:adjustRightInd w:val="0"/>
        <w:ind w:firstLine="720"/>
        <w:jc w:val="both"/>
        <w:rPr>
          <w:rFonts w:ascii="Arial" w:hAnsi="Arial" w:cs="Arial"/>
          <w:sz w:val="22"/>
          <w:szCs w:val="22"/>
          <w:lang w:val="sr-Cyrl-CS" w:eastAsia="en-US"/>
        </w:rPr>
      </w:pPr>
      <w:r w:rsidRPr="005F5F3E">
        <w:rPr>
          <w:rFonts w:ascii="Arial" w:eastAsia="TimesNewRomanPSMT" w:hAnsi="Arial" w:cs="Arial"/>
          <w:bCs/>
          <w:sz w:val="22"/>
          <w:szCs w:val="22"/>
          <w:lang w:val="ru-RU"/>
        </w:rPr>
        <w:t xml:space="preserve">Захтев за заштиту права се доставља </w:t>
      </w:r>
      <w:r w:rsidRPr="005F5F3E">
        <w:rPr>
          <w:rFonts w:ascii="Arial" w:eastAsia="TimesNewRomanPSMT" w:hAnsi="Arial" w:cs="Arial"/>
          <w:bCs/>
          <w:sz w:val="22"/>
          <w:szCs w:val="22"/>
        </w:rPr>
        <w:t xml:space="preserve">наручиоцу </w:t>
      </w:r>
      <w:r w:rsidRPr="005F5F3E">
        <w:rPr>
          <w:rFonts w:ascii="Arial" w:eastAsia="TimesNewRomanPSMT" w:hAnsi="Arial" w:cs="Arial"/>
          <w:b/>
          <w:bCs/>
          <w:sz w:val="22"/>
          <w:szCs w:val="22"/>
          <w:lang w:val="ru-RU"/>
        </w:rPr>
        <w:t>непосредно</w:t>
      </w:r>
      <w:r w:rsidRPr="005F5F3E">
        <w:rPr>
          <w:rFonts w:ascii="Arial" w:eastAsia="TimesNewRomanPSMT" w:hAnsi="Arial" w:cs="Arial"/>
          <w:bCs/>
          <w:sz w:val="22"/>
          <w:szCs w:val="22"/>
          <w:lang w:val="ru-RU"/>
        </w:rPr>
        <w:t xml:space="preserve">, </w:t>
      </w:r>
      <w:r w:rsidRPr="005F5F3E">
        <w:rPr>
          <w:rFonts w:ascii="Arial" w:eastAsia="TimesNewRomanPSMT" w:hAnsi="Arial" w:cs="Arial"/>
          <w:b/>
          <w:bCs/>
          <w:sz w:val="22"/>
          <w:szCs w:val="22"/>
          <w:lang w:val="ru-RU"/>
        </w:rPr>
        <w:t>електронском поштом</w:t>
      </w:r>
      <w:r w:rsidRPr="005F5F3E">
        <w:rPr>
          <w:rFonts w:ascii="Arial" w:eastAsia="TimesNewRomanPSMT" w:hAnsi="Arial" w:cs="Arial"/>
          <w:bCs/>
          <w:sz w:val="22"/>
          <w:szCs w:val="22"/>
          <w:lang w:val="sr-Cyrl-CS"/>
        </w:rPr>
        <w:t xml:space="preserve"> на е-</w:t>
      </w:r>
      <w:r w:rsidRPr="005F5F3E">
        <w:rPr>
          <w:rFonts w:ascii="Arial" w:eastAsia="TimesNewRomanPSMT" w:hAnsi="Arial" w:cs="Arial"/>
          <w:bCs/>
          <w:sz w:val="22"/>
          <w:szCs w:val="22"/>
          <w:lang w:val="sr-Latn-CS"/>
        </w:rPr>
        <w:t xml:space="preserve">mail </w:t>
      </w:r>
      <w:r w:rsidRPr="005F5F3E">
        <w:rPr>
          <w:rFonts w:ascii="Arial" w:hAnsi="Arial" w:cs="Arial"/>
          <w:sz w:val="22"/>
          <w:szCs w:val="22"/>
          <w:lang w:val="sr-Cyrl-CS"/>
        </w:rPr>
        <w:t>адресу:</w:t>
      </w:r>
      <w:r w:rsidRPr="005F5F3E">
        <w:rPr>
          <w:rFonts w:ascii="Arial" w:hAnsi="Arial" w:cs="Arial"/>
          <w:sz w:val="22"/>
          <w:szCs w:val="22"/>
          <w:lang w:val="sr-Latn-CS"/>
        </w:rPr>
        <w:t xml:space="preserve"> </w:t>
      </w:r>
      <w:hyperlink r:id="rId14" w:history="1">
        <w:r w:rsidR="007B471D" w:rsidRPr="00344561">
          <w:rPr>
            <w:rStyle w:val="Hyperlink"/>
            <w:rFonts w:ascii="Arial" w:hAnsi="Arial" w:cs="Arial"/>
            <w:sz w:val="22"/>
            <w:szCs w:val="22"/>
          </w:rPr>
          <w:t>javne.nabavke@bor.rs</w:t>
        </w:r>
      </w:hyperlink>
      <w:r w:rsidRPr="005F5F3E">
        <w:rPr>
          <w:rFonts w:ascii="Arial" w:hAnsi="Arial" w:cs="Arial"/>
          <w:sz w:val="22"/>
          <w:szCs w:val="22"/>
        </w:rPr>
        <w:t xml:space="preserve"> </w:t>
      </w:r>
      <w:r w:rsidRPr="005F5F3E">
        <w:rPr>
          <w:rFonts w:ascii="Arial" w:eastAsia="TimesNewRomanPSMT" w:hAnsi="Arial" w:cs="Arial"/>
          <w:b/>
          <w:bCs/>
          <w:sz w:val="22"/>
          <w:szCs w:val="22"/>
          <w:lang w:val="ru-RU"/>
        </w:rPr>
        <w:t>факсом</w:t>
      </w:r>
      <w:r w:rsidRPr="005F5F3E">
        <w:rPr>
          <w:rFonts w:ascii="Arial" w:eastAsia="TimesNewRomanPSMT" w:hAnsi="Arial" w:cs="Arial"/>
          <w:bCs/>
          <w:sz w:val="22"/>
          <w:szCs w:val="22"/>
          <w:lang w:val="ru-RU"/>
        </w:rPr>
        <w:t xml:space="preserve"> </w:t>
      </w:r>
      <w:r w:rsidRPr="005F5F3E">
        <w:rPr>
          <w:rFonts w:ascii="Arial" w:hAnsi="Arial" w:cs="Arial"/>
          <w:sz w:val="22"/>
          <w:szCs w:val="22"/>
          <w:lang w:val="sr-Cyrl-CS"/>
        </w:rPr>
        <w:t xml:space="preserve">на број 030-423-179 </w:t>
      </w:r>
      <w:r w:rsidRPr="005F5F3E">
        <w:rPr>
          <w:rFonts w:ascii="Arial" w:eastAsia="TimesNewRomanPSMT" w:hAnsi="Arial" w:cs="Arial"/>
          <w:bCs/>
          <w:sz w:val="22"/>
          <w:szCs w:val="22"/>
          <w:lang w:val="ru-RU"/>
        </w:rPr>
        <w:t xml:space="preserve"> или </w:t>
      </w:r>
      <w:r w:rsidRPr="005F5F3E">
        <w:rPr>
          <w:rFonts w:ascii="Arial" w:eastAsia="TimesNewRomanPSMT" w:hAnsi="Arial" w:cs="Arial"/>
          <w:b/>
          <w:bCs/>
          <w:sz w:val="22"/>
          <w:szCs w:val="22"/>
          <w:lang w:val="ru-RU"/>
        </w:rPr>
        <w:lastRenderedPageBreak/>
        <w:t>препорученом пошиљком са повратницом.</w:t>
      </w:r>
      <w:r w:rsidRPr="005F5F3E">
        <w:rPr>
          <w:rFonts w:ascii="Arial" w:hAnsi="Arial" w:cs="Arial"/>
          <w:sz w:val="22"/>
          <w:szCs w:val="22"/>
          <w:lang w:val="ru-RU"/>
        </w:rPr>
        <w:t xml:space="preserve">Захтев за заштиту права се може поднети </w:t>
      </w:r>
      <w:r w:rsidRPr="005F5F3E">
        <w:rPr>
          <w:rFonts w:ascii="Arial" w:hAnsi="Arial" w:cs="Arial"/>
          <w:b/>
          <w:sz w:val="22"/>
          <w:szCs w:val="22"/>
          <w:lang w:val="ru-RU"/>
        </w:rPr>
        <w:t>у току целог поступка</w:t>
      </w:r>
      <w:r w:rsidRPr="005F5F3E">
        <w:rPr>
          <w:rFonts w:ascii="Arial" w:hAnsi="Arial" w:cs="Arial"/>
          <w:sz w:val="22"/>
          <w:szCs w:val="22"/>
          <w:lang w:val="ru-RU"/>
        </w:rPr>
        <w:t xml:space="preserve"> јавне набавке, </w:t>
      </w:r>
      <w:r w:rsidRPr="005F5F3E">
        <w:rPr>
          <w:rFonts w:ascii="Arial" w:hAnsi="Arial" w:cs="Arial"/>
          <w:b/>
          <w:sz w:val="22"/>
          <w:szCs w:val="22"/>
          <w:lang w:val="ru-RU"/>
        </w:rPr>
        <w:t>против сваке радње наручиоца</w:t>
      </w:r>
      <w:r w:rsidRPr="005F5F3E">
        <w:rPr>
          <w:rFonts w:ascii="Arial" w:hAnsi="Arial" w:cs="Arial"/>
          <w:sz w:val="22"/>
          <w:szCs w:val="22"/>
          <w:lang w:val="ru-RU"/>
        </w:rPr>
        <w:t>, осим уколико Законом није другачије одређено.</w:t>
      </w:r>
      <w:r w:rsidRPr="005F5F3E">
        <w:rPr>
          <w:rFonts w:ascii="Arial" w:hAnsi="Arial" w:cs="Arial"/>
          <w:sz w:val="22"/>
          <w:szCs w:val="22"/>
          <w:lang w:eastAsia="en-US"/>
        </w:rPr>
        <w:t xml:space="preserve"> О поднетом захтеву за заштиту права Наручилац објављује обавештење о поднетом захтеву за заштиту права на Порталу јавних набавки и на својој интернет</w:t>
      </w:r>
      <w:r w:rsidRPr="005F5F3E">
        <w:rPr>
          <w:rFonts w:ascii="Arial" w:hAnsi="Arial" w:cs="Arial"/>
          <w:sz w:val="22"/>
          <w:szCs w:val="22"/>
          <w:lang w:val="sr-Cyrl-CS" w:eastAsia="en-US"/>
        </w:rPr>
        <w:t xml:space="preserve"> </w:t>
      </w:r>
      <w:r w:rsidRPr="005F5F3E">
        <w:rPr>
          <w:rFonts w:ascii="Arial" w:hAnsi="Arial" w:cs="Arial"/>
          <w:sz w:val="22"/>
          <w:szCs w:val="22"/>
          <w:lang w:eastAsia="en-US"/>
        </w:rPr>
        <w:t>страници, најкасније у року од два дана од дана пријема захтева за заштиту прав</w:t>
      </w:r>
      <w:r w:rsidRPr="005F5F3E">
        <w:rPr>
          <w:rFonts w:ascii="Arial" w:hAnsi="Arial" w:cs="Arial"/>
          <w:sz w:val="22"/>
          <w:szCs w:val="22"/>
          <w:lang w:val="sr-Cyrl-CS" w:eastAsia="en-US"/>
        </w:rPr>
        <w:t>а.</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F5F3E">
        <w:rPr>
          <w:rFonts w:ascii="Arial" w:hAnsi="Arial" w:cs="Arial"/>
          <w:sz w:val="22"/>
          <w:szCs w:val="22"/>
          <w:lang w:val="sr-Cyrl-CS"/>
        </w:rPr>
        <w:t xml:space="preserve"> </w:t>
      </w:r>
    </w:p>
    <w:p w:rsidR="005F5F3E" w:rsidRPr="005F5F3E" w:rsidRDefault="005F5F3E" w:rsidP="000A491E">
      <w:pPr>
        <w:ind w:firstLine="720"/>
        <w:jc w:val="both"/>
        <w:rPr>
          <w:rFonts w:ascii="Arial" w:hAnsi="Arial" w:cs="Arial"/>
          <w:color w:val="FF0000"/>
          <w:sz w:val="22"/>
          <w:szCs w:val="22"/>
          <w:lang w:val="sr-Cyrl-CS"/>
        </w:rPr>
      </w:pPr>
      <w:r w:rsidRPr="005F5F3E">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F5F3E">
        <w:rPr>
          <w:rFonts w:ascii="Arial" w:hAnsi="Arial" w:cs="Arial"/>
          <w:sz w:val="22"/>
          <w:szCs w:val="22"/>
          <w:lang w:val="sr-Cyrl-CS"/>
        </w:rPr>
        <w:t xml:space="preserve">10 </w:t>
      </w:r>
      <w:r w:rsidRPr="005F5F3E">
        <w:rPr>
          <w:rFonts w:ascii="Arial" w:hAnsi="Arial" w:cs="Arial"/>
          <w:sz w:val="22"/>
          <w:szCs w:val="22"/>
        </w:rPr>
        <w:t>дана од дана објављивања одлуке</w:t>
      </w:r>
      <w:r w:rsidRPr="005F5F3E">
        <w:rPr>
          <w:rFonts w:ascii="Arial" w:hAnsi="Arial" w:cs="Arial"/>
          <w:sz w:val="22"/>
          <w:szCs w:val="22"/>
          <w:lang w:val="sr-Cyrl-CS"/>
        </w:rPr>
        <w:t xml:space="preserve"> на Порталу јавних набавки.</w:t>
      </w:r>
      <w:r w:rsidRPr="005F5F3E">
        <w:rPr>
          <w:rFonts w:ascii="Arial" w:hAnsi="Arial" w:cs="Arial"/>
          <w:color w:val="FF0000"/>
          <w:sz w:val="22"/>
          <w:szCs w:val="22"/>
          <w:lang w:val="sr-Cyrl-CS"/>
        </w:rPr>
        <w:t xml:space="preserve"> </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Ако је у истом поступку јавне набавке поново поднет захтев за заштиту права од стр</w:t>
      </w:r>
      <w:r w:rsidRPr="005F5F3E">
        <w:rPr>
          <w:rFonts w:ascii="Arial" w:hAnsi="Arial" w:cs="Arial"/>
          <w:sz w:val="22"/>
          <w:szCs w:val="22"/>
          <w:lang w:val="sr-Cyrl-CS"/>
        </w:rPr>
        <w:t>а</w:t>
      </w:r>
      <w:r w:rsidRPr="005F5F3E">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F5F3E" w:rsidRPr="005F5F3E" w:rsidRDefault="005F5F3E" w:rsidP="000A491E">
      <w:pPr>
        <w:jc w:val="both"/>
        <w:rPr>
          <w:rFonts w:ascii="Arial" w:hAnsi="Arial" w:cs="Arial"/>
          <w:sz w:val="22"/>
          <w:szCs w:val="22"/>
        </w:rPr>
      </w:pPr>
      <w:r w:rsidRPr="005F5F3E">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5F5F3E" w:rsidRPr="005F5F3E" w:rsidRDefault="005F5F3E" w:rsidP="000A491E">
      <w:pPr>
        <w:jc w:val="both"/>
        <w:rPr>
          <w:rFonts w:ascii="Arial" w:hAnsi="Arial" w:cs="Arial"/>
          <w:sz w:val="22"/>
          <w:szCs w:val="22"/>
        </w:rPr>
      </w:pPr>
      <w:r w:rsidRPr="005F5F3E">
        <w:rPr>
          <w:rFonts w:ascii="Arial" w:hAnsi="Arial" w:cs="Arial"/>
          <w:sz w:val="22"/>
          <w:szCs w:val="22"/>
        </w:rPr>
        <w:t xml:space="preserve">Захтев за заштиту права мора да садржи: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назив и адресу подносиоца захтева и лице за контакт;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назив и адресу наручиоца;</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податке о јавној набавци која је предмет захтева, односно о одлуци наручиоца;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повреде прописа којима се уређује поступак јавне набавке;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чињенице и доказе којима се повреде доказују;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потврду о уплати таксе из члана 156. ЗЈН;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потпис подносиоца.</w:t>
      </w:r>
    </w:p>
    <w:p w:rsidR="005F5F3E" w:rsidRPr="005F5F3E" w:rsidRDefault="005F5F3E" w:rsidP="000A491E">
      <w:pPr>
        <w:ind w:firstLine="360"/>
        <w:jc w:val="both"/>
        <w:rPr>
          <w:rFonts w:ascii="Arial" w:hAnsi="Arial" w:cs="Arial"/>
          <w:sz w:val="22"/>
          <w:szCs w:val="22"/>
        </w:rPr>
      </w:pPr>
      <w:r w:rsidRPr="005F5F3E">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F5F3E" w:rsidRPr="005F5F3E" w:rsidRDefault="005F5F3E" w:rsidP="000A491E">
      <w:pPr>
        <w:pStyle w:val="Default"/>
        <w:jc w:val="both"/>
        <w:rPr>
          <w:color w:val="auto"/>
          <w:sz w:val="22"/>
          <w:szCs w:val="22"/>
        </w:rPr>
      </w:pPr>
      <w:r w:rsidRPr="005F5F3E">
        <w:rPr>
          <w:color w:val="auto"/>
          <w:sz w:val="22"/>
          <w:szCs w:val="22"/>
        </w:rPr>
        <w:t xml:space="preserve">1. </w:t>
      </w:r>
      <w:r w:rsidRPr="005F5F3E">
        <w:rPr>
          <w:b/>
          <w:bCs/>
          <w:color w:val="auto"/>
          <w:sz w:val="22"/>
          <w:szCs w:val="22"/>
        </w:rPr>
        <w:t xml:space="preserve">Потврда о извршеној уплати таксе </w:t>
      </w:r>
      <w:r w:rsidRPr="005F5F3E">
        <w:rPr>
          <w:color w:val="auto"/>
          <w:sz w:val="22"/>
          <w:szCs w:val="22"/>
        </w:rPr>
        <w:t xml:space="preserve">из члана 156. ЗЈН која садржи следеће елементе: </w:t>
      </w:r>
    </w:p>
    <w:p w:rsidR="005F5F3E" w:rsidRPr="005F5F3E" w:rsidRDefault="005F5F3E" w:rsidP="000A491E">
      <w:pPr>
        <w:pStyle w:val="Default"/>
        <w:jc w:val="both"/>
        <w:rPr>
          <w:color w:val="auto"/>
          <w:sz w:val="22"/>
          <w:szCs w:val="22"/>
        </w:rPr>
      </w:pPr>
      <w:r w:rsidRPr="005F5F3E">
        <w:rPr>
          <w:color w:val="auto"/>
          <w:sz w:val="22"/>
          <w:szCs w:val="22"/>
        </w:rPr>
        <w:t xml:space="preserve">   (1) да буде издата од стране банке и да садржи печат банке; </w:t>
      </w:r>
    </w:p>
    <w:p w:rsidR="005F5F3E" w:rsidRPr="005F5F3E" w:rsidRDefault="005F5F3E" w:rsidP="000A491E">
      <w:pPr>
        <w:pStyle w:val="Default"/>
        <w:jc w:val="both"/>
        <w:rPr>
          <w:color w:val="auto"/>
          <w:sz w:val="22"/>
          <w:szCs w:val="22"/>
        </w:rPr>
      </w:pPr>
      <w:r w:rsidRPr="005F5F3E">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F5F3E" w:rsidRPr="005F5F3E" w:rsidRDefault="005F5F3E" w:rsidP="000A491E">
      <w:pPr>
        <w:pStyle w:val="Default"/>
        <w:jc w:val="both"/>
        <w:rPr>
          <w:color w:val="auto"/>
          <w:sz w:val="22"/>
          <w:szCs w:val="22"/>
        </w:rPr>
      </w:pPr>
      <w:r w:rsidRPr="005F5F3E">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F5F3E" w:rsidRPr="005F5F3E" w:rsidRDefault="005F5F3E" w:rsidP="000A491E">
      <w:pPr>
        <w:pStyle w:val="Default"/>
        <w:jc w:val="both"/>
        <w:rPr>
          <w:color w:val="auto"/>
          <w:sz w:val="22"/>
          <w:szCs w:val="22"/>
        </w:rPr>
      </w:pPr>
      <w:r w:rsidRPr="005F5F3E">
        <w:rPr>
          <w:color w:val="auto"/>
          <w:sz w:val="22"/>
          <w:szCs w:val="22"/>
        </w:rPr>
        <w:t xml:space="preserve">   (3) износ таксе из члана 156. ЗЈН чија се уплата врши – 60.000,00 динара; </w:t>
      </w:r>
    </w:p>
    <w:p w:rsidR="005F5F3E" w:rsidRPr="005F5F3E" w:rsidRDefault="005F5F3E" w:rsidP="000A491E">
      <w:pPr>
        <w:pStyle w:val="Default"/>
        <w:jc w:val="both"/>
        <w:rPr>
          <w:color w:val="auto"/>
          <w:sz w:val="22"/>
          <w:szCs w:val="22"/>
        </w:rPr>
      </w:pPr>
      <w:r w:rsidRPr="005F5F3E">
        <w:rPr>
          <w:color w:val="auto"/>
          <w:sz w:val="22"/>
          <w:szCs w:val="22"/>
        </w:rPr>
        <w:t xml:space="preserve">   (4) број рачуна: 840-30678845-06; </w:t>
      </w:r>
    </w:p>
    <w:p w:rsidR="005F5F3E" w:rsidRPr="005F5F3E" w:rsidRDefault="005F5F3E" w:rsidP="000A491E">
      <w:pPr>
        <w:pStyle w:val="Default"/>
        <w:jc w:val="both"/>
        <w:rPr>
          <w:color w:val="auto"/>
          <w:sz w:val="22"/>
          <w:szCs w:val="22"/>
        </w:rPr>
      </w:pPr>
      <w:r w:rsidRPr="005F5F3E">
        <w:rPr>
          <w:color w:val="auto"/>
          <w:sz w:val="22"/>
          <w:szCs w:val="22"/>
        </w:rPr>
        <w:t xml:space="preserve">   (5) шифру плаћања: 153 или 253; </w:t>
      </w:r>
    </w:p>
    <w:p w:rsidR="005F5F3E" w:rsidRPr="005F5F3E" w:rsidRDefault="005F5F3E" w:rsidP="000A491E">
      <w:pPr>
        <w:pStyle w:val="Default"/>
        <w:jc w:val="both"/>
        <w:rPr>
          <w:color w:val="auto"/>
          <w:sz w:val="22"/>
          <w:szCs w:val="22"/>
        </w:rPr>
      </w:pPr>
      <w:r w:rsidRPr="005F5F3E">
        <w:rPr>
          <w:color w:val="auto"/>
          <w:sz w:val="22"/>
          <w:szCs w:val="22"/>
        </w:rPr>
        <w:t xml:space="preserve">   (6) позив на број: подаци о броју или ознаци јавне набавке поводом које се подноси захтев за заштиту права; </w:t>
      </w:r>
    </w:p>
    <w:p w:rsidR="005F5F3E" w:rsidRPr="007B471D" w:rsidRDefault="005F5F3E" w:rsidP="000A491E">
      <w:pPr>
        <w:pStyle w:val="Default"/>
        <w:jc w:val="both"/>
        <w:rPr>
          <w:color w:val="auto"/>
          <w:sz w:val="22"/>
          <w:szCs w:val="22"/>
        </w:rPr>
      </w:pPr>
      <w:r w:rsidRPr="005F5F3E">
        <w:rPr>
          <w:color w:val="auto"/>
          <w:sz w:val="22"/>
          <w:szCs w:val="22"/>
        </w:rPr>
        <w:lastRenderedPageBreak/>
        <w:t xml:space="preserve">   (7) сврха: ЗЗП;</w:t>
      </w:r>
      <w:r w:rsidR="007B471D">
        <w:rPr>
          <w:color w:val="auto"/>
          <w:sz w:val="22"/>
          <w:szCs w:val="22"/>
        </w:rPr>
        <w:t>ГРАДСКА</w:t>
      </w:r>
      <w:r w:rsidRPr="005F5F3E">
        <w:rPr>
          <w:color w:val="auto"/>
          <w:sz w:val="22"/>
          <w:szCs w:val="22"/>
        </w:rPr>
        <w:t xml:space="preserve"> УПРАВА </w:t>
      </w:r>
      <w:r w:rsidR="007B471D">
        <w:rPr>
          <w:color w:val="auto"/>
          <w:sz w:val="22"/>
          <w:szCs w:val="22"/>
        </w:rPr>
        <w:t xml:space="preserve">ГРАДА </w:t>
      </w:r>
      <w:r w:rsidRPr="005F5F3E">
        <w:rPr>
          <w:color w:val="auto"/>
          <w:sz w:val="22"/>
          <w:szCs w:val="22"/>
        </w:rPr>
        <w:t>БОР</w:t>
      </w:r>
      <w:r w:rsidR="007B471D">
        <w:rPr>
          <w:color w:val="auto"/>
          <w:sz w:val="22"/>
          <w:szCs w:val="22"/>
        </w:rPr>
        <w:t>А</w:t>
      </w:r>
      <w:r w:rsidRPr="005F5F3E">
        <w:rPr>
          <w:color w:val="auto"/>
          <w:sz w:val="22"/>
          <w:szCs w:val="22"/>
        </w:rPr>
        <w:t xml:space="preserve">; јавна набавка ЈН </w:t>
      </w:r>
      <w:r w:rsidR="007B471D">
        <w:rPr>
          <w:color w:val="auto"/>
          <w:sz w:val="22"/>
          <w:szCs w:val="22"/>
        </w:rPr>
        <w:t>Г</w:t>
      </w:r>
      <w:r w:rsidRPr="005F5F3E">
        <w:rPr>
          <w:color w:val="auto"/>
          <w:sz w:val="22"/>
          <w:szCs w:val="22"/>
        </w:rPr>
        <w:t xml:space="preserve">У </w:t>
      </w:r>
      <w:r w:rsidR="009448EB">
        <w:rPr>
          <w:color w:val="auto"/>
          <w:sz w:val="22"/>
          <w:szCs w:val="22"/>
        </w:rPr>
        <w:t>74</w:t>
      </w:r>
      <w:r w:rsidRPr="005F5F3E">
        <w:rPr>
          <w:color w:val="auto"/>
          <w:sz w:val="22"/>
          <w:szCs w:val="22"/>
        </w:rPr>
        <w:t>-</w:t>
      </w:r>
      <w:r w:rsidR="000A491E">
        <w:rPr>
          <w:color w:val="auto"/>
          <w:sz w:val="22"/>
          <w:szCs w:val="22"/>
        </w:rPr>
        <w:t>У</w:t>
      </w:r>
      <w:r w:rsidRPr="005F5F3E">
        <w:rPr>
          <w:color w:val="auto"/>
          <w:sz w:val="22"/>
          <w:szCs w:val="22"/>
        </w:rPr>
        <w:t>/201</w:t>
      </w:r>
      <w:r w:rsidR="007B471D">
        <w:rPr>
          <w:color w:val="auto"/>
          <w:sz w:val="22"/>
          <w:szCs w:val="22"/>
        </w:rPr>
        <w:t>9</w:t>
      </w:r>
    </w:p>
    <w:p w:rsidR="005F5F3E" w:rsidRPr="005F5F3E" w:rsidRDefault="005F5F3E" w:rsidP="000A491E">
      <w:pPr>
        <w:pStyle w:val="Default"/>
        <w:jc w:val="both"/>
        <w:rPr>
          <w:color w:val="auto"/>
          <w:sz w:val="22"/>
          <w:szCs w:val="22"/>
        </w:rPr>
      </w:pPr>
      <w:r w:rsidRPr="005F5F3E">
        <w:rPr>
          <w:color w:val="auto"/>
          <w:sz w:val="22"/>
          <w:szCs w:val="22"/>
        </w:rPr>
        <w:t xml:space="preserve">   (8) корисник: буџет Републике Србије; </w:t>
      </w:r>
    </w:p>
    <w:p w:rsidR="005F5F3E" w:rsidRPr="005F5F3E" w:rsidRDefault="005F5F3E" w:rsidP="000A491E">
      <w:pPr>
        <w:pStyle w:val="Default"/>
        <w:jc w:val="both"/>
        <w:rPr>
          <w:color w:val="auto"/>
          <w:sz w:val="22"/>
          <w:szCs w:val="22"/>
        </w:rPr>
      </w:pPr>
      <w:r w:rsidRPr="005F5F3E">
        <w:rPr>
          <w:color w:val="auto"/>
          <w:sz w:val="22"/>
          <w:szCs w:val="22"/>
        </w:rPr>
        <w:t xml:space="preserve">   (9) назив уплатиоца, односно назив подносиоца захтева за заштиту права за којег је извршена уплата таксе; </w:t>
      </w:r>
    </w:p>
    <w:p w:rsidR="005F5F3E" w:rsidRPr="005F5F3E" w:rsidRDefault="005F5F3E" w:rsidP="000A491E">
      <w:pPr>
        <w:pStyle w:val="Default"/>
        <w:jc w:val="both"/>
        <w:rPr>
          <w:color w:val="auto"/>
          <w:sz w:val="22"/>
          <w:szCs w:val="22"/>
        </w:rPr>
      </w:pPr>
      <w:r w:rsidRPr="005F5F3E">
        <w:rPr>
          <w:color w:val="auto"/>
          <w:sz w:val="22"/>
          <w:szCs w:val="22"/>
        </w:rPr>
        <w:t xml:space="preserve">  (10) потпис овлашћеног лица банке, </w:t>
      </w:r>
      <w:r w:rsidRPr="005F5F3E">
        <w:rPr>
          <w:b/>
          <w:bCs/>
          <w:color w:val="auto"/>
          <w:sz w:val="22"/>
          <w:szCs w:val="22"/>
        </w:rPr>
        <w:t xml:space="preserve">или </w:t>
      </w:r>
    </w:p>
    <w:p w:rsidR="005F5F3E" w:rsidRPr="005F5F3E" w:rsidRDefault="005F5F3E" w:rsidP="000A491E">
      <w:pPr>
        <w:pStyle w:val="Default"/>
        <w:jc w:val="both"/>
        <w:rPr>
          <w:color w:val="auto"/>
          <w:sz w:val="22"/>
          <w:szCs w:val="22"/>
        </w:rPr>
      </w:pPr>
      <w:r w:rsidRPr="005F5F3E">
        <w:rPr>
          <w:color w:val="auto"/>
          <w:sz w:val="22"/>
          <w:szCs w:val="22"/>
        </w:rPr>
        <w:t xml:space="preserve">2. </w:t>
      </w:r>
      <w:r w:rsidRPr="005F5F3E">
        <w:rPr>
          <w:b/>
          <w:bCs/>
          <w:color w:val="auto"/>
          <w:sz w:val="22"/>
          <w:szCs w:val="22"/>
        </w:rPr>
        <w:t>Налог за уплату</w:t>
      </w:r>
      <w:r w:rsidRPr="005F5F3E">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5F3E">
        <w:rPr>
          <w:b/>
          <w:bCs/>
          <w:color w:val="auto"/>
          <w:sz w:val="22"/>
          <w:szCs w:val="22"/>
        </w:rPr>
        <w:t xml:space="preserve">или </w:t>
      </w:r>
    </w:p>
    <w:p w:rsidR="005F5F3E" w:rsidRPr="005F5F3E" w:rsidRDefault="005F5F3E" w:rsidP="000A491E">
      <w:pPr>
        <w:pStyle w:val="Default"/>
        <w:jc w:val="both"/>
        <w:rPr>
          <w:color w:val="auto"/>
          <w:sz w:val="22"/>
          <w:szCs w:val="22"/>
        </w:rPr>
      </w:pPr>
      <w:r w:rsidRPr="005F5F3E">
        <w:rPr>
          <w:color w:val="auto"/>
          <w:sz w:val="22"/>
          <w:szCs w:val="22"/>
        </w:rPr>
        <w:t xml:space="preserve">3. </w:t>
      </w:r>
      <w:r w:rsidRPr="005F5F3E">
        <w:rPr>
          <w:b/>
          <w:bCs/>
          <w:color w:val="auto"/>
          <w:sz w:val="22"/>
          <w:szCs w:val="22"/>
        </w:rPr>
        <w:t>Потврда издата од стране Републике Србије, Министарства финансија, Управе за трезор</w:t>
      </w:r>
      <w:r w:rsidRPr="005F5F3E">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F5F3E">
        <w:rPr>
          <w:b/>
          <w:bCs/>
          <w:color w:val="auto"/>
          <w:sz w:val="22"/>
          <w:szCs w:val="22"/>
        </w:rPr>
        <w:t xml:space="preserve">или </w:t>
      </w:r>
    </w:p>
    <w:p w:rsidR="005F5F3E" w:rsidRPr="005F5F3E" w:rsidRDefault="005F5F3E" w:rsidP="000A491E">
      <w:pPr>
        <w:jc w:val="both"/>
        <w:rPr>
          <w:rFonts w:ascii="Arial" w:hAnsi="Arial" w:cs="Arial"/>
          <w:sz w:val="22"/>
          <w:szCs w:val="22"/>
        </w:rPr>
      </w:pPr>
      <w:r w:rsidRPr="005F5F3E">
        <w:rPr>
          <w:rFonts w:ascii="Arial" w:hAnsi="Arial" w:cs="Arial"/>
          <w:sz w:val="22"/>
          <w:szCs w:val="22"/>
        </w:rPr>
        <w:t xml:space="preserve">4. </w:t>
      </w:r>
      <w:r w:rsidRPr="005F5F3E">
        <w:rPr>
          <w:rFonts w:ascii="Arial" w:hAnsi="Arial" w:cs="Arial"/>
          <w:b/>
          <w:bCs/>
          <w:sz w:val="22"/>
          <w:szCs w:val="22"/>
        </w:rPr>
        <w:t>Потврда издата од стране Народне банке Србије</w:t>
      </w:r>
      <w:r w:rsidRPr="005F5F3E">
        <w:rPr>
          <w:rFonts w:ascii="Arial" w:hAnsi="Arial" w:cs="Arial"/>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5F5F3E" w:rsidRPr="005F5F3E" w:rsidRDefault="005F5F3E" w:rsidP="000A491E">
      <w:pPr>
        <w:jc w:val="both"/>
        <w:rPr>
          <w:rFonts w:ascii="Arial" w:hAnsi="Arial" w:cs="Arial"/>
          <w:sz w:val="22"/>
          <w:szCs w:val="22"/>
        </w:rPr>
      </w:pPr>
      <w:r w:rsidRPr="005F5F3E">
        <w:rPr>
          <w:rFonts w:ascii="Arial" w:eastAsia="TimesNewRomanPSMT" w:hAnsi="Arial" w:cs="Arial"/>
          <w:bCs/>
          <w:sz w:val="22"/>
          <w:szCs w:val="22"/>
        </w:rPr>
        <w:t>Поступак заштите права понуђача регулисан је одредбама чл. 138. - 166. ЗЈН.</w:t>
      </w:r>
    </w:p>
    <w:p w:rsidR="005F5F3E" w:rsidRPr="005F5F3E" w:rsidRDefault="005F5F3E" w:rsidP="000A491E">
      <w:pPr>
        <w:jc w:val="both"/>
        <w:rPr>
          <w:rFonts w:ascii="Arial" w:hAnsi="Arial" w:cs="Arial"/>
          <w:b/>
          <w:sz w:val="22"/>
          <w:szCs w:val="22"/>
        </w:rPr>
      </w:pPr>
    </w:p>
    <w:p w:rsidR="005F5F3E" w:rsidRPr="005F5F3E" w:rsidRDefault="005F5F3E" w:rsidP="000A491E">
      <w:pPr>
        <w:jc w:val="both"/>
        <w:rPr>
          <w:rFonts w:ascii="Arial" w:hAnsi="Arial" w:cs="Arial"/>
          <w:b/>
          <w:sz w:val="22"/>
          <w:szCs w:val="22"/>
        </w:rPr>
      </w:pPr>
    </w:p>
    <w:p w:rsidR="005F5F3E" w:rsidRPr="005F5F3E" w:rsidRDefault="005F5F3E" w:rsidP="000A491E">
      <w:pPr>
        <w:jc w:val="both"/>
        <w:rPr>
          <w:rFonts w:ascii="Arial" w:hAnsi="Arial" w:cs="Arial"/>
          <w:b/>
          <w:sz w:val="22"/>
          <w:szCs w:val="22"/>
        </w:rPr>
      </w:pPr>
      <w:r w:rsidRPr="005F5F3E">
        <w:rPr>
          <w:rFonts w:ascii="Arial" w:hAnsi="Arial" w:cs="Arial"/>
          <w:b/>
          <w:sz w:val="22"/>
          <w:szCs w:val="22"/>
        </w:rPr>
        <w:t xml:space="preserve">18. </w:t>
      </w:r>
      <w:r w:rsidRPr="005F5F3E">
        <w:rPr>
          <w:rFonts w:ascii="Arial" w:hAnsi="Arial" w:cs="Arial"/>
          <w:b/>
          <w:sz w:val="22"/>
          <w:szCs w:val="22"/>
          <w:lang w:val="sr-Cyrl-CS"/>
        </w:rPr>
        <w:t xml:space="preserve">   </w:t>
      </w:r>
      <w:r w:rsidRPr="005F5F3E">
        <w:rPr>
          <w:rFonts w:ascii="Arial" w:hAnsi="Arial" w:cs="Arial"/>
          <w:b/>
          <w:sz w:val="22"/>
          <w:szCs w:val="22"/>
        </w:rPr>
        <w:t>РОК У КОЈЕМ ЋЕ УГОВОР БИТИ ЗАКЉУЧЕН</w:t>
      </w:r>
    </w:p>
    <w:p w:rsidR="005F5F3E" w:rsidRPr="005F5F3E" w:rsidRDefault="005F5F3E" w:rsidP="000A491E">
      <w:pPr>
        <w:ind w:firstLine="720"/>
        <w:jc w:val="both"/>
        <w:rPr>
          <w:rFonts w:ascii="Arial" w:hAnsi="Arial" w:cs="Arial"/>
          <w:sz w:val="22"/>
          <w:szCs w:val="22"/>
          <w:lang w:val="ru-RU"/>
        </w:rPr>
      </w:pPr>
      <w:r w:rsidRPr="005F5F3E">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5F5F3E">
        <w:rPr>
          <w:rFonts w:ascii="Arial" w:hAnsi="Arial" w:cs="Arial"/>
          <w:sz w:val="22"/>
          <w:szCs w:val="22"/>
          <w:lang w:val="ru-RU"/>
        </w:rPr>
        <w:t xml:space="preserve"> из члана 149. Закона. </w:t>
      </w:r>
    </w:p>
    <w:p w:rsidR="005F5F3E" w:rsidRPr="005F5F3E" w:rsidRDefault="005F5F3E" w:rsidP="000A491E">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У случају да је </w:t>
      </w:r>
      <w:r w:rsidRPr="005F5F3E">
        <w:rPr>
          <w:rFonts w:ascii="Arial" w:hAnsi="Arial" w:cs="Arial"/>
          <w:b/>
          <w:sz w:val="22"/>
          <w:szCs w:val="22"/>
          <w:lang w:val="ru-RU"/>
        </w:rPr>
        <w:t>поднета само једна понуда</w:t>
      </w:r>
      <w:r w:rsidRPr="005F5F3E">
        <w:rPr>
          <w:rFonts w:ascii="Arial" w:hAnsi="Arial" w:cs="Arial"/>
          <w:sz w:val="22"/>
          <w:szCs w:val="22"/>
          <w:lang w:val="ru-RU"/>
        </w:rPr>
        <w:t xml:space="preserve"> наручилац може закључити уговор </w:t>
      </w:r>
      <w:r w:rsidRPr="005F5F3E">
        <w:rPr>
          <w:rFonts w:ascii="Arial" w:hAnsi="Arial" w:cs="Arial"/>
          <w:b/>
          <w:sz w:val="22"/>
          <w:szCs w:val="22"/>
          <w:lang w:val="ru-RU"/>
        </w:rPr>
        <w:t>пре истека рока за подношење захтева за заштиту права</w:t>
      </w:r>
      <w:r w:rsidRPr="005F5F3E">
        <w:rPr>
          <w:rFonts w:ascii="Arial" w:hAnsi="Arial" w:cs="Arial"/>
          <w:sz w:val="22"/>
          <w:szCs w:val="22"/>
          <w:lang w:val="ru-RU"/>
        </w:rPr>
        <w:t xml:space="preserve">, у складу са чланом 112. став 2. тачка 5) Закона. </w:t>
      </w:r>
    </w:p>
    <w:p w:rsidR="005F5F3E" w:rsidRPr="005F5F3E" w:rsidRDefault="005F5F3E" w:rsidP="000A491E">
      <w:pPr>
        <w:pStyle w:val="BodyText2"/>
        <w:tabs>
          <w:tab w:val="left" w:pos="1080"/>
        </w:tabs>
        <w:ind w:firstLine="426"/>
        <w:rPr>
          <w:rFonts w:ascii="Arial" w:hAnsi="Arial" w:cs="Arial"/>
          <w:sz w:val="22"/>
          <w:szCs w:val="22"/>
        </w:rPr>
      </w:pPr>
    </w:p>
    <w:p w:rsidR="00951FDC" w:rsidRPr="00C636A7" w:rsidRDefault="00951FDC" w:rsidP="000A491E">
      <w:pPr>
        <w:jc w:val="both"/>
        <w:rPr>
          <w:rFonts w:ascii="Arial" w:hAnsi="Arial" w:cs="Arial"/>
          <w:sz w:val="22"/>
          <w:szCs w:val="22"/>
          <w:lang w:val="ru-RU"/>
        </w:rPr>
      </w:pPr>
      <w:r w:rsidRPr="00C636A7">
        <w:rPr>
          <w:rFonts w:ascii="Arial" w:hAnsi="Arial" w:cs="Arial"/>
          <w:b/>
          <w:sz w:val="22"/>
          <w:szCs w:val="22"/>
          <w:lang w:val="sr-Cyrl-CS"/>
        </w:rPr>
        <w:t xml:space="preserve"> </w:t>
      </w: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jc w:val="both"/>
        <w:rPr>
          <w:rFonts w:ascii="Arial" w:hAnsi="Arial" w:cs="Arial"/>
          <w:sz w:val="22"/>
          <w:szCs w:val="22"/>
          <w:lang w:val="en-US"/>
        </w:rPr>
      </w:pPr>
    </w:p>
    <w:p w:rsidR="00951FDC" w:rsidRPr="00C636A7" w:rsidRDefault="00951FDC" w:rsidP="000A491E">
      <w:pPr>
        <w:jc w:val="both"/>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F33E71" w:rsidRPr="00C636A7" w:rsidRDefault="00F33E71">
      <w:pPr>
        <w:rPr>
          <w:rFonts w:ascii="Arial" w:hAnsi="Arial" w:cs="Arial"/>
          <w:sz w:val="22"/>
          <w:szCs w:val="22"/>
        </w:rPr>
      </w:pPr>
    </w:p>
    <w:sectPr w:rsidR="00F33E71" w:rsidRPr="00C636A7" w:rsidSect="00DF297A">
      <w:footerReference w:type="default" r:id="rId15"/>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F12" w:rsidRDefault="002B6F12" w:rsidP="00C636A7">
      <w:r>
        <w:separator/>
      </w:r>
    </w:p>
  </w:endnote>
  <w:endnote w:type="continuationSeparator" w:id="1">
    <w:p w:rsidR="002B6F12" w:rsidRDefault="002B6F12" w:rsidP="00C63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TimesNewRomanPS-Bold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0F" w:rsidRDefault="00777E43" w:rsidP="00751300">
    <w:pPr>
      <w:pStyle w:val="Footer"/>
      <w:framePr w:wrap="around" w:vAnchor="text" w:hAnchor="margin" w:xAlign="right" w:y="1"/>
      <w:rPr>
        <w:rStyle w:val="PageNumber"/>
      </w:rPr>
    </w:pPr>
    <w:r>
      <w:rPr>
        <w:rStyle w:val="PageNumber"/>
      </w:rPr>
      <w:fldChar w:fldCharType="begin"/>
    </w:r>
    <w:r w:rsidR="00E5490F">
      <w:rPr>
        <w:rStyle w:val="PageNumber"/>
      </w:rPr>
      <w:instrText xml:space="preserve">PAGE  </w:instrText>
    </w:r>
    <w:r>
      <w:rPr>
        <w:rStyle w:val="PageNumber"/>
      </w:rPr>
      <w:fldChar w:fldCharType="end"/>
    </w:r>
  </w:p>
  <w:p w:rsidR="00E5490F" w:rsidRDefault="00E5490F" w:rsidP="007513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0F" w:rsidRPr="00595D30" w:rsidRDefault="00E5490F" w:rsidP="00751300">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r>
      <w:rPr>
        <w:rFonts w:ascii="Arial" w:eastAsia="TimesNewRomanPSMT" w:hAnsi="Arial" w:cs="Arial"/>
        <w:b/>
        <w:sz w:val="22"/>
        <w:szCs w:val="22"/>
        <w:lang w:val="ru-RU"/>
      </w:rPr>
      <w:t xml:space="preserve"> </w:t>
    </w:r>
    <w:r w:rsidRPr="00595D30">
      <w:rPr>
        <w:rFonts w:ascii="Arial" w:eastAsia="TimesNewRomanPSMT" w:hAnsi="Arial" w:cs="Arial"/>
        <w:b/>
        <w:sz w:val="22"/>
        <w:szCs w:val="22"/>
        <w:lang w:val="ru-RU"/>
      </w:rPr>
      <w:t xml:space="preserve">ЈН </w:t>
    </w:r>
    <w:r>
      <w:rPr>
        <w:rFonts w:ascii="Arial" w:eastAsia="TimesNewRomanPSMT" w:hAnsi="Arial" w:cs="Arial"/>
        <w:b/>
        <w:sz w:val="22"/>
        <w:szCs w:val="22"/>
        <w:lang w:val="ru-RU"/>
      </w:rPr>
      <w:t>Г</w:t>
    </w:r>
    <w:r w:rsidRPr="00595D30">
      <w:rPr>
        <w:rFonts w:ascii="Arial" w:eastAsia="TimesNewRomanPSMT" w:hAnsi="Arial" w:cs="Arial"/>
        <w:b/>
        <w:sz w:val="22"/>
        <w:szCs w:val="22"/>
        <w:lang w:val="ru-RU"/>
      </w:rPr>
      <w:t xml:space="preserve">У </w:t>
    </w:r>
    <w:r>
      <w:rPr>
        <w:rFonts w:ascii="Arial" w:eastAsia="TimesNewRomanPSMT" w:hAnsi="Arial" w:cs="Arial"/>
        <w:b/>
        <w:sz w:val="22"/>
        <w:szCs w:val="22"/>
        <w:lang w:val="ru-RU"/>
      </w:rPr>
      <w:t>74</w:t>
    </w:r>
    <w:r w:rsidRPr="00595D30">
      <w:rPr>
        <w:rFonts w:ascii="Arial" w:eastAsia="TimesNewRomanPSMT" w:hAnsi="Arial" w:cs="Arial"/>
        <w:b/>
        <w:sz w:val="22"/>
        <w:szCs w:val="22"/>
        <w:lang w:val="ru-RU"/>
      </w:rPr>
      <w:t>-</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01</w:t>
    </w:r>
    <w:r>
      <w:rPr>
        <w:rFonts w:ascii="Arial" w:eastAsia="TimesNewRomanPSMT" w:hAnsi="Arial" w:cs="Arial"/>
        <w:b/>
        <w:sz w:val="22"/>
        <w:szCs w:val="22"/>
        <w:lang w:val="ru-RU"/>
      </w:rPr>
      <w:t>9</w:t>
    </w:r>
  </w:p>
  <w:p w:rsidR="00E5490F" w:rsidRDefault="00E5490F" w:rsidP="00E5490F">
    <w:pPr>
      <w:jc w:val="both"/>
      <w:rPr>
        <w:rFonts w:ascii="Arial" w:hAnsi="Arial" w:cs="Arial"/>
        <w:b/>
        <w:sz w:val="22"/>
        <w:szCs w:val="22"/>
      </w:rPr>
    </w:pPr>
    <w:r>
      <w:rPr>
        <w:rFonts w:ascii="Arial" w:hAnsi="Arial" w:cs="Arial"/>
        <w:b/>
        <w:sz w:val="22"/>
        <w:szCs w:val="22"/>
      </w:rPr>
      <w:t>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w:t>
    </w:r>
  </w:p>
  <w:p w:rsidR="00E5490F" w:rsidRPr="00E9689D" w:rsidRDefault="00E5490F" w:rsidP="00E5490F">
    <w:pPr>
      <w:jc w:val="both"/>
      <w:rPr>
        <w:rFonts w:ascii="Arial" w:hAnsi="Arial" w:cs="Arial"/>
        <w:b/>
        <w:sz w:val="22"/>
        <w:szCs w:val="22"/>
      </w:rPr>
    </w:pPr>
    <w:r>
      <w:rPr>
        <w:rFonts w:ascii="Arial" w:hAnsi="Arial" w:cs="Arial"/>
        <w:b/>
        <w:sz w:val="22"/>
        <w:szCs w:val="22"/>
      </w:rPr>
      <w:t>Израда двостраног лифлета који промовише подстицајне мере Владе РС и града Бора</w:t>
    </w:r>
  </w:p>
  <w:p w:rsidR="00E5490F" w:rsidRPr="00696BAF" w:rsidRDefault="00E5490F" w:rsidP="00B45701">
    <w:pPr>
      <w:pStyle w:val="Footer"/>
      <w:ind w:right="360"/>
      <w:jc w:val="center"/>
      <w:rPr>
        <w:rFonts w:ascii="Arial" w:hAnsi="Arial" w:cs="Arial"/>
        <w:sz w:val="22"/>
        <w:szCs w:val="22"/>
        <w:lang w:val="sr-Cyrl-CS"/>
      </w:rPr>
    </w:pPr>
    <w:r>
      <w:rPr>
        <w:rFonts w:cs="Arial"/>
        <w:b/>
        <w:i/>
        <w:szCs w:val="22"/>
        <w:lang w:val="sr-Cyrl-CS"/>
      </w:rPr>
      <w:tab/>
      <w:t xml:space="preserve">                                                                                                                        </w:t>
    </w:r>
    <w:r>
      <w:rPr>
        <w:rFonts w:cs="Arial"/>
        <w:b/>
        <w:i/>
        <w:szCs w:val="22"/>
        <w:lang w:val="sr-Cyrl-CS"/>
      </w:rPr>
      <w:tab/>
    </w:r>
    <w:r>
      <w:rPr>
        <w:rFonts w:cs="Arial"/>
        <w:b/>
        <w:i/>
        <w:szCs w:val="22"/>
        <w:lang w:val="sr-Cyrl-CS"/>
      </w:rPr>
      <w:tab/>
      <w:t xml:space="preserve">                          </w:t>
    </w:r>
    <w:r w:rsidRPr="00696BAF">
      <w:rPr>
        <w:rFonts w:ascii="Arial" w:hAnsi="Arial" w:cs="Arial"/>
        <w:sz w:val="22"/>
        <w:szCs w:val="22"/>
        <w:lang w:val="sr-Cyrl-CS"/>
      </w:rPr>
      <w:t xml:space="preserve">страна </w:t>
    </w:r>
    <w:r w:rsidR="00777E43"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00777E43" w:rsidRPr="00696BAF">
      <w:rPr>
        <w:rFonts w:ascii="Arial" w:hAnsi="Arial" w:cs="Arial"/>
        <w:sz w:val="22"/>
        <w:szCs w:val="22"/>
        <w:lang w:val="sr-Cyrl-CS"/>
      </w:rPr>
      <w:fldChar w:fldCharType="separate"/>
    </w:r>
    <w:r w:rsidR="00B971B1">
      <w:rPr>
        <w:rFonts w:ascii="Arial" w:hAnsi="Arial" w:cs="Arial"/>
        <w:noProof/>
        <w:sz w:val="22"/>
        <w:szCs w:val="22"/>
        <w:lang w:val="sr-Cyrl-CS"/>
      </w:rPr>
      <w:t>12</w:t>
    </w:r>
    <w:r w:rsidR="00777E43"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00777E43"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00777E43" w:rsidRPr="00696BAF">
      <w:rPr>
        <w:rFonts w:ascii="Arial" w:hAnsi="Arial" w:cs="Arial"/>
        <w:sz w:val="22"/>
        <w:szCs w:val="22"/>
        <w:lang w:val="sr-Cyrl-CS"/>
      </w:rPr>
      <w:fldChar w:fldCharType="separate"/>
    </w:r>
    <w:r w:rsidR="00B971B1">
      <w:rPr>
        <w:rFonts w:ascii="Arial" w:hAnsi="Arial" w:cs="Arial"/>
        <w:noProof/>
        <w:sz w:val="22"/>
        <w:szCs w:val="22"/>
        <w:lang w:val="sr-Cyrl-CS"/>
      </w:rPr>
      <w:t>30</w:t>
    </w:r>
    <w:r w:rsidR="00777E43"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43" w:rsidRPr="00595D30" w:rsidRDefault="00256843" w:rsidP="00256843">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r>
      <w:rPr>
        <w:rFonts w:ascii="Arial" w:eastAsia="TimesNewRomanPSMT" w:hAnsi="Arial" w:cs="Arial"/>
        <w:b/>
        <w:sz w:val="22"/>
        <w:szCs w:val="22"/>
        <w:lang w:val="ru-RU"/>
      </w:rPr>
      <w:t xml:space="preserve"> </w:t>
    </w:r>
    <w:r w:rsidRPr="00595D30">
      <w:rPr>
        <w:rFonts w:ascii="Arial" w:eastAsia="TimesNewRomanPSMT" w:hAnsi="Arial" w:cs="Arial"/>
        <w:b/>
        <w:sz w:val="22"/>
        <w:szCs w:val="22"/>
        <w:lang w:val="ru-RU"/>
      </w:rPr>
      <w:t xml:space="preserve">ЈН </w:t>
    </w:r>
    <w:r>
      <w:rPr>
        <w:rFonts w:ascii="Arial" w:eastAsia="TimesNewRomanPSMT" w:hAnsi="Arial" w:cs="Arial"/>
        <w:b/>
        <w:sz w:val="22"/>
        <w:szCs w:val="22"/>
        <w:lang w:val="ru-RU"/>
      </w:rPr>
      <w:t>Г</w:t>
    </w:r>
    <w:r w:rsidRPr="00595D30">
      <w:rPr>
        <w:rFonts w:ascii="Arial" w:eastAsia="TimesNewRomanPSMT" w:hAnsi="Arial" w:cs="Arial"/>
        <w:b/>
        <w:sz w:val="22"/>
        <w:szCs w:val="22"/>
        <w:lang w:val="ru-RU"/>
      </w:rPr>
      <w:t xml:space="preserve">У </w:t>
    </w:r>
    <w:r>
      <w:rPr>
        <w:rFonts w:ascii="Arial" w:eastAsia="TimesNewRomanPSMT" w:hAnsi="Arial" w:cs="Arial"/>
        <w:b/>
        <w:sz w:val="22"/>
        <w:szCs w:val="22"/>
        <w:lang w:val="ru-RU"/>
      </w:rPr>
      <w:t>74</w:t>
    </w:r>
    <w:r w:rsidRPr="00595D30">
      <w:rPr>
        <w:rFonts w:ascii="Arial" w:eastAsia="TimesNewRomanPSMT" w:hAnsi="Arial" w:cs="Arial"/>
        <w:b/>
        <w:sz w:val="22"/>
        <w:szCs w:val="22"/>
        <w:lang w:val="ru-RU"/>
      </w:rPr>
      <w:t>-</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01</w:t>
    </w:r>
    <w:r>
      <w:rPr>
        <w:rFonts w:ascii="Arial" w:eastAsia="TimesNewRomanPSMT" w:hAnsi="Arial" w:cs="Arial"/>
        <w:b/>
        <w:sz w:val="22"/>
        <w:szCs w:val="22"/>
        <w:lang w:val="ru-RU"/>
      </w:rPr>
      <w:t>9</w:t>
    </w:r>
  </w:p>
  <w:p w:rsidR="00256843" w:rsidRDefault="00256843" w:rsidP="00256843">
    <w:pPr>
      <w:jc w:val="both"/>
      <w:rPr>
        <w:rFonts w:ascii="Arial" w:hAnsi="Arial" w:cs="Arial"/>
        <w:b/>
        <w:sz w:val="22"/>
        <w:szCs w:val="22"/>
      </w:rPr>
    </w:pPr>
    <w:r>
      <w:rPr>
        <w:rFonts w:ascii="Arial" w:hAnsi="Arial" w:cs="Arial"/>
        <w:b/>
        <w:sz w:val="22"/>
        <w:szCs w:val="22"/>
      </w:rPr>
      <w:t>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w:t>
    </w:r>
  </w:p>
  <w:p w:rsidR="00256843" w:rsidRPr="00E9689D" w:rsidRDefault="00256843" w:rsidP="00256843">
    <w:pPr>
      <w:jc w:val="both"/>
      <w:rPr>
        <w:rFonts w:ascii="Arial" w:hAnsi="Arial" w:cs="Arial"/>
        <w:b/>
        <w:sz w:val="22"/>
        <w:szCs w:val="22"/>
      </w:rPr>
    </w:pPr>
    <w:r>
      <w:rPr>
        <w:rFonts w:ascii="Arial" w:hAnsi="Arial" w:cs="Arial"/>
        <w:b/>
        <w:sz w:val="22"/>
        <w:szCs w:val="22"/>
      </w:rPr>
      <w:t>Израда двостраног лифлета који промовише подстицајне мере Владе РС и града Бора</w:t>
    </w:r>
  </w:p>
  <w:p w:rsidR="00E5490F" w:rsidRPr="00696BAF" w:rsidRDefault="00E5490F" w:rsidP="00E76DC8">
    <w:pPr>
      <w:pStyle w:val="Footer"/>
      <w:ind w:right="360"/>
      <w:jc w:val="center"/>
      <w:rPr>
        <w:rFonts w:ascii="Arial" w:hAnsi="Arial" w:cs="Arial"/>
        <w:sz w:val="22"/>
        <w:szCs w:val="22"/>
        <w:lang w:val="sr-Cyrl-CS"/>
      </w:rPr>
    </w:pPr>
    <w:r>
      <w:rPr>
        <w:rFonts w:cs="Arial"/>
        <w:b/>
        <w:i/>
        <w:szCs w:val="22"/>
        <w:lang w:val="sr-Cyrl-CS"/>
      </w:rPr>
      <w:tab/>
      <w:t xml:space="preserve">                                                                                                                        </w:t>
    </w:r>
    <w:r>
      <w:rPr>
        <w:rFonts w:cs="Arial"/>
        <w:b/>
        <w:i/>
        <w:szCs w:val="22"/>
        <w:lang w:val="sr-Cyrl-CS"/>
      </w:rPr>
      <w:tab/>
      <w:t xml:space="preserve">                                                                                                                       </w:t>
    </w:r>
    <w:r w:rsidRPr="00696BAF">
      <w:rPr>
        <w:rFonts w:ascii="Arial" w:hAnsi="Arial" w:cs="Arial"/>
        <w:sz w:val="22"/>
        <w:szCs w:val="22"/>
        <w:lang w:val="sr-Cyrl-CS"/>
      </w:rPr>
      <w:t xml:space="preserve">страна </w:t>
    </w:r>
    <w:r w:rsidR="00777E43"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00777E43" w:rsidRPr="00696BAF">
      <w:rPr>
        <w:rFonts w:ascii="Arial" w:hAnsi="Arial" w:cs="Arial"/>
        <w:sz w:val="22"/>
        <w:szCs w:val="22"/>
        <w:lang w:val="sr-Cyrl-CS"/>
      </w:rPr>
      <w:fldChar w:fldCharType="separate"/>
    </w:r>
    <w:r w:rsidR="00B971B1">
      <w:rPr>
        <w:rFonts w:ascii="Arial" w:hAnsi="Arial" w:cs="Arial"/>
        <w:noProof/>
        <w:sz w:val="22"/>
        <w:szCs w:val="22"/>
        <w:lang w:val="sr-Cyrl-CS"/>
      </w:rPr>
      <w:t>14</w:t>
    </w:r>
    <w:r w:rsidR="00777E43"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00777E43"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00777E43" w:rsidRPr="00696BAF">
      <w:rPr>
        <w:rFonts w:ascii="Arial" w:hAnsi="Arial" w:cs="Arial"/>
        <w:sz w:val="22"/>
        <w:szCs w:val="22"/>
        <w:lang w:val="sr-Cyrl-CS"/>
      </w:rPr>
      <w:fldChar w:fldCharType="separate"/>
    </w:r>
    <w:r w:rsidR="00B971B1">
      <w:rPr>
        <w:rFonts w:ascii="Arial" w:hAnsi="Arial" w:cs="Arial"/>
        <w:noProof/>
        <w:sz w:val="22"/>
        <w:szCs w:val="22"/>
        <w:lang w:val="sr-Cyrl-CS"/>
      </w:rPr>
      <w:t>30</w:t>
    </w:r>
    <w:r w:rsidR="00777E43"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p w:rsidR="00E5490F" w:rsidRPr="00751300" w:rsidRDefault="00E5490F" w:rsidP="00751300">
    <w:pPr>
      <w:pStyle w:val="Footer"/>
    </w:pPr>
    <w:r>
      <w:rPr>
        <w:rFonts w:cs="Arial"/>
        <w:b/>
        <w:i/>
        <w:szCs w:val="22"/>
        <w:lang w:val="sr-Cyrl-CS"/>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43" w:rsidRPr="00595D30" w:rsidRDefault="00256843" w:rsidP="00256843">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r>
      <w:rPr>
        <w:rFonts w:ascii="Arial" w:eastAsia="TimesNewRomanPSMT" w:hAnsi="Arial" w:cs="Arial"/>
        <w:b/>
        <w:sz w:val="22"/>
        <w:szCs w:val="22"/>
        <w:lang w:val="ru-RU"/>
      </w:rPr>
      <w:t xml:space="preserve"> </w:t>
    </w:r>
    <w:r w:rsidRPr="00595D30">
      <w:rPr>
        <w:rFonts w:ascii="Arial" w:eastAsia="TimesNewRomanPSMT" w:hAnsi="Arial" w:cs="Arial"/>
        <w:b/>
        <w:sz w:val="22"/>
        <w:szCs w:val="22"/>
        <w:lang w:val="ru-RU"/>
      </w:rPr>
      <w:t xml:space="preserve">ЈН </w:t>
    </w:r>
    <w:r>
      <w:rPr>
        <w:rFonts w:ascii="Arial" w:eastAsia="TimesNewRomanPSMT" w:hAnsi="Arial" w:cs="Arial"/>
        <w:b/>
        <w:sz w:val="22"/>
        <w:szCs w:val="22"/>
        <w:lang w:val="ru-RU"/>
      </w:rPr>
      <w:t>Г</w:t>
    </w:r>
    <w:r w:rsidRPr="00595D30">
      <w:rPr>
        <w:rFonts w:ascii="Arial" w:eastAsia="TimesNewRomanPSMT" w:hAnsi="Arial" w:cs="Arial"/>
        <w:b/>
        <w:sz w:val="22"/>
        <w:szCs w:val="22"/>
        <w:lang w:val="ru-RU"/>
      </w:rPr>
      <w:t xml:space="preserve">У </w:t>
    </w:r>
    <w:r>
      <w:rPr>
        <w:rFonts w:ascii="Arial" w:eastAsia="TimesNewRomanPSMT" w:hAnsi="Arial" w:cs="Arial"/>
        <w:b/>
        <w:sz w:val="22"/>
        <w:szCs w:val="22"/>
        <w:lang w:val="ru-RU"/>
      </w:rPr>
      <w:t>74</w:t>
    </w:r>
    <w:r w:rsidRPr="00595D30">
      <w:rPr>
        <w:rFonts w:ascii="Arial" w:eastAsia="TimesNewRomanPSMT" w:hAnsi="Arial" w:cs="Arial"/>
        <w:b/>
        <w:sz w:val="22"/>
        <w:szCs w:val="22"/>
        <w:lang w:val="ru-RU"/>
      </w:rPr>
      <w:t>-</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01</w:t>
    </w:r>
    <w:r>
      <w:rPr>
        <w:rFonts w:ascii="Arial" w:eastAsia="TimesNewRomanPSMT" w:hAnsi="Arial" w:cs="Arial"/>
        <w:b/>
        <w:sz w:val="22"/>
        <w:szCs w:val="22"/>
        <w:lang w:val="ru-RU"/>
      </w:rPr>
      <w:t>9</w:t>
    </w:r>
  </w:p>
  <w:p w:rsidR="00256843" w:rsidRDefault="00256843" w:rsidP="00256843">
    <w:pPr>
      <w:jc w:val="both"/>
      <w:rPr>
        <w:rFonts w:ascii="Arial" w:hAnsi="Arial" w:cs="Arial"/>
        <w:b/>
        <w:sz w:val="22"/>
        <w:szCs w:val="22"/>
      </w:rPr>
    </w:pPr>
    <w:r>
      <w:rPr>
        <w:rFonts w:ascii="Arial" w:hAnsi="Arial" w:cs="Arial"/>
        <w:b/>
        <w:sz w:val="22"/>
        <w:szCs w:val="22"/>
      </w:rPr>
      <w:t>Израда промотивног спота и емитовање два пута дневно.Гостовање на локалном радију, јутарњи програм.Вечерње емисије у ударном термину, једном месечно. Теренски прилози репортаже – промовисање породице са троје и четворо деце, промоција мера Владе РС кроз позитивне примере.</w:t>
    </w:r>
  </w:p>
  <w:p w:rsidR="00256843" w:rsidRPr="00E9689D" w:rsidRDefault="00256843" w:rsidP="00256843">
    <w:pPr>
      <w:jc w:val="both"/>
      <w:rPr>
        <w:rFonts w:ascii="Arial" w:hAnsi="Arial" w:cs="Arial"/>
        <w:b/>
        <w:sz w:val="22"/>
        <w:szCs w:val="22"/>
      </w:rPr>
    </w:pPr>
    <w:r>
      <w:rPr>
        <w:rFonts w:ascii="Arial" w:hAnsi="Arial" w:cs="Arial"/>
        <w:b/>
        <w:sz w:val="22"/>
        <w:szCs w:val="22"/>
      </w:rPr>
      <w:t>Израда двостраног лифлета који промовише подстицајне мере Владе РС и града Бора</w:t>
    </w:r>
  </w:p>
  <w:p w:rsidR="00E5490F" w:rsidRPr="00696BAF" w:rsidRDefault="00E5490F" w:rsidP="00E76DC8">
    <w:pPr>
      <w:jc w:val="right"/>
      <w:rPr>
        <w:rFonts w:ascii="Arial" w:hAnsi="Arial" w:cs="Arial"/>
        <w:iCs/>
        <w:sz w:val="22"/>
        <w:szCs w:val="22"/>
        <w:lang w:val="sr-Cyrl-CS"/>
      </w:rPr>
    </w:pPr>
    <w:r>
      <w:rPr>
        <w:rFonts w:cs="Arial"/>
        <w:b/>
        <w:i/>
        <w:szCs w:val="22"/>
        <w:lang w:val="sr-Cyrl-CS"/>
      </w:rPr>
      <w:tab/>
      <w:t xml:space="preserve">                                                                                                                        </w:t>
    </w:r>
    <w:r w:rsidRPr="00696BAF">
      <w:rPr>
        <w:rFonts w:ascii="Arial" w:hAnsi="Arial" w:cs="Arial"/>
        <w:iCs/>
        <w:sz w:val="22"/>
        <w:szCs w:val="22"/>
        <w:lang w:val="sr-Cyrl-CS"/>
      </w:rPr>
      <w:t xml:space="preserve">Страна </w:t>
    </w:r>
    <w:r w:rsidR="00777E43" w:rsidRPr="00696BAF">
      <w:rPr>
        <w:rFonts w:ascii="Arial" w:hAnsi="Arial" w:cs="Arial"/>
        <w:iCs/>
        <w:sz w:val="22"/>
        <w:szCs w:val="22"/>
        <w:lang w:val="sr-Cyrl-CS"/>
      </w:rPr>
      <w:fldChar w:fldCharType="begin"/>
    </w:r>
    <w:r w:rsidRPr="00696BAF">
      <w:rPr>
        <w:rFonts w:ascii="Arial" w:hAnsi="Arial" w:cs="Arial"/>
        <w:iCs/>
        <w:sz w:val="22"/>
        <w:szCs w:val="22"/>
        <w:lang w:val="sr-Cyrl-CS"/>
      </w:rPr>
      <w:instrText xml:space="preserve"> PAGE </w:instrText>
    </w:r>
    <w:r w:rsidR="00777E43" w:rsidRPr="00696BAF">
      <w:rPr>
        <w:rFonts w:ascii="Arial" w:hAnsi="Arial" w:cs="Arial"/>
        <w:iCs/>
        <w:sz w:val="22"/>
        <w:szCs w:val="22"/>
        <w:lang w:val="sr-Cyrl-CS"/>
      </w:rPr>
      <w:fldChar w:fldCharType="separate"/>
    </w:r>
    <w:r w:rsidR="00B971B1">
      <w:rPr>
        <w:rFonts w:ascii="Arial" w:hAnsi="Arial" w:cs="Arial"/>
        <w:iCs/>
        <w:noProof/>
        <w:sz w:val="22"/>
        <w:szCs w:val="22"/>
        <w:lang w:val="sr-Cyrl-CS"/>
      </w:rPr>
      <w:t>29</w:t>
    </w:r>
    <w:r w:rsidR="00777E43" w:rsidRPr="00696BAF">
      <w:rPr>
        <w:rFonts w:ascii="Arial" w:hAnsi="Arial" w:cs="Arial"/>
        <w:iCs/>
        <w:sz w:val="22"/>
        <w:szCs w:val="22"/>
        <w:lang w:val="sr-Cyrl-CS"/>
      </w:rPr>
      <w:fldChar w:fldCharType="end"/>
    </w:r>
    <w:r w:rsidRPr="00696BAF">
      <w:rPr>
        <w:rFonts w:ascii="Arial" w:hAnsi="Arial" w:cs="Arial"/>
        <w:iCs/>
        <w:sz w:val="22"/>
        <w:szCs w:val="22"/>
        <w:lang w:val="sr-Cyrl-CS"/>
      </w:rPr>
      <w:t xml:space="preserve"> од </w:t>
    </w:r>
    <w:r w:rsidR="00777E43" w:rsidRPr="00696BAF">
      <w:rPr>
        <w:rFonts w:ascii="Arial" w:hAnsi="Arial" w:cs="Arial"/>
        <w:iCs/>
        <w:sz w:val="22"/>
        <w:szCs w:val="22"/>
        <w:lang w:val="sr-Cyrl-CS"/>
      </w:rPr>
      <w:fldChar w:fldCharType="begin"/>
    </w:r>
    <w:r w:rsidRPr="00696BAF">
      <w:rPr>
        <w:rFonts w:ascii="Arial" w:hAnsi="Arial" w:cs="Arial"/>
        <w:iCs/>
        <w:sz w:val="22"/>
        <w:szCs w:val="22"/>
        <w:lang w:val="sr-Cyrl-CS"/>
      </w:rPr>
      <w:instrText xml:space="preserve"> NUMPAGES </w:instrText>
    </w:r>
    <w:r w:rsidR="00777E43" w:rsidRPr="00696BAF">
      <w:rPr>
        <w:rFonts w:ascii="Arial" w:hAnsi="Arial" w:cs="Arial"/>
        <w:iCs/>
        <w:sz w:val="22"/>
        <w:szCs w:val="22"/>
        <w:lang w:val="sr-Cyrl-CS"/>
      </w:rPr>
      <w:fldChar w:fldCharType="separate"/>
    </w:r>
    <w:r w:rsidR="00B971B1">
      <w:rPr>
        <w:rFonts w:ascii="Arial" w:hAnsi="Arial" w:cs="Arial"/>
        <w:iCs/>
        <w:noProof/>
        <w:sz w:val="22"/>
        <w:szCs w:val="22"/>
        <w:lang w:val="sr-Cyrl-CS"/>
      </w:rPr>
      <w:t>30</w:t>
    </w:r>
    <w:r w:rsidR="00777E43" w:rsidRPr="00696BAF">
      <w:rPr>
        <w:rFonts w:ascii="Arial" w:hAnsi="Arial" w:cs="Arial"/>
        <w:iCs/>
        <w:sz w:val="22"/>
        <w:szCs w:val="22"/>
        <w:lang w:val="sr-Cyrl-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F12" w:rsidRDefault="002B6F12" w:rsidP="00C636A7">
      <w:r>
        <w:separator/>
      </w:r>
    </w:p>
  </w:footnote>
  <w:footnote w:type="continuationSeparator" w:id="1">
    <w:p w:rsidR="002B6F12" w:rsidRDefault="002B6F12" w:rsidP="00C63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singleLevel"/>
    <w:tmpl w:val="00000002"/>
    <w:name w:val="WW8Num2"/>
    <w:lvl w:ilvl="0">
      <w:start w:val="1"/>
      <w:numFmt w:val="decimal"/>
      <w:lvlText w:val="%1)"/>
      <w:lvlJc w:val="left"/>
      <w:pPr>
        <w:tabs>
          <w:tab w:val="num" w:pos="1077"/>
        </w:tabs>
        <w:ind w:left="0" w:firstLine="720"/>
      </w:pPr>
      <w:rPr>
        <w:lang w:val="sr-Cyrl-CS"/>
      </w:rPr>
    </w:lvl>
  </w:abstractNum>
  <w:abstractNum w:abstractNumId="2">
    <w:nsid w:val="00000003"/>
    <w:multiLevelType w:val="singleLevel"/>
    <w:tmpl w:val="00000003"/>
    <w:name w:val="WW8Num25"/>
    <w:lvl w:ilvl="0">
      <w:start w:val="1"/>
      <w:numFmt w:val="decimal"/>
      <w:lvlText w:val="%1)"/>
      <w:lvlJc w:val="left"/>
      <w:pPr>
        <w:tabs>
          <w:tab w:val="num" w:pos="0"/>
        </w:tabs>
        <w:ind w:left="1080" w:hanging="360"/>
      </w:pPr>
    </w:lvl>
  </w:abstractNum>
  <w:abstractNum w:abstractNumId="3">
    <w:nsid w:val="00000004"/>
    <w:multiLevelType w:val="singleLevel"/>
    <w:tmpl w:val="00000004"/>
    <w:name w:val="WW8Num30"/>
    <w:lvl w:ilvl="0">
      <w:start w:val="1"/>
      <w:numFmt w:val="decimal"/>
      <w:lvlText w:val="%1)"/>
      <w:lvlJc w:val="left"/>
      <w:pPr>
        <w:tabs>
          <w:tab w:val="num" w:pos="0"/>
        </w:tabs>
        <w:ind w:left="720" w:hanging="360"/>
      </w:pPr>
      <w:rPr>
        <w:lang w:val="sr-Cyrl-C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33251CC"/>
    <w:multiLevelType w:val="hybridMultilevel"/>
    <w:tmpl w:val="28EC5B58"/>
    <w:lvl w:ilvl="0" w:tplc="C7F46A2A">
      <w:start w:val="1"/>
      <w:numFmt w:val="bullet"/>
      <w:lvlText w:val="-"/>
      <w:lvlJc w:val="left"/>
      <w:pPr>
        <w:tabs>
          <w:tab w:val="num" w:pos="945"/>
        </w:tabs>
        <w:ind w:left="945"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4556468"/>
    <w:multiLevelType w:val="hybridMultilevel"/>
    <w:tmpl w:val="60BEEFB8"/>
    <w:lvl w:ilvl="0" w:tplc="46F6BE0C">
      <w:start w:val="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320E13"/>
    <w:multiLevelType w:val="hybridMultilevel"/>
    <w:tmpl w:val="71E4C806"/>
    <w:lvl w:ilvl="0" w:tplc="D1A2C0DC">
      <w:start w:val="1"/>
      <w:numFmt w:val="decimal"/>
      <w:lvlText w:val="%1)"/>
      <w:lvlJc w:val="left"/>
      <w:pPr>
        <w:tabs>
          <w:tab w:val="num" w:pos="780"/>
        </w:tabs>
        <w:ind w:left="7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5B4011F"/>
    <w:multiLevelType w:val="hybridMultilevel"/>
    <w:tmpl w:val="1A1E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665B4"/>
    <w:multiLevelType w:val="hybridMultilevel"/>
    <w:tmpl w:val="03FC18CE"/>
    <w:lvl w:ilvl="0" w:tplc="01EAB9C4">
      <w:start w:val="3"/>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3B94C46"/>
    <w:multiLevelType w:val="hybridMultilevel"/>
    <w:tmpl w:val="2116A56C"/>
    <w:lvl w:ilvl="0" w:tplc="0D862BD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4B699E"/>
    <w:multiLevelType w:val="hybridMultilevel"/>
    <w:tmpl w:val="E586FB26"/>
    <w:lvl w:ilvl="0" w:tplc="1CDC8AEC">
      <w:start w:val="4"/>
      <w:numFmt w:val="decimal"/>
      <w:lvlText w:val="%1)"/>
      <w:lvlJc w:val="left"/>
      <w:pPr>
        <w:tabs>
          <w:tab w:val="num" w:pos="1065"/>
        </w:tabs>
        <w:ind w:left="10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E140EA0"/>
    <w:multiLevelType w:val="hybridMultilevel"/>
    <w:tmpl w:val="67326188"/>
    <w:lvl w:ilvl="0" w:tplc="44CCDA32">
      <w:start w:val="3"/>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5">
    <w:nsid w:val="1EBA0705"/>
    <w:multiLevelType w:val="hybridMultilevel"/>
    <w:tmpl w:val="0D7EE2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7D8567D"/>
    <w:multiLevelType w:val="hybridMultilevel"/>
    <w:tmpl w:val="CDE0B128"/>
    <w:lvl w:ilvl="0" w:tplc="9B0CBF12">
      <w:start w:val="14"/>
      <w:numFmt w:val="decimal"/>
      <w:lvlText w:val="%1)"/>
      <w:lvlJc w:val="left"/>
      <w:pPr>
        <w:tabs>
          <w:tab w:val="num" w:pos="660"/>
        </w:tabs>
        <w:ind w:left="6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9DA3C76"/>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18">
    <w:nsid w:val="2B342459"/>
    <w:multiLevelType w:val="multilevel"/>
    <w:tmpl w:val="16006694"/>
    <w:lvl w:ilvl="0">
      <w:start w:val="1"/>
      <w:numFmt w:val="decimal"/>
      <w:lvlText w:val="%1."/>
      <w:lvlJc w:val="left"/>
      <w:pPr>
        <w:tabs>
          <w:tab w:val="num" w:pos="630"/>
        </w:tabs>
        <w:ind w:left="630" w:hanging="630"/>
      </w:pPr>
      <w:rPr>
        <w:rFonts w:hint="default"/>
        <w:b/>
        <w:sz w:val="28"/>
      </w:rPr>
    </w:lvl>
    <w:lvl w:ilvl="1">
      <w:start w:val="3"/>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19">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0B8511E"/>
    <w:multiLevelType w:val="hybridMultilevel"/>
    <w:tmpl w:val="10606E30"/>
    <w:lvl w:ilvl="0" w:tplc="F8184E4E">
      <w:numFmt w:val="bullet"/>
      <w:lvlText w:val="-"/>
      <w:lvlJc w:val="left"/>
      <w:pPr>
        <w:tabs>
          <w:tab w:val="num" w:pos="480"/>
        </w:tabs>
        <w:ind w:left="480" w:hanging="360"/>
      </w:pPr>
      <w:rPr>
        <w:rFonts w:ascii="Times New Roman" w:eastAsia="Times New Roman" w:hAnsi="Times New Roman" w:cs="Times New Roman" w:hint="default"/>
      </w:rPr>
    </w:lvl>
    <w:lvl w:ilvl="1" w:tplc="AF9EBBBC">
      <w:numFmt w:val="bullet"/>
      <w:lvlText w:val=""/>
      <w:lvlJc w:val="left"/>
      <w:pPr>
        <w:tabs>
          <w:tab w:val="num" w:pos="1200"/>
        </w:tabs>
        <w:ind w:left="1200" w:hanging="360"/>
      </w:pPr>
      <w:rPr>
        <w:rFonts w:ascii="Symbol" w:eastAsia="Times New Roman" w:hAnsi="Symbol" w:cs="Times New Roman" w:hint="default"/>
      </w:rPr>
    </w:lvl>
    <w:lvl w:ilvl="2" w:tplc="081A0005" w:tentative="1">
      <w:start w:val="1"/>
      <w:numFmt w:val="bullet"/>
      <w:lvlText w:val=""/>
      <w:lvlJc w:val="left"/>
      <w:pPr>
        <w:tabs>
          <w:tab w:val="num" w:pos="1920"/>
        </w:tabs>
        <w:ind w:left="1920" w:hanging="360"/>
      </w:pPr>
      <w:rPr>
        <w:rFonts w:ascii="Wingdings" w:hAnsi="Wingdings" w:hint="default"/>
      </w:rPr>
    </w:lvl>
    <w:lvl w:ilvl="3" w:tplc="081A0001" w:tentative="1">
      <w:start w:val="1"/>
      <w:numFmt w:val="bullet"/>
      <w:lvlText w:val=""/>
      <w:lvlJc w:val="left"/>
      <w:pPr>
        <w:tabs>
          <w:tab w:val="num" w:pos="2640"/>
        </w:tabs>
        <w:ind w:left="2640" w:hanging="360"/>
      </w:pPr>
      <w:rPr>
        <w:rFonts w:ascii="Symbol" w:hAnsi="Symbol" w:hint="default"/>
      </w:rPr>
    </w:lvl>
    <w:lvl w:ilvl="4" w:tplc="081A0003" w:tentative="1">
      <w:start w:val="1"/>
      <w:numFmt w:val="bullet"/>
      <w:lvlText w:val="o"/>
      <w:lvlJc w:val="left"/>
      <w:pPr>
        <w:tabs>
          <w:tab w:val="num" w:pos="3360"/>
        </w:tabs>
        <w:ind w:left="3360" w:hanging="360"/>
      </w:pPr>
      <w:rPr>
        <w:rFonts w:ascii="Courier New" w:hAnsi="Courier New" w:cs="Courier New" w:hint="default"/>
      </w:rPr>
    </w:lvl>
    <w:lvl w:ilvl="5" w:tplc="081A0005" w:tentative="1">
      <w:start w:val="1"/>
      <w:numFmt w:val="bullet"/>
      <w:lvlText w:val=""/>
      <w:lvlJc w:val="left"/>
      <w:pPr>
        <w:tabs>
          <w:tab w:val="num" w:pos="4080"/>
        </w:tabs>
        <w:ind w:left="4080" w:hanging="360"/>
      </w:pPr>
      <w:rPr>
        <w:rFonts w:ascii="Wingdings" w:hAnsi="Wingdings" w:hint="default"/>
      </w:rPr>
    </w:lvl>
    <w:lvl w:ilvl="6" w:tplc="081A0001" w:tentative="1">
      <w:start w:val="1"/>
      <w:numFmt w:val="bullet"/>
      <w:lvlText w:val=""/>
      <w:lvlJc w:val="left"/>
      <w:pPr>
        <w:tabs>
          <w:tab w:val="num" w:pos="4800"/>
        </w:tabs>
        <w:ind w:left="4800" w:hanging="360"/>
      </w:pPr>
      <w:rPr>
        <w:rFonts w:ascii="Symbol" w:hAnsi="Symbol" w:hint="default"/>
      </w:rPr>
    </w:lvl>
    <w:lvl w:ilvl="7" w:tplc="081A0003" w:tentative="1">
      <w:start w:val="1"/>
      <w:numFmt w:val="bullet"/>
      <w:lvlText w:val="o"/>
      <w:lvlJc w:val="left"/>
      <w:pPr>
        <w:tabs>
          <w:tab w:val="num" w:pos="5520"/>
        </w:tabs>
        <w:ind w:left="5520" w:hanging="360"/>
      </w:pPr>
      <w:rPr>
        <w:rFonts w:ascii="Courier New" w:hAnsi="Courier New" w:cs="Courier New" w:hint="default"/>
      </w:rPr>
    </w:lvl>
    <w:lvl w:ilvl="8" w:tplc="081A0005" w:tentative="1">
      <w:start w:val="1"/>
      <w:numFmt w:val="bullet"/>
      <w:lvlText w:val=""/>
      <w:lvlJc w:val="left"/>
      <w:pPr>
        <w:tabs>
          <w:tab w:val="num" w:pos="6240"/>
        </w:tabs>
        <w:ind w:left="6240" w:hanging="360"/>
      </w:pPr>
      <w:rPr>
        <w:rFonts w:ascii="Wingdings" w:hAnsi="Wingdings" w:hint="default"/>
      </w:rPr>
    </w:lvl>
  </w:abstractNum>
  <w:abstractNum w:abstractNumId="21">
    <w:nsid w:val="358F5C36"/>
    <w:multiLevelType w:val="hybridMultilevel"/>
    <w:tmpl w:val="DC9AB558"/>
    <w:lvl w:ilvl="0" w:tplc="E05CACAC">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39914058"/>
    <w:multiLevelType w:val="hybridMultilevel"/>
    <w:tmpl w:val="45EE1FA8"/>
    <w:lvl w:ilvl="0" w:tplc="836C46A2">
      <w:start w:val="1"/>
      <w:numFmt w:val="bullet"/>
      <w:lvlText w:val="-"/>
      <w:lvlJc w:val="left"/>
      <w:pPr>
        <w:tabs>
          <w:tab w:val="num" w:pos="2025"/>
        </w:tabs>
        <w:ind w:left="2025" w:hanging="360"/>
      </w:pPr>
      <w:rPr>
        <w:rFonts w:ascii="Arial" w:eastAsia="Arial Unicode MS" w:hAnsi="Arial" w:cs="Arial" w:hint="default"/>
      </w:rPr>
    </w:lvl>
    <w:lvl w:ilvl="1" w:tplc="04090003" w:tentative="1">
      <w:start w:val="1"/>
      <w:numFmt w:val="bullet"/>
      <w:lvlText w:val="o"/>
      <w:lvlJc w:val="left"/>
      <w:pPr>
        <w:tabs>
          <w:tab w:val="num" w:pos="2745"/>
        </w:tabs>
        <w:ind w:left="2745" w:hanging="360"/>
      </w:pPr>
      <w:rPr>
        <w:rFonts w:ascii="Courier New" w:hAnsi="Courier New" w:cs="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cs="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cs="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3">
    <w:nsid w:val="4EB24CAC"/>
    <w:multiLevelType w:val="hybridMultilevel"/>
    <w:tmpl w:val="6C7C55E4"/>
    <w:lvl w:ilvl="0" w:tplc="F83A6E22">
      <w:start w:val="8"/>
      <w:numFmt w:val="decimal"/>
      <w:lvlText w:val="%1."/>
      <w:lvlJc w:val="left"/>
      <w:pPr>
        <w:tabs>
          <w:tab w:val="num" w:pos="675"/>
        </w:tabs>
        <w:ind w:left="67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nsid w:val="54021D88"/>
    <w:multiLevelType w:val="multilevel"/>
    <w:tmpl w:val="3988779A"/>
    <w:lvl w:ilvl="0">
      <w:start w:val="1"/>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5">
    <w:nsid w:val="5575240C"/>
    <w:multiLevelType w:val="hybridMultilevel"/>
    <w:tmpl w:val="C9681F94"/>
    <w:lvl w:ilvl="0" w:tplc="C07014BC">
      <w:start w:val="1"/>
      <w:numFmt w:val="decimal"/>
      <w:lvlText w:val="%1"/>
      <w:lvlJc w:val="left"/>
      <w:pPr>
        <w:tabs>
          <w:tab w:val="num" w:pos="944"/>
        </w:tabs>
        <w:ind w:left="944" w:hanging="360"/>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26">
    <w:nsid w:val="5C5C7AB3"/>
    <w:multiLevelType w:val="hybridMultilevel"/>
    <w:tmpl w:val="59E07570"/>
    <w:lvl w:ilvl="0" w:tplc="D87CB34E">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27">
    <w:nsid w:val="5FAD4D5E"/>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28">
    <w:nsid w:val="62910F9F"/>
    <w:multiLevelType w:val="hybridMultilevel"/>
    <w:tmpl w:val="F4168022"/>
    <w:lvl w:ilvl="0" w:tplc="07BACF1C">
      <w:start w:val="5"/>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2E46154"/>
    <w:multiLevelType w:val="hybridMultilevel"/>
    <w:tmpl w:val="8BA82BD8"/>
    <w:lvl w:ilvl="0" w:tplc="E3BA154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252D21"/>
    <w:multiLevelType w:val="hybridMultilevel"/>
    <w:tmpl w:val="4C7CB9B6"/>
    <w:lvl w:ilvl="0" w:tplc="3ABE143A">
      <w:start w:val="1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nsid w:val="7CA9303B"/>
    <w:multiLevelType w:val="hybridMultilevel"/>
    <w:tmpl w:val="B1BC1BB8"/>
    <w:lvl w:ilvl="0" w:tplc="320C4402">
      <w:start w:val="1"/>
      <w:numFmt w:val="decimal"/>
      <w:lvlText w:val="%1)"/>
      <w:lvlJc w:val="left"/>
      <w:pPr>
        <w:tabs>
          <w:tab w:val="num" w:pos="2790"/>
        </w:tabs>
        <w:ind w:left="2790" w:hanging="360"/>
      </w:pPr>
      <w:rPr>
        <w:rFonts w:hint="default"/>
      </w:rPr>
    </w:lvl>
    <w:lvl w:ilvl="1" w:tplc="A9965BDC">
      <w:start w:val="1"/>
      <w:numFmt w:val="decimal"/>
      <w:lvlText w:val="%2)"/>
      <w:lvlJc w:val="left"/>
      <w:pPr>
        <w:tabs>
          <w:tab w:val="num" w:pos="3105"/>
        </w:tabs>
        <w:ind w:left="3105" w:hanging="360"/>
      </w:pPr>
      <w:rPr>
        <w:rFonts w:hint="default"/>
      </w:rPr>
    </w:lvl>
    <w:lvl w:ilvl="2" w:tplc="0409001B" w:tentative="1">
      <w:start w:val="1"/>
      <w:numFmt w:val="lowerRoman"/>
      <w:lvlText w:val="%3."/>
      <w:lvlJc w:val="right"/>
      <w:pPr>
        <w:tabs>
          <w:tab w:val="num" w:pos="3825"/>
        </w:tabs>
        <w:ind w:left="3825" w:hanging="180"/>
      </w:pPr>
    </w:lvl>
    <w:lvl w:ilvl="3" w:tplc="0409000F" w:tentative="1">
      <w:start w:val="1"/>
      <w:numFmt w:val="decimal"/>
      <w:lvlText w:val="%4."/>
      <w:lvlJc w:val="left"/>
      <w:pPr>
        <w:tabs>
          <w:tab w:val="num" w:pos="4545"/>
        </w:tabs>
        <w:ind w:left="4545" w:hanging="360"/>
      </w:pPr>
    </w:lvl>
    <w:lvl w:ilvl="4" w:tplc="04090019" w:tentative="1">
      <w:start w:val="1"/>
      <w:numFmt w:val="lowerLetter"/>
      <w:lvlText w:val="%5."/>
      <w:lvlJc w:val="left"/>
      <w:pPr>
        <w:tabs>
          <w:tab w:val="num" w:pos="5265"/>
        </w:tabs>
        <w:ind w:left="5265" w:hanging="360"/>
      </w:pPr>
    </w:lvl>
    <w:lvl w:ilvl="5" w:tplc="0409001B" w:tentative="1">
      <w:start w:val="1"/>
      <w:numFmt w:val="lowerRoman"/>
      <w:lvlText w:val="%6."/>
      <w:lvlJc w:val="right"/>
      <w:pPr>
        <w:tabs>
          <w:tab w:val="num" w:pos="5985"/>
        </w:tabs>
        <w:ind w:left="5985" w:hanging="180"/>
      </w:pPr>
    </w:lvl>
    <w:lvl w:ilvl="6" w:tplc="0409000F" w:tentative="1">
      <w:start w:val="1"/>
      <w:numFmt w:val="decimal"/>
      <w:lvlText w:val="%7."/>
      <w:lvlJc w:val="left"/>
      <w:pPr>
        <w:tabs>
          <w:tab w:val="num" w:pos="6705"/>
        </w:tabs>
        <w:ind w:left="6705" w:hanging="360"/>
      </w:pPr>
    </w:lvl>
    <w:lvl w:ilvl="7" w:tplc="04090019" w:tentative="1">
      <w:start w:val="1"/>
      <w:numFmt w:val="lowerLetter"/>
      <w:lvlText w:val="%8."/>
      <w:lvlJc w:val="left"/>
      <w:pPr>
        <w:tabs>
          <w:tab w:val="num" w:pos="7425"/>
        </w:tabs>
        <w:ind w:left="7425" w:hanging="360"/>
      </w:pPr>
    </w:lvl>
    <w:lvl w:ilvl="8" w:tplc="0409001B" w:tentative="1">
      <w:start w:val="1"/>
      <w:numFmt w:val="lowerRoman"/>
      <w:lvlText w:val="%9."/>
      <w:lvlJc w:val="right"/>
      <w:pPr>
        <w:tabs>
          <w:tab w:val="num" w:pos="8145"/>
        </w:tabs>
        <w:ind w:left="814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 w:numId="9">
    <w:abstractNumId w:val="30"/>
  </w:num>
  <w:num w:numId="10">
    <w:abstractNumId w:val="22"/>
  </w:num>
  <w:num w:numId="11">
    <w:abstractNumId w:val="31"/>
  </w:num>
  <w:num w:numId="12">
    <w:abstractNumId w:val="25"/>
  </w:num>
  <w:num w:numId="13">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7"/>
  </w:num>
  <w:num w:numId="26">
    <w:abstractNumId w:val="17"/>
  </w:num>
  <w:num w:numId="27">
    <w:abstractNumId w:val="6"/>
  </w:num>
  <w:num w:numId="28">
    <w:abstractNumId w:val="8"/>
  </w:num>
  <w:num w:numId="29">
    <w:abstractNumId w:val="18"/>
  </w:num>
  <w:num w:numId="30">
    <w:abstractNumId w:val="24"/>
  </w:num>
  <w:num w:numId="31">
    <w:abstractNumId w:val="26"/>
  </w:num>
  <w:num w:numId="32">
    <w:abstractNumId w:val="5"/>
  </w:num>
  <w:num w:numId="33">
    <w:abstractNumId w:val="19"/>
  </w:num>
  <w:num w:numId="34">
    <w:abstractNumId w:val="4"/>
  </w:num>
  <w:num w:numId="35">
    <w:abstractNumId w:val="10"/>
  </w:num>
  <w:num w:numId="36">
    <w:abstractNumId w:val="9"/>
  </w:num>
  <w:num w:numId="37">
    <w:abstractNumId w:val="20"/>
  </w:num>
  <w:num w:numId="38">
    <w:abstractNumId w:val="4"/>
  </w:num>
  <w:num w:numId="39">
    <w:abstractNumId w:val="29"/>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8674"/>
  </w:hdrShapeDefaults>
  <w:footnotePr>
    <w:footnote w:id="0"/>
    <w:footnote w:id="1"/>
  </w:footnotePr>
  <w:endnotePr>
    <w:endnote w:id="0"/>
    <w:endnote w:id="1"/>
  </w:endnotePr>
  <w:compat/>
  <w:rsids>
    <w:rsidRoot w:val="00951FDC"/>
    <w:rsid w:val="00016260"/>
    <w:rsid w:val="00034CCB"/>
    <w:rsid w:val="00040346"/>
    <w:rsid w:val="00053537"/>
    <w:rsid w:val="00057DA2"/>
    <w:rsid w:val="00073469"/>
    <w:rsid w:val="000A491E"/>
    <w:rsid w:val="000D5B5F"/>
    <w:rsid w:val="001417A4"/>
    <w:rsid w:val="0014467B"/>
    <w:rsid w:val="00153ED6"/>
    <w:rsid w:val="001669D7"/>
    <w:rsid w:val="001739B7"/>
    <w:rsid w:val="00182B76"/>
    <w:rsid w:val="001B0E28"/>
    <w:rsid w:val="001B4006"/>
    <w:rsid w:val="001D45D9"/>
    <w:rsid w:val="001F1E19"/>
    <w:rsid w:val="002274C1"/>
    <w:rsid w:val="00256843"/>
    <w:rsid w:val="002B31E3"/>
    <w:rsid w:val="002B6F12"/>
    <w:rsid w:val="002C4EB6"/>
    <w:rsid w:val="002E096B"/>
    <w:rsid w:val="00302F35"/>
    <w:rsid w:val="00313695"/>
    <w:rsid w:val="00351F76"/>
    <w:rsid w:val="00354E1B"/>
    <w:rsid w:val="003A0FE6"/>
    <w:rsid w:val="003C62AC"/>
    <w:rsid w:val="003D3220"/>
    <w:rsid w:val="00405522"/>
    <w:rsid w:val="004155D6"/>
    <w:rsid w:val="00435F8A"/>
    <w:rsid w:val="004529AE"/>
    <w:rsid w:val="00455BA4"/>
    <w:rsid w:val="00496199"/>
    <w:rsid w:val="004E1578"/>
    <w:rsid w:val="004F5AF2"/>
    <w:rsid w:val="005314DF"/>
    <w:rsid w:val="005529C6"/>
    <w:rsid w:val="00553B9C"/>
    <w:rsid w:val="00595D30"/>
    <w:rsid w:val="005B40E1"/>
    <w:rsid w:val="005E6CCD"/>
    <w:rsid w:val="005F1E33"/>
    <w:rsid w:val="005F5F3E"/>
    <w:rsid w:val="00600E9B"/>
    <w:rsid w:val="00617932"/>
    <w:rsid w:val="0066035B"/>
    <w:rsid w:val="006759AA"/>
    <w:rsid w:val="00696BAF"/>
    <w:rsid w:val="006C27E0"/>
    <w:rsid w:val="006F03FA"/>
    <w:rsid w:val="00700E02"/>
    <w:rsid w:val="00712F75"/>
    <w:rsid w:val="00714731"/>
    <w:rsid w:val="007402E4"/>
    <w:rsid w:val="00745331"/>
    <w:rsid w:val="00751300"/>
    <w:rsid w:val="00777E43"/>
    <w:rsid w:val="00786E32"/>
    <w:rsid w:val="0079545F"/>
    <w:rsid w:val="007A2D01"/>
    <w:rsid w:val="007A7981"/>
    <w:rsid w:val="007B471D"/>
    <w:rsid w:val="007D4626"/>
    <w:rsid w:val="007D4977"/>
    <w:rsid w:val="007D6893"/>
    <w:rsid w:val="00800E55"/>
    <w:rsid w:val="00812EA9"/>
    <w:rsid w:val="00847F49"/>
    <w:rsid w:val="008A6F33"/>
    <w:rsid w:val="008B6591"/>
    <w:rsid w:val="008D6AB7"/>
    <w:rsid w:val="008E3EFE"/>
    <w:rsid w:val="008F029D"/>
    <w:rsid w:val="008F58C6"/>
    <w:rsid w:val="009448EB"/>
    <w:rsid w:val="00951FDC"/>
    <w:rsid w:val="00964E31"/>
    <w:rsid w:val="00983A4A"/>
    <w:rsid w:val="00994750"/>
    <w:rsid w:val="009B2207"/>
    <w:rsid w:val="009F05D0"/>
    <w:rsid w:val="009F4590"/>
    <w:rsid w:val="00A14DFC"/>
    <w:rsid w:val="00A15FBD"/>
    <w:rsid w:val="00A32134"/>
    <w:rsid w:val="00A40917"/>
    <w:rsid w:val="00A44DBF"/>
    <w:rsid w:val="00A54959"/>
    <w:rsid w:val="00A82712"/>
    <w:rsid w:val="00A933B6"/>
    <w:rsid w:val="00AB345D"/>
    <w:rsid w:val="00AC4EE0"/>
    <w:rsid w:val="00AC5EDE"/>
    <w:rsid w:val="00AD3B8B"/>
    <w:rsid w:val="00B14236"/>
    <w:rsid w:val="00B33304"/>
    <w:rsid w:val="00B35F1A"/>
    <w:rsid w:val="00B37921"/>
    <w:rsid w:val="00B402E9"/>
    <w:rsid w:val="00B40D15"/>
    <w:rsid w:val="00B45701"/>
    <w:rsid w:val="00B45AF3"/>
    <w:rsid w:val="00B971B1"/>
    <w:rsid w:val="00BA2493"/>
    <w:rsid w:val="00BB305F"/>
    <w:rsid w:val="00BB413B"/>
    <w:rsid w:val="00BC6007"/>
    <w:rsid w:val="00BE554F"/>
    <w:rsid w:val="00C27DB9"/>
    <w:rsid w:val="00C636A7"/>
    <w:rsid w:val="00C9312A"/>
    <w:rsid w:val="00CA0CF1"/>
    <w:rsid w:val="00CB67CE"/>
    <w:rsid w:val="00D16724"/>
    <w:rsid w:val="00D42D1B"/>
    <w:rsid w:val="00D4501C"/>
    <w:rsid w:val="00D604D4"/>
    <w:rsid w:val="00D609B3"/>
    <w:rsid w:val="00D63B19"/>
    <w:rsid w:val="00DB67B4"/>
    <w:rsid w:val="00DD798C"/>
    <w:rsid w:val="00DE02AD"/>
    <w:rsid w:val="00DE0581"/>
    <w:rsid w:val="00DF297A"/>
    <w:rsid w:val="00E04273"/>
    <w:rsid w:val="00E0682B"/>
    <w:rsid w:val="00E1695A"/>
    <w:rsid w:val="00E35C15"/>
    <w:rsid w:val="00E52F15"/>
    <w:rsid w:val="00E5490F"/>
    <w:rsid w:val="00E6795D"/>
    <w:rsid w:val="00E70849"/>
    <w:rsid w:val="00E76DC8"/>
    <w:rsid w:val="00E80A29"/>
    <w:rsid w:val="00E9689D"/>
    <w:rsid w:val="00ED5F07"/>
    <w:rsid w:val="00F0436D"/>
    <w:rsid w:val="00F05406"/>
    <w:rsid w:val="00F17FC6"/>
    <w:rsid w:val="00F33E71"/>
    <w:rsid w:val="00F62522"/>
    <w:rsid w:val="00F7353B"/>
    <w:rsid w:val="00F838DC"/>
    <w:rsid w:val="00FB27E0"/>
    <w:rsid w:val="00FB6D04"/>
    <w:rsid w:val="00FF217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DC"/>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951FDC"/>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951F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51F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1FDC"/>
    <w:pPr>
      <w:keepNext/>
      <w:spacing w:before="240" w:after="60"/>
      <w:outlineLvl w:val="3"/>
    </w:pPr>
    <w:rPr>
      <w:b/>
      <w:bCs/>
      <w:sz w:val="28"/>
      <w:szCs w:val="28"/>
    </w:rPr>
  </w:style>
  <w:style w:type="paragraph" w:styleId="Heading5">
    <w:name w:val="heading 5"/>
    <w:basedOn w:val="Normal"/>
    <w:next w:val="Normal"/>
    <w:link w:val="Heading5Char"/>
    <w:qFormat/>
    <w:rsid w:val="00951FDC"/>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951FDC"/>
    <w:pPr>
      <w:keepNext/>
      <w:tabs>
        <w:tab w:val="num" w:pos="3960"/>
      </w:tabs>
      <w:spacing w:line="100" w:lineRule="atLeast"/>
      <w:ind w:left="3960" w:hanging="180"/>
      <w:outlineLvl w:val="5"/>
    </w:pPr>
    <w:rPr>
      <w:rFonts w:ascii="Book Antiqua" w:hAnsi="Book Antiqua" w:cs="Book Antiqua"/>
      <w:color w:val="000000"/>
      <w:kern w:val="2"/>
      <w:sz w:val="28"/>
      <w:lang w:val="en-US"/>
    </w:rPr>
  </w:style>
  <w:style w:type="paragraph" w:styleId="Heading7">
    <w:name w:val="heading 7"/>
    <w:basedOn w:val="Normal"/>
    <w:next w:val="BodyText"/>
    <w:link w:val="Heading7Char"/>
    <w:qFormat/>
    <w:rsid w:val="00951FDC"/>
    <w:pPr>
      <w:keepNext/>
      <w:tabs>
        <w:tab w:val="num" w:pos="4680"/>
      </w:tabs>
      <w:spacing w:line="100" w:lineRule="atLeast"/>
      <w:ind w:left="4680" w:hanging="360"/>
      <w:outlineLvl w:val="6"/>
    </w:pPr>
    <w:rPr>
      <w:rFonts w:ascii="Book Antiqua" w:hAnsi="Book Antiqua" w:cs="Arial"/>
      <w:b/>
      <w:bCs/>
      <w:color w:val="000000"/>
      <w:kern w:val="2"/>
      <w:lang w:val="en-US"/>
    </w:rPr>
  </w:style>
  <w:style w:type="paragraph" w:styleId="Heading8">
    <w:name w:val="heading 8"/>
    <w:basedOn w:val="Normal"/>
    <w:next w:val="Normal"/>
    <w:link w:val="Heading8Char"/>
    <w:qFormat/>
    <w:rsid w:val="00951FDC"/>
    <w:pPr>
      <w:spacing w:before="240" w:after="60"/>
      <w:outlineLvl w:val="7"/>
    </w:pPr>
    <w:rPr>
      <w:i/>
      <w:iCs/>
    </w:rPr>
  </w:style>
  <w:style w:type="paragraph" w:styleId="Heading9">
    <w:name w:val="heading 9"/>
    <w:basedOn w:val="Normal"/>
    <w:next w:val="Normal"/>
    <w:link w:val="Heading9Char"/>
    <w:qFormat/>
    <w:rsid w:val="00951F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FDC"/>
    <w:rPr>
      <w:rFonts w:ascii="Arial" w:eastAsia="Times New Roman" w:hAnsi="Arial" w:cs="Arial"/>
      <w:b/>
      <w:bCs/>
      <w:kern w:val="2"/>
      <w:sz w:val="32"/>
      <w:szCs w:val="32"/>
      <w:lang w:val="en-GB" w:eastAsia="zh-CN"/>
    </w:rPr>
  </w:style>
  <w:style w:type="character" w:customStyle="1" w:styleId="Heading2Char">
    <w:name w:val="Heading 2 Char"/>
    <w:basedOn w:val="DefaultParagraphFont"/>
    <w:link w:val="Heading2"/>
    <w:rsid w:val="00951FDC"/>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951FDC"/>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rsid w:val="00951FDC"/>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951FDC"/>
    <w:rPr>
      <w:rFonts w:ascii="Times New Roman" w:eastAsia="Times New Roman" w:hAnsi="Times New Roman" w:cs="Times New Roman"/>
      <w:b/>
      <w:bCs/>
      <w:sz w:val="26"/>
      <w:szCs w:val="20"/>
      <w:lang w:val="en-US" w:eastAsia="zh-CN"/>
    </w:rPr>
  </w:style>
  <w:style w:type="character" w:customStyle="1" w:styleId="Heading6Char">
    <w:name w:val="Heading 6 Char"/>
    <w:basedOn w:val="DefaultParagraphFont"/>
    <w:link w:val="Heading6"/>
    <w:rsid w:val="00951FDC"/>
    <w:rPr>
      <w:rFonts w:ascii="Book Antiqua" w:eastAsia="Times New Roman" w:hAnsi="Book Antiqua" w:cs="Book Antiqua"/>
      <w:color w:val="000000"/>
      <w:kern w:val="2"/>
      <w:sz w:val="28"/>
      <w:szCs w:val="24"/>
      <w:lang w:val="en-US" w:eastAsia="zh-CN"/>
    </w:rPr>
  </w:style>
  <w:style w:type="character" w:customStyle="1" w:styleId="Heading7Char">
    <w:name w:val="Heading 7 Char"/>
    <w:basedOn w:val="DefaultParagraphFont"/>
    <w:link w:val="Heading7"/>
    <w:rsid w:val="00951FDC"/>
    <w:rPr>
      <w:rFonts w:ascii="Book Antiqua" w:eastAsia="Times New Roman" w:hAnsi="Book Antiqua" w:cs="Arial"/>
      <w:b/>
      <w:bCs/>
      <w:color w:val="000000"/>
      <w:kern w:val="2"/>
      <w:sz w:val="24"/>
      <w:szCs w:val="24"/>
      <w:lang w:val="en-US" w:eastAsia="zh-CN"/>
    </w:rPr>
  </w:style>
  <w:style w:type="character" w:customStyle="1" w:styleId="Heading8Char">
    <w:name w:val="Heading 8 Char"/>
    <w:basedOn w:val="DefaultParagraphFont"/>
    <w:link w:val="Heading8"/>
    <w:rsid w:val="00951FDC"/>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951FDC"/>
    <w:rPr>
      <w:rFonts w:ascii="Cambria" w:eastAsia="Times New Roman" w:hAnsi="Cambria" w:cs="Times New Roman"/>
      <w:lang w:val="en-GB" w:eastAsia="zh-CN"/>
    </w:rPr>
  </w:style>
  <w:style w:type="character" w:styleId="Hyperlink">
    <w:name w:val="Hyperlink"/>
    <w:rsid w:val="00951FDC"/>
    <w:rPr>
      <w:color w:val="0000FF"/>
      <w:u w:val="single"/>
    </w:rPr>
  </w:style>
  <w:style w:type="character" w:styleId="FollowedHyperlink">
    <w:name w:val="FollowedHyperlink"/>
    <w:rsid w:val="00951FDC"/>
    <w:rPr>
      <w:color w:val="800080"/>
      <w:u w:val="single"/>
    </w:rPr>
  </w:style>
  <w:style w:type="character" w:styleId="Emphasis">
    <w:name w:val="Emphasis"/>
    <w:qFormat/>
    <w:rsid w:val="00951FDC"/>
    <w:rPr>
      <w:b/>
      <w:bCs/>
      <w:i w:val="0"/>
      <w:iCs w:val="0"/>
    </w:rPr>
  </w:style>
  <w:style w:type="paragraph" w:styleId="BodyText">
    <w:name w:val="Body Text"/>
    <w:basedOn w:val="Normal"/>
    <w:link w:val="BodyTextChar"/>
    <w:rsid w:val="00951FDC"/>
    <w:pPr>
      <w:spacing w:after="120"/>
    </w:pPr>
  </w:style>
  <w:style w:type="character" w:customStyle="1" w:styleId="BodyTextChar">
    <w:name w:val="Body Text Char"/>
    <w:basedOn w:val="DefaultParagraphFont"/>
    <w:link w:val="BodyText"/>
    <w:rsid w:val="00951FDC"/>
    <w:rPr>
      <w:rFonts w:ascii="Times New Roman" w:eastAsia="Times New Roman" w:hAnsi="Times New Roman" w:cs="Times New Roman"/>
      <w:sz w:val="24"/>
      <w:szCs w:val="24"/>
      <w:lang w:val="en-GB" w:eastAsia="zh-CN"/>
    </w:rPr>
  </w:style>
  <w:style w:type="paragraph" w:styleId="NormalWeb">
    <w:name w:val="Normal (Web)"/>
    <w:basedOn w:val="Normal"/>
    <w:rsid w:val="00951FDC"/>
    <w:pPr>
      <w:spacing w:before="280" w:after="280"/>
    </w:pPr>
    <w:rPr>
      <w:lang w:val="en-US"/>
    </w:rPr>
  </w:style>
  <w:style w:type="paragraph" w:styleId="CommentText">
    <w:name w:val="annotation text"/>
    <w:basedOn w:val="Normal"/>
    <w:link w:val="CommentTextChar"/>
    <w:rsid w:val="00951FD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rsid w:val="00951FDC"/>
    <w:rPr>
      <w:rFonts w:ascii="Calibri" w:eastAsia="Calibri" w:hAnsi="Calibri" w:cs="Times New Roman"/>
      <w:sz w:val="20"/>
      <w:szCs w:val="20"/>
      <w:lang w:val="en-US" w:eastAsia="zh-CN"/>
    </w:rPr>
  </w:style>
  <w:style w:type="paragraph" w:styleId="Header">
    <w:name w:val="header"/>
    <w:basedOn w:val="Normal"/>
    <w:link w:val="HeaderChar"/>
    <w:rsid w:val="00951FDC"/>
    <w:pPr>
      <w:tabs>
        <w:tab w:val="center" w:pos="4320"/>
        <w:tab w:val="right" w:pos="8640"/>
      </w:tabs>
    </w:pPr>
    <w:rPr>
      <w:sz w:val="20"/>
      <w:szCs w:val="20"/>
      <w:lang w:val="en-US"/>
    </w:rPr>
  </w:style>
  <w:style w:type="character" w:customStyle="1" w:styleId="HeaderChar">
    <w:name w:val="Header Char"/>
    <w:basedOn w:val="DefaultParagraphFont"/>
    <w:link w:val="Header"/>
    <w:rsid w:val="00951FDC"/>
    <w:rPr>
      <w:rFonts w:ascii="Times New Roman" w:eastAsia="Times New Roman" w:hAnsi="Times New Roman" w:cs="Times New Roman"/>
      <w:sz w:val="20"/>
      <w:szCs w:val="20"/>
      <w:lang w:val="en-US" w:eastAsia="zh-CN"/>
    </w:rPr>
  </w:style>
  <w:style w:type="paragraph" w:styleId="Footer">
    <w:name w:val="footer"/>
    <w:basedOn w:val="Normal"/>
    <w:link w:val="FooterChar"/>
    <w:rsid w:val="00951FDC"/>
    <w:pPr>
      <w:tabs>
        <w:tab w:val="center" w:pos="4536"/>
        <w:tab w:val="right" w:pos="9072"/>
      </w:tabs>
    </w:pPr>
  </w:style>
  <w:style w:type="character" w:customStyle="1" w:styleId="FooterChar">
    <w:name w:val="Footer Char"/>
    <w:basedOn w:val="DefaultParagraphFont"/>
    <w:link w:val="Footer"/>
    <w:rsid w:val="00951FDC"/>
    <w:rPr>
      <w:rFonts w:ascii="Times New Roman" w:eastAsia="Times New Roman" w:hAnsi="Times New Roman" w:cs="Times New Roman"/>
      <w:sz w:val="24"/>
      <w:szCs w:val="24"/>
      <w:lang w:val="en-GB" w:eastAsia="zh-CN"/>
    </w:rPr>
  </w:style>
  <w:style w:type="paragraph" w:styleId="Caption">
    <w:name w:val="caption"/>
    <w:basedOn w:val="Normal"/>
    <w:next w:val="Normal"/>
    <w:qFormat/>
    <w:rsid w:val="00951FDC"/>
    <w:rPr>
      <w:b/>
      <w:bCs/>
      <w:sz w:val="20"/>
      <w:szCs w:val="20"/>
    </w:rPr>
  </w:style>
  <w:style w:type="paragraph" w:styleId="TOAHeading">
    <w:name w:val="toa heading"/>
    <w:basedOn w:val="Heading1"/>
    <w:rsid w:val="00951FDC"/>
    <w:pPr>
      <w:keepLines/>
      <w:suppressLineNumbers/>
      <w:spacing w:before="480" w:after="0" w:line="100" w:lineRule="atLeast"/>
    </w:pPr>
    <w:rPr>
      <w:rFonts w:ascii="Cambria" w:eastAsia="Arial Unicode MS" w:hAnsi="Cambria" w:cs="Times New Roman"/>
      <w:color w:val="365F91"/>
      <w:lang w:val="en-US"/>
    </w:rPr>
  </w:style>
  <w:style w:type="paragraph" w:styleId="List">
    <w:name w:val="List"/>
    <w:basedOn w:val="BodyText"/>
    <w:rsid w:val="00951FDC"/>
    <w:pPr>
      <w:spacing w:line="100" w:lineRule="atLeast"/>
    </w:pPr>
    <w:rPr>
      <w:rFonts w:eastAsia="Arial Unicode MS" w:cs="Mangal"/>
      <w:color w:val="000000"/>
      <w:kern w:val="2"/>
      <w:lang w:val="en-US"/>
    </w:rPr>
  </w:style>
  <w:style w:type="paragraph" w:styleId="BodyTextIndent">
    <w:name w:val="Body Text Indent"/>
    <w:basedOn w:val="Normal"/>
    <w:link w:val="BodyTextIndentChar"/>
    <w:rsid w:val="00951FDC"/>
    <w:pPr>
      <w:spacing w:after="120"/>
      <w:ind w:left="283"/>
    </w:pPr>
  </w:style>
  <w:style w:type="character" w:customStyle="1" w:styleId="BodyTextIndentChar">
    <w:name w:val="Body Text Indent Char"/>
    <w:basedOn w:val="DefaultParagraphFont"/>
    <w:link w:val="BodyTextIndent"/>
    <w:rsid w:val="00951FDC"/>
    <w:rPr>
      <w:rFonts w:ascii="Times New Roman" w:eastAsia="Times New Roman" w:hAnsi="Times New Roman" w:cs="Times New Roman"/>
      <w:sz w:val="24"/>
      <w:szCs w:val="24"/>
      <w:lang w:val="en-GB" w:eastAsia="zh-CN"/>
    </w:rPr>
  </w:style>
  <w:style w:type="paragraph" w:styleId="Subtitle">
    <w:name w:val="Subtitle"/>
    <w:basedOn w:val="Normal"/>
    <w:next w:val="BodyText"/>
    <w:link w:val="SubtitleChar"/>
    <w:qFormat/>
    <w:rsid w:val="00951FDC"/>
    <w:rPr>
      <w:sz w:val="32"/>
      <w:lang w:val="en-US"/>
    </w:rPr>
  </w:style>
  <w:style w:type="character" w:customStyle="1" w:styleId="SubtitleChar">
    <w:name w:val="Subtitle Char"/>
    <w:basedOn w:val="DefaultParagraphFont"/>
    <w:link w:val="Subtitle"/>
    <w:rsid w:val="00951FDC"/>
    <w:rPr>
      <w:rFonts w:ascii="Times New Roman" w:eastAsia="Times New Roman" w:hAnsi="Times New Roman" w:cs="Times New Roman"/>
      <w:sz w:val="32"/>
      <w:szCs w:val="24"/>
      <w:lang w:val="en-US" w:eastAsia="zh-CN"/>
    </w:rPr>
  </w:style>
  <w:style w:type="paragraph" w:styleId="BodyText2">
    <w:name w:val="Body Text 2"/>
    <w:basedOn w:val="Normal"/>
    <w:link w:val="BodyText2Char"/>
    <w:rsid w:val="00951FDC"/>
    <w:pPr>
      <w:tabs>
        <w:tab w:val="left" w:pos="1701"/>
      </w:tabs>
      <w:jc w:val="both"/>
    </w:pPr>
    <w:rPr>
      <w:sz w:val="26"/>
      <w:szCs w:val="20"/>
      <w:lang w:val="sr-Cyrl-CS"/>
    </w:rPr>
  </w:style>
  <w:style w:type="character" w:customStyle="1" w:styleId="BodyText2Char">
    <w:name w:val="Body Text 2 Char"/>
    <w:basedOn w:val="DefaultParagraphFont"/>
    <w:link w:val="BodyText2"/>
    <w:rsid w:val="00951FDC"/>
    <w:rPr>
      <w:rFonts w:ascii="Times New Roman" w:eastAsia="Times New Roman" w:hAnsi="Times New Roman" w:cs="Times New Roman"/>
      <w:sz w:val="26"/>
      <w:szCs w:val="20"/>
      <w:lang w:val="sr-Cyrl-CS" w:eastAsia="zh-CN"/>
    </w:rPr>
  </w:style>
  <w:style w:type="paragraph" w:styleId="BodyText3">
    <w:name w:val="Body Text 3"/>
    <w:basedOn w:val="Normal"/>
    <w:link w:val="BodyText3Char"/>
    <w:rsid w:val="00951FDC"/>
    <w:pPr>
      <w:spacing w:after="120"/>
    </w:pPr>
    <w:rPr>
      <w:sz w:val="16"/>
      <w:szCs w:val="16"/>
    </w:rPr>
  </w:style>
  <w:style w:type="character" w:customStyle="1" w:styleId="BodyText3Char">
    <w:name w:val="Body Text 3 Char"/>
    <w:basedOn w:val="DefaultParagraphFont"/>
    <w:link w:val="BodyText3"/>
    <w:rsid w:val="00951FDC"/>
    <w:rPr>
      <w:rFonts w:ascii="Times New Roman" w:eastAsia="Times New Roman" w:hAnsi="Times New Roman" w:cs="Times New Roman"/>
      <w:sz w:val="16"/>
      <w:szCs w:val="16"/>
      <w:lang w:val="en-GB" w:eastAsia="zh-CN"/>
    </w:rPr>
  </w:style>
  <w:style w:type="paragraph" w:styleId="DocumentMap">
    <w:name w:val="Document Map"/>
    <w:basedOn w:val="Normal"/>
    <w:link w:val="DocumentMapChar"/>
    <w:rsid w:val="00951F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51FDC"/>
    <w:rPr>
      <w:rFonts w:ascii="Tahoma" w:eastAsia="Times New Roman" w:hAnsi="Tahoma" w:cs="Tahoma"/>
      <w:sz w:val="20"/>
      <w:szCs w:val="20"/>
      <w:shd w:val="clear" w:color="auto" w:fill="000080"/>
      <w:lang w:val="en-GB" w:eastAsia="zh-CN"/>
    </w:rPr>
  </w:style>
  <w:style w:type="paragraph" w:styleId="CommentSubject">
    <w:name w:val="annotation subject"/>
    <w:basedOn w:val="CommentText"/>
    <w:next w:val="CommentText"/>
    <w:link w:val="CommentSubjectChar"/>
    <w:rsid w:val="00951FDC"/>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rsid w:val="00951FDC"/>
    <w:rPr>
      <w:rFonts w:ascii="Times New Roman" w:eastAsia="Times New Roman" w:hAnsi="Times New Roman"/>
      <w:b/>
      <w:bCs/>
      <w:lang w:val="en-GB"/>
    </w:rPr>
  </w:style>
  <w:style w:type="paragraph" w:styleId="BalloonText">
    <w:name w:val="Balloon Text"/>
    <w:basedOn w:val="Normal"/>
    <w:link w:val="BalloonTextChar"/>
    <w:rsid w:val="00951FDC"/>
    <w:rPr>
      <w:rFonts w:ascii="Tahoma" w:hAnsi="Tahoma" w:cs="Tahoma"/>
      <w:sz w:val="16"/>
      <w:szCs w:val="16"/>
    </w:rPr>
  </w:style>
  <w:style w:type="character" w:customStyle="1" w:styleId="BalloonTextChar">
    <w:name w:val="Balloon Text Char"/>
    <w:basedOn w:val="DefaultParagraphFont"/>
    <w:link w:val="BalloonText"/>
    <w:rsid w:val="00951FDC"/>
    <w:rPr>
      <w:rFonts w:ascii="Tahoma" w:eastAsia="Times New Roman" w:hAnsi="Tahoma" w:cs="Tahoma"/>
      <w:sz w:val="16"/>
      <w:szCs w:val="16"/>
      <w:lang w:val="en-GB" w:eastAsia="zh-CN"/>
    </w:rPr>
  </w:style>
  <w:style w:type="paragraph" w:customStyle="1" w:styleId="Heading">
    <w:name w:val="Heading"/>
    <w:basedOn w:val="Normal"/>
    <w:next w:val="BodyText"/>
    <w:rsid w:val="00951FDC"/>
    <w:pPr>
      <w:keepNext/>
      <w:spacing w:before="240" w:after="120" w:line="100" w:lineRule="atLeast"/>
    </w:pPr>
    <w:rPr>
      <w:rFonts w:ascii="Arial" w:eastAsia="Arial Unicode MS" w:hAnsi="Arial" w:cs="Mangal"/>
      <w:color w:val="000000"/>
      <w:kern w:val="2"/>
      <w:sz w:val="28"/>
      <w:szCs w:val="28"/>
      <w:lang w:val="en-US"/>
    </w:rPr>
  </w:style>
  <w:style w:type="paragraph" w:customStyle="1" w:styleId="Index">
    <w:name w:val="Index"/>
    <w:basedOn w:val="Normal"/>
    <w:rsid w:val="00951FDC"/>
    <w:pPr>
      <w:suppressLineNumbers/>
      <w:spacing w:line="100" w:lineRule="atLeast"/>
    </w:pPr>
    <w:rPr>
      <w:rFonts w:eastAsia="Arial Unicode MS" w:cs="Mangal"/>
      <w:color w:val="000000"/>
      <w:kern w:val="2"/>
      <w:lang w:val="en-US"/>
    </w:rPr>
  </w:style>
  <w:style w:type="paragraph" w:customStyle="1" w:styleId="xl66">
    <w:name w:val="xl66"/>
    <w:basedOn w:val="Normal"/>
    <w:rsid w:val="00951FDC"/>
    <w:pPr>
      <w:spacing w:before="280" w:after="280"/>
    </w:pPr>
    <w:rPr>
      <w:rFonts w:ascii="Arial" w:hAnsi="Arial" w:cs="Arial"/>
      <w:b/>
      <w:bCs/>
    </w:rPr>
  </w:style>
  <w:style w:type="paragraph" w:customStyle="1" w:styleId="xl67">
    <w:name w:val="xl67"/>
    <w:basedOn w:val="Normal"/>
    <w:rsid w:val="00951FDC"/>
    <w:pPr>
      <w:spacing w:before="280" w:after="280"/>
    </w:pPr>
    <w:rPr>
      <w:rFonts w:ascii="Arial" w:hAnsi="Arial" w:cs="Arial"/>
      <w:b/>
      <w:bCs/>
      <w:i/>
      <w:iCs/>
    </w:rPr>
  </w:style>
  <w:style w:type="paragraph" w:customStyle="1" w:styleId="xl68">
    <w:name w:val="xl68"/>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69">
    <w:name w:val="xl69"/>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i/>
      <w:iCs/>
    </w:rPr>
  </w:style>
  <w:style w:type="paragraph" w:customStyle="1" w:styleId="xl71">
    <w:name w:val="xl71"/>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2">
    <w:name w:val="xl7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3">
    <w:name w:val="xl73"/>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5">
    <w:name w:val="xl75"/>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6">
    <w:name w:val="xl76"/>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77">
    <w:name w:val="xl77"/>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78">
    <w:name w:val="xl78"/>
    <w:basedOn w:val="Normal"/>
    <w:rsid w:val="00951FDC"/>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9">
    <w:name w:val="xl79"/>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rPr>
  </w:style>
  <w:style w:type="paragraph" w:customStyle="1" w:styleId="xl80">
    <w:name w:val="xl8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81">
    <w:name w:val="xl81"/>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2">
    <w:name w:val="xl82"/>
    <w:basedOn w:val="Normal"/>
    <w:rsid w:val="00951FDC"/>
    <w:pPr>
      <w:pBdr>
        <w:left w:val="single" w:sz="4" w:space="0" w:color="000000"/>
        <w:bottom w:val="single" w:sz="4" w:space="0" w:color="000000"/>
        <w:right w:val="single" w:sz="4" w:space="0" w:color="000000"/>
      </w:pBdr>
      <w:spacing w:before="280" w:after="280"/>
    </w:pPr>
  </w:style>
  <w:style w:type="paragraph" w:customStyle="1" w:styleId="xl83">
    <w:name w:val="xl83"/>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rPr>
  </w:style>
  <w:style w:type="paragraph" w:customStyle="1" w:styleId="xl85">
    <w:name w:val="xl8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6">
    <w:name w:val="xl86"/>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7">
    <w:name w:val="xl87"/>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rPr>
  </w:style>
  <w:style w:type="paragraph" w:customStyle="1" w:styleId="xl88">
    <w:name w:val="xl88"/>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rPr>
  </w:style>
  <w:style w:type="paragraph" w:customStyle="1" w:styleId="xl89">
    <w:name w:val="xl89"/>
    <w:basedOn w:val="Normal"/>
    <w:rsid w:val="00951FDC"/>
    <w:pPr>
      <w:pBdr>
        <w:top w:val="single" w:sz="4" w:space="0" w:color="000000"/>
        <w:left w:val="single" w:sz="4" w:space="0" w:color="000000"/>
        <w:right w:val="single" w:sz="4" w:space="0" w:color="000000"/>
      </w:pBdr>
      <w:spacing w:before="280" w:after="280"/>
    </w:pPr>
  </w:style>
  <w:style w:type="paragraph" w:customStyle="1" w:styleId="xl90">
    <w:name w:val="xl90"/>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91">
    <w:name w:val="xl91"/>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rPr>
  </w:style>
  <w:style w:type="paragraph" w:customStyle="1" w:styleId="xl92">
    <w:name w:val="xl92"/>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rPr>
  </w:style>
  <w:style w:type="paragraph" w:customStyle="1" w:styleId="xl93">
    <w:name w:val="xl93"/>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rPr>
  </w:style>
  <w:style w:type="paragraph" w:customStyle="1" w:styleId="xl94">
    <w:name w:val="xl9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95">
    <w:name w:val="xl95"/>
    <w:basedOn w:val="Normal"/>
    <w:rsid w:val="00951FDC"/>
    <w:pPr>
      <w:pBdr>
        <w:top w:val="single" w:sz="8" w:space="0" w:color="000000"/>
        <w:left w:val="single" w:sz="4" w:space="0" w:color="000000"/>
        <w:bottom w:val="single" w:sz="8" w:space="0" w:color="000000"/>
        <w:right w:val="single" w:sz="4" w:space="0" w:color="000000"/>
      </w:pBdr>
      <w:spacing w:before="280" w:after="280"/>
      <w:jc w:val="right"/>
    </w:pPr>
    <w:rPr>
      <w:rFonts w:ascii="Arial" w:hAnsi="Arial" w:cs="Arial"/>
      <w:b/>
      <w:bCs/>
      <w:i/>
      <w:iCs/>
    </w:rPr>
  </w:style>
  <w:style w:type="paragraph" w:customStyle="1" w:styleId="xl96">
    <w:name w:val="xl96"/>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97">
    <w:name w:val="xl97"/>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98">
    <w:name w:val="xl98"/>
    <w:basedOn w:val="Normal"/>
    <w:rsid w:val="00951FDC"/>
    <w:pPr>
      <w:pBdr>
        <w:top w:val="single" w:sz="4" w:space="0" w:color="000000"/>
        <w:left w:val="single" w:sz="4" w:space="0" w:color="000000"/>
        <w:right w:val="single" w:sz="4" w:space="0" w:color="000000"/>
      </w:pBdr>
      <w:spacing w:before="280" w:after="280"/>
    </w:pPr>
  </w:style>
  <w:style w:type="paragraph" w:customStyle="1" w:styleId="xl99">
    <w:name w:val="xl99"/>
    <w:basedOn w:val="Normal"/>
    <w:rsid w:val="00951FDC"/>
    <w:pPr>
      <w:pBdr>
        <w:top w:val="single" w:sz="4" w:space="0" w:color="000000"/>
        <w:left w:val="single" w:sz="4" w:space="0" w:color="000000"/>
        <w:right w:val="single" w:sz="4" w:space="0" w:color="000000"/>
      </w:pBdr>
      <w:spacing w:before="280" w:after="280"/>
    </w:pPr>
    <w:rPr>
      <w:rFonts w:ascii="Arial" w:hAnsi="Arial" w:cs="Arial"/>
    </w:rPr>
  </w:style>
  <w:style w:type="paragraph" w:customStyle="1" w:styleId="xl100">
    <w:name w:val="xl100"/>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i/>
      <w:iCs/>
    </w:rPr>
  </w:style>
  <w:style w:type="paragraph" w:customStyle="1" w:styleId="xl101">
    <w:name w:val="xl101"/>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02">
    <w:name w:val="xl102"/>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03">
    <w:name w:val="xl103"/>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04">
    <w:name w:val="xl10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05">
    <w:name w:val="xl10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06">
    <w:name w:val="xl106"/>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07">
    <w:name w:val="xl107"/>
    <w:basedOn w:val="Normal"/>
    <w:rsid w:val="00951FDC"/>
    <w:pPr>
      <w:pBdr>
        <w:top w:val="single" w:sz="4" w:space="0" w:color="000000"/>
        <w:left w:val="single" w:sz="4" w:space="0" w:color="000000"/>
        <w:right w:val="single" w:sz="4" w:space="0" w:color="000000"/>
      </w:pBdr>
      <w:spacing w:before="280" w:after="280"/>
    </w:pPr>
    <w:rPr>
      <w:rFonts w:ascii="Arial" w:hAnsi="Arial" w:cs="Arial"/>
      <w:color w:val="000000"/>
    </w:rPr>
  </w:style>
  <w:style w:type="paragraph" w:customStyle="1" w:styleId="xl108">
    <w:name w:val="xl108"/>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color w:val="000000"/>
    </w:rPr>
  </w:style>
  <w:style w:type="paragraph" w:customStyle="1" w:styleId="xl109">
    <w:name w:val="xl109"/>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10">
    <w:name w:val="xl11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111">
    <w:name w:val="xl111"/>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FF0000"/>
    </w:rPr>
  </w:style>
  <w:style w:type="paragraph" w:customStyle="1" w:styleId="xl112">
    <w:name w:val="xl11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13">
    <w:name w:val="xl113"/>
    <w:basedOn w:val="Normal"/>
    <w:rsid w:val="00951FDC"/>
    <w:pPr>
      <w:pBdr>
        <w:left w:val="single" w:sz="4" w:space="0" w:color="000000"/>
        <w:right w:val="single" w:sz="4" w:space="0" w:color="000000"/>
      </w:pBdr>
      <w:spacing w:before="280" w:after="280"/>
    </w:pPr>
  </w:style>
  <w:style w:type="paragraph" w:customStyle="1" w:styleId="xl114">
    <w:name w:val="xl114"/>
    <w:basedOn w:val="Normal"/>
    <w:rsid w:val="00951FDC"/>
    <w:pPr>
      <w:pBdr>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15">
    <w:name w:val="xl115"/>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16">
    <w:name w:val="xl116"/>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117">
    <w:name w:val="xl117"/>
    <w:basedOn w:val="Normal"/>
    <w:rsid w:val="00951FDC"/>
    <w:pPr>
      <w:pBdr>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18">
    <w:name w:val="xl118"/>
    <w:basedOn w:val="Normal"/>
    <w:rsid w:val="00951FDC"/>
    <w:pPr>
      <w:pBdr>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119">
    <w:name w:val="xl119"/>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120">
    <w:name w:val="xl120"/>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b/>
      <w:bCs/>
    </w:rPr>
  </w:style>
  <w:style w:type="paragraph" w:customStyle="1" w:styleId="xl121">
    <w:name w:val="xl121"/>
    <w:basedOn w:val="Normal"/>
    <w:rsid w:val="00951FDC"/>
    <w:pPr>
      <w:pBdr>
        <w:left w:val="single" w:sz="4" w:space="0" w:color="000000"/>
        <w:bottom w:val="single" w:sz="4" w:space="0" w:color="000000"/>
        <w:right w:val="single" w:sz="4" w:space="0" w:color="000000"/>
      </w:pBdr>
      <w:spacing w:before="280" w:after="280"/>
    </w:pPr>
  </w:style>
  <w:style w:type="paragraph" w:customStyle="1" w:styleId="xl122">
    <w:name w:val="xl122"/>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23">
    <w:name w:val="xl123"/>
    <w:basedOn w:val="Normal"/>
    <w:rsid w:val="00951FDC"/>
    <w:pPr>
      <w:pBdr>
        <w:top w:val="single" w:sz="4" w:space="0" w:color="000000"/>
        <w:left w:val="single" w:sz="4" w:space="0" w:color="000000"/>
        <w:right w:val="single" w:sz="4" w:space="0" w:color="000000"/>
      </w:pBdr>
      <w:spacing w:before="280" w:after="280"/>
    </w:pPr>
  </w:style>
  <w:style w:type="paragraph" w:customStyle="1" w:styleId="xl124">
    <w:name w:val="xl12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125">
    <w:name w:val="xl125"/>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26">
    <w:name w:val="xl126"/>
    <w:basedOn w:val="Normal"/>
    <w:rsid w:val="00951FDC"/>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27">
    <w:name w:val="xl127"/>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128">
    <w:name w:val="xl128"/>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29">
    <w:name w:val="xl129"/>
    <w:basedOn w:val="Normal"/>
    <w:rsid w:val="00951FDC"/>
    <w:pPr>
      <w:pBdr>
        <w:left w:val="single" w:sz="4" w:space="0" w:color="000000"/>
        <w:right w:val="single" w:sz="4" w:space="0" w:color="000000"/>
      </w:pBdr>
      <w:spacing w:before="280" w:after="280"/>
    </w:pPr>
    <w:rPr>
      <w:rFonts w:ascii="Arial" w:hAnsi="Arial" w:cs="Arial"/>
    </w:rPr>
  </w:style>
  <w:style w:type="paragraph" w:customStyle="1" w:styleId="xl130">
    <w:name w:val="xl130"/>
    <w:basedOn w:val="Normal"/>
    <w:rsid w:val="00951FDC"/>
    <w:pPr>
      <w:pBdr>
        <w:left w:val="single" w:sz="4" w:space="0" w:color="000000"/>
        <w:right w:val="single" w:sz="4" w:space="0" w:color="000000"/>
      </w:pBdr>
      <w:spacing w:before="280" w:after="280"/>
    </w:pPr>
    <w:rPr>
      <w:rFonts w:ascii="Arial" w:hAnsi="Arial" w:cs="Arial"/>
      <w:color w:val="000000"/>
    </w:rPr>
  </w:style>
  <w:style w:type="paragraph" w:customStyle="1" w:styleId="Default">
    <w:name w:val="Default"/>
    <w:link w:val="DefaultChar"/>
    <w:rsid w:val="00951FDC"/>
    <w:pPr>
      <w:suppressAutoHyphens/>
      <w:autoSpaceDE w:val="0"/>
      <w:spacing w:after="0" w:line="240" w:lineRule="auto"/>
    </w:pPr>
    <w:rPr>
      <w:rFonts w:ascii="Arial" w:eastAsia="Times New Roman" w:hAnsi="Arial" w:cs="Arial"/>
      <w:color w:val="000000"/>
      <w:sz w:val="24"/>
      <w:szCs w:val="24"/>
      <w:lang w:val="en-US" w:eastAsia="zh-CN"/>
    </w:rPr>
  </w:style>
  <w:style w:type="paragraph" w:customStyle="1" w:styleId="font5">
    <w:name w:val="font5"/>
    <w:basedOn w:val="Normal"/>
    <w:rsid w:val="00951FDC"/>
    <w:pPr>
      <w:spacing w:before="280" w:after="280"/>
    </w:pPr>
    <w:rPr>
      <w:rFonts w:ascii="Arial" w:hAnsi="Arial" w:cs="Arial"/>
      <w:b/>
      <w:bCs/>
      <w:sz w:val="20"/>
      <w:szCs w:val="20"/>
      <w:lang w:val="en-US"/>
    </w:rPr>
  </w:style>
  <w:style w:type="paragraph" w:styleId="ListParagraph">
    <w:name w:val="List Paragraph"/>
    <w:basedOn w:val="Normal"/>
    <w:uiPriority w:val="34"/>
    <w:qFormat/>
    <w:rsid w:val="00951FDC"/>
    <w:pPr>
      <w:spacing w:line="100" w:lineRule="atLeast"/>
      <w:ind w:left="720"/>
    </w:pPr>
    <w:rPr>
      <w:rFonts w:eastAsia="Arial Unicode MS"/>
      <w:color w:val="000000"/>
      <w:kern w:val="2"/>
      <w:lang w:val="en-US"/>
    </w:rPr>
  </w:style>
  <w:style w:type="paragraph" w:customStyle="1" w:styleId="CommentText1">
    <w:name w:val="Comment Text1"/>
    <w:basedOn w:val="Normal"/>
    <w:rsid w:val="00951FDC"/>
    <w:pPr>
      <w:spacing w:line="100" w:lineRule="atLeast"/>
    </w:pPr>
    <w:rPr>
      <w:rFonts w:eastAsia="Arial Unicode MS"/>
      <w:color w:val="000000"/>
      <w:kern w:val="2"/>
      <w:sz w:val="20"/>
      <w:szCs w:val="20"/>
      <w:lang w:val="en-US"/>
    </w:rPr>
  </w:style>
  <w:style w:type="paragraph" w:customStyle="1" w:styleId="CommentSubject1">
    <w:name w:val="Comment Subject1"/>
    <w:basedOn w:val="CommentText1"/>
    <w:rsid w:val="00951FDC"/>
    <w:rPr>
      <w:b/>
      <w:bCs/>
    </w:rPr>
  </w:style>
  <w:style w:type="paragraph" w:styleId="NoSpacing">
    <w:name w:val="No Spacing"/>
    <w:qFormat/>
    <w:rsid w:val="00951FDC"/>
    <w:pPr>
      <w:suppressAutoHyphens/>
      <w:spacing w:after="0" w:line="100" w:lineRule="atLeast"/>
    </w:pPr>
    <w:rPr>
      <w:rFonts w:ascii="Calibri" w:eastAsia="Arial Unicode MS" w:hAnsi="Calibri" w:cs="Calibri"/>
      <w:kern w:val="2"/>
      <w:lang w:val="en-US" w:eastAsia="zh-CN"/>
    </w:rPr>
  </w:style>
  <w:style w:type="paragraph" w:customStyle="1" w:styleId="TableContents">
    <w:name w:val="Table Contents"/>
    <w:basedOn w:val="Normal"/>
    <w:rsid w:val="00951FDC"/>
    <w:pPr>
      <w:suppressLineNumbers/>
      <w:spacing w:line="100" w:lineRule="atLeast"/>
    </w:pPr>
    <w:rPr>
      <w:rFonts w:eastAsia="Arial Unicode MS"/>
      <w:color w:val="000000"/>
      <w:kern w:val="2"/>
      <w:lang w:val="en-US"/>
    </w:rPr>
  </w:style>
  <w:style w:type="paragraph" w:customStyle="1" w:styleId="TableHeading">
    <w:name w:val="Table Heading"/>
    <w:basedOn w:val="TableContents"/>
    <w:rsid w:val="00951FDC"/>
    <w:pPr>
      <w:jc w:val="center"/>
    </w:pPr>
    <w:rPr>
      <w:b/>
      <w:bCs/>
    </w:rPr>
  </w:style>
  <w:style w:type="character" w:styleId="CommentReference">
    <w:name w:val="annotation reference"/>
    <w:rsid w:val="00951FDC"/>
    <w:rPr>
      <w:sz w:val="16"/>
      <w:szCs w:val="16"/>
    </w:rPr>
  </w:style>
  <w:style w:type="character" w:customStyle="1" w:styleId="WW8Num1z0">
    <w:name w:val="WW8Num1z0"/>
    <w:rsid w:val="00951FDC"/>
    <w:rPr>
      <w:b/>
      <w:bCs w:val="0"/>
    </w:rPr>
  </w:style>
  <w:style w:type="character" w:customStyle="1" w:styleId="WW8Num2zfalse">
    <w:name w:val="WW8Num2zfalse"/>
    <w:rsid w:val="00951FDC"/>
    <w:rPr>
      <w:lang w:val="sr-Cyrl-CS"/>
    </w:rPr>
  </w:style>
  <w:style w:type="character" w:customStyle="1" w:styleId="WW8Num3zfalse">
    <w:name w:val="WW8Num3zfalse"/>
    <w:rsid w:val="00951FDC"/>
  </w:style>
  <w:style w:type="character" w:customStyle="1" w:styleId="WW8Num3ztrue">
    <w:name w:val="WW8Num3ztrue"/>
    <w:rsid w:val="00951FDC"/>
  </w:style>
  <w:style w:type="character" w:customStyle="1" w:styleId="WW8Num4zfalse">
    <w:name w:val="WW8Num4zfalse"/>
    <w:rsid w:val="00951FDC"/>
  </w:style>
  <w:style w:type="character" w:customStyle="1" w:styleId="WW8Num4ztrue">
    <w:name w:val="WW8Num4ztrue"/>
    <w:rsid w:val="00951FDC"/>
  </w:style>
  <w:style w:type="character" w:customStyle="1" w:styleId="WW8Num5z0">
    <w:name w:val="WW8Num5z0"/>
    <w:rsid w:val="00951FDC"/>
    <w:rPr>
      <w:rFonts w:ascii="Arial" w:hAnsi="Arial" w:cs="Arial" w:hint="default"/>
      <w:b w:val="0"/>
      <w:bCs w:val="0"/>
      <w:i w:val="0"/>
      <w:iCs w:val="0"/>
      <w:sz w:val="24"/>
    </w:rPr>
  </w:style>
  <w:style w:type="character" w:customStyle="1" w:styleId="WW8Num5z1">
    <w:name w:val="WW8Num5z1"/>
    <w:rsid w:val="00951FDC"/>
    <w:rPr>
      <w:rFonts w:ascii="Courier New" w:hAnsi="Courier New" w:cs="Courier New" w:hint="default"/>
    </w:rPr>
  </w:style>
  <w:style w:type="character" w:customStyle="1" w:styleId="WW8Num5z2">
    <w:name w:val="WW8Num5z2"/>
    <w:rsid w:val="00951FDC"/>
    <w:rPr>
      <w:rFonts w:ascii="Wingdings" w:hAnsi="Wingdings" w:cs="Wingdings" w:hint="default"/>
    </w:rPr>
  </w:style>
  <w:style w:type="character" w:customStyle="1" w:styleId="WW8Num5z3">
    <w:name w:val="WW8Num5z3"/>
    <w:rsid w:val="00951FDC"/>
    <w:rPr>
      <w:rFonts w:ascii="Symbol" w:hAnsi="Symbol" w:cs="Symbol" w:hint="default"/>
    </w:rPr>
  </w:style>
  <w:style w:type="character" w:customStyle="1" w:styleId="WW8Num6zfalse">
    <w:name w:val="WW8Num6zfalse"/>
    <w:rsid w:val="00951FDC"/>
  </w:style>
  <w:style w:type="character" w:customStyle="1" w:styleId="WW8Num6ztrue">
    <w:name w:val="WW8Num6ztrue"/>
    <w:rsid w:val="00951FDC"/>
  </w:style>
  <w:style w:type="character" w:customStyle="1" w:styleId="WW8Num7zfalse">
    <w:name w:val="WW8Num7zfalse"/>
    <w:rsid w:val="00951FDC"/>
  </w:style>
  <w:style w:type="character" w:customStyle="1" w:styleId="WW8Num7ztrue">
    <w:name w:val="WW8Num7ztrue"/>
    <w:rsid w:val="00951FDC"/>
  </w:style>
  <w:style w:type="character" w:customStyle="1" w:styleId="WW8Num8zfalse">
    <w:name w:val="WW8Num8zfalse"/>
    <w:rsid w:val="00951FDC"/>
  </w:style>
  <w:style w:type="character" w:customStyle="1" w:styleId="WW8Num8ztrue">
    <w:name w:val="WW8Num8ztrue"/>
    <w:rsid w:val="00951FDC"/>
  </w:style>
  <w:style w:type="character" w:customStyle="1" w:styleId="WW8Num9zfalse">
    <w:name w:val="WW8Num9zfalse"/>
    <w:rsid w:val="00951FDC"/>
  </w:style>
  <w:style w:type="character" w:customStyle="1" w:styleId="WW8Num9ztrue">
    <w:name w:val="WW8Num9ztrue"/>
    <w:rsid w:val="00951FDC"/>
  </w:style>
  <w:style w:type="character" w:customStyle="1" w:styleId="WW8Num10zfalse">
    <w:name w:val="WW8Num10zfalse"/>
    <w:rsid w:val="00951FDC"/>
  </w:style>
  <w:style w:type="character" w:customStyle="1" w:styleId="WW8Num10ztrue">
    <w:name w:val="WW8Num10ztrue"/>
    <w:rsid w:val="00951FDC"/>
  </w:style>
  <w:style w:type="character" w:customStyle="1" w:styleId="WW8Num11zfalse">
    <w:name w:val="WW8Num11zfalse"/>
    <w:rsid w:val="00951FDC"/>
  </w:style>
  <w:style w:type="character" w:customStyle="1" w:styleId="WW8Num11ztrue">
    <w:name w:val="WW8Num11ztrue"/>
    <w:rsid w:val="00951FDC"/>
  </w:style>
  <w:style w:type="character" w:customStyle="1" w:styleId="WW8Num12zfalse">
    <w:name w:val="WW8Num12zfalse"/>
    <w:rsid w:val="00951FDC"/>
  </w:style>
  <w:style w:type="character" w:customStyle="1" w:styleId="WW8Num12ztrue">
    <w:name w:val="WW8Num12ztrue"/>
    <w:rsid w:val="00951FDC"/>
  </w:style>
  <w:style w:type="character" w:customStyle="1" w:styleId="WW8Num13zfalse">
    <w:name w:val="WW8Num13zfalse"/>
    <w:rsid w:val="00951FDC"/>
  </w:style>
  <w:style w:type="character" w:customStyle="1" w:styleId="WW8Num13ztrue">
    <w:name w:val="WW8Num13ztrue"/>
    <w:rsid w:val="00951FDC"/>
  </w:style>
  <w:style w:type="character" w:customStyle="1" w:styleId="WW8Num14zfalse">
    <w:name w:val="WW8Num14zfalse"/>
    <w:rsid w:val="00951FDC"/>
  </w:style>
  <w:style w:type="character" w:customStyle="1" w:styleId="WW8Num14ztrue">
    <w:name w:val="WW8Num14ztrue"/>
    <w:rsid w:val="00951FDC"/>
  </w:style>
  <w:style w:type="character" w:customStyle="1" w:styleId="WW8Num15zfalse">
    <w:name w:val="WW8Num15zfalse"/>
    <w:rsid w:val="00951FDC"/>
  </w:style>
  <w:style w:type="character" w:customStyle="1" w:styleId="WW8Num15ztrue">
    <w:name w:val="WW8Num15ztrue"/>
    <w:rsid w:val="00951FDC"/>
  </w:style>
  <w:style w:type="character" w:customStyle="1" w:styleId="WW8Num16zfalse">
    <w:name w:val="WW8Num16zfalse"/>
    <w:rsid w:val="00951FDC"/>
  </w:style>
  <w:style w:type="character" w:customStyle="1" w:styleId="WW8Num16ztrue">
    <w:name w:val="WW8Num16ztrue"/>
    <w:rsid w:val="00951FDC"/>
  </w:style>
  <w:style w:type="character" w:customStyle="1" w:styleId="WW8Num17z0">
    <w:name w:val="WW8Num17z0"/>
    <w:rsid w:val="00951FDC"/>
    <w:rPr>
      <w:rFonts w:ascii="Times New Roman" w:eastAsia="Times New Roman" w:hAnsi="Times New Roman" w:cs="Times New Roman" w:hint="default"/>
      <w:b/>
      <w:bCs w:val="0"/>
    </w:rPr>
  </w:style>
  <w:style w:type="character" w:customStyle="1" w:styleId="WW8Num17z1">
    <w:name w:val="WW8Num17z1"/>
    <w:rsid w:val="00951FDC"/>
    <w:rPr>
      <w:rFonts w:ascii="Courier New" w:hAnsi="Courier New" w:cs="Courier New" w:hint="default"/>
    </w:rPr>
  </w:style>
  <w:style w:type="character" w:customStyle="1" w:styleId="WW8Num17z2">
    <w:name w:val="WW8Num17z2"/>
    <w:rsid w:val="00951FDC"/>
    <w:rPr>
      <w:rFonts w:ascii="Wingdings" w:hAnsi="Wingdings" w:cs="Wingdings" w:hint="default"/>
    </w:rPr>
  </w:style>
  <w:style w:type="character" w:customStyle="1" w:styleId="WW8Num17z3">
    <w:name w:val="WW8Num17z3"/>
    <w:rsid w:val="00951FDC"/>
    <w:rPr>
      <w:rFonts w:ascii="Symbol" w:hAnsi="Symbol" w:cs="Symbol" w:hint="default"/>
    </w:rPr>
  </w:style>
  <w:style w:type="character" w:customStyle="1" w:styleId="WW8Num18zfalse">
    <w:name w:val="WW8Num18zfalse"/>
    <w:rsid w:val="00951FDC"/>
  </w:style>
  <w:style w:type="character" w:customStyle="1" w:styleId="WW8Num18ztrue">
    <w:name w:val="WW8Num18ztrue"/>
    <w:rsid w:val="00951FDC"/>
  </w:style>
  <w:style w:type="character" w:customStyle="1" w:styleId="WW8Num19zfalse">
    <w:name w:val="WW8Num19zfalse"/>
    <w:rsid w:val="00951FDC"/>
  </w:style>
  <w:style w:type="character" w:customStyle="1" w:styleId="WW8Num19ztrue">
    <w:name w:val="WW8Num19ztrue"/>
    <w:rsid w:val="00951FDC"/>
  </w:style>
  <w:style w:type="character" w:customStyle="1" w:styleId="WW8Num20zfalse">
    <w:name w:val="WW8Num20zfalse"/>
    <w:rsid w:val="00951FDC"/>
  </w:style>
  <w:style w:type="character" w:customStyle="1" w:styleId="WW8Num20ztrue">
    <w:name w:val="WW8Num20ztrue"/>
    <w:rsid w:val="00951FDC"/>
  </w:style>
  <w:style w:type="character" w:customStyle="1" w:styleId="WW8Num21zfalse">
    <w:name w:val="WW8Num21zfalse"/>
    <w:rsid w:val="00951FDC"/>
  </w:style>
  <w:style w:type="character" w:customStyle="1" w:styleId="WW8Num21ztrue">
    <w:name w:val="WW8Num21ztrue"/>
    <w:rsid w:val="00951FDC"/>
  </w:style>
  <w:style w:type="character" w:customStyle="1" w:styleId="WW8Num22zfalse">
    <w:name w:val="WW8Num22zfalse"/>
    <w:rsid w:val="00951FDC"/>
  </w:style>
  <w:style w:type="character" w:customStyle="1" w:styleId="WW8Num22ztrue">
    <w:name w:val="WW8Num22ztrue"/>
    <w:rsid w:val="00951FDC"/>
  </w:style>
  <w:style w:type="character" w:customStyle="1" w:styleId="WW8Num23z0">
    <w:name w:val="WW8Num23z0"/>
    <w:rsid w:val="00951FDC"/>
    <w:rPr>
      <w:rFonts w:ascii="Symbol" w:eastAsia="Times New Roman" w:hAnsi="Symbol" w:cs="Times New Roman" w:hint="default"/>
    </w:rPr>
  </w:style>
  <w:style w:type="character" w:customStyle="1" w:styleId="WW8Num23z1">
    <w:name w:val="WW8Num23z1"/>
    <w:rsid w:val="00951FDC"/>
    <w:rPr>
      <w:rFonts w:ascii="Courier New" w:hAnsi="Courier New" w:cs="Courier New" w:hint="default"/>
    </w:rPr>
  </w:style>
  <w:style w:type="character" w:customStyle="1" w:styleId="WW8Num23z2">
    <w:name w:val="WW8Num23z2"/>
    <w:rsid w:val="00951FDC"/>
    <w:rPr>
      <w:rFonts w:ascii="Wingdings" w:hAnsi="Wingdings" w:cs="Wingdings" w:hint="default"/>
    </w:rPr>
  </w:style>
  <w:style w:type="character" w:customStyle="1" w:styleId="WW8Num23z3">
    <w:name w:val="WW8Num23z3"/>
    <w:rsid w:val="00951FDC"/>
    <w:rPr>
      <w:rFonts w:ascii="Symbol" w:hAnsi="Symbol" w:cs="Symbol" w:hint="default"/>
    </w:rPr>
  </w:style>
  <w:style w:type="character" w:customStyle="1" w:styleId="WW8Num24z0">
    <w:name w:val="WW8Num24z0"/>
    <w:rsid w:val="00951FDC"/>
    <w:rPr>
      <w:rFonts w:ascii="Times New Roman" w:eastAsia="Times New Roman" w:hAnsi="Times New Roman" w:cs="Times New Roman" w:hint="default"/>
      <w:b w:val="0"/>
      <w:bCs w:val="0"/>
    </w:rPr>
  </w:style>
  <w:style w:type="character" w:customStyle="1" w:styleId="WW8Num24z1">
    <w:name w:val="WW8Num24z1"/>
    <w:rsid w:val="00951FDC"/>
    <w:rPr>
      <w:rFonts w:ascii="Courier New" w:hAnsi="Courier New" w:cs="Courier New" w:hint="default"/>
    </w:rPr>
  </w:style>
  <w:style w:type="character" w:customStyle="1" w:styleId="WW8Num24z2">
    <w:name w:val="WW8Num24z2"/>
    <w:rsid w:val="00951FDC"/>
    <w:rPr>
      <w:rFonts w:ascii="Wingdings" w:hAnsi="Wingdings" w:cs="Wingdings" w:hint="default"/>
    </w:rPr>
  </w:style>
  <w:style w:type="character" w:customStyle="1" w:styleId="WW8Num24z3">
    <w:name w:val="WW8Num24z3"/>
    <w:rsid w:val="00951FDC"/>
    <w:rPr>
      <w:rFonts w:ascii="Symbol" w:hAnsi="Symbol" w:cs="Symbol" w:hint="default"/>
    </w:rPr>
  </w:style>
  <w:style w:type="character" w:customStyle="1" w:styleId="WW8Num25zfalse">
    <w:name w:val="WW8Num25zfalse"/>
    <w:rsid w:val="00951FDC"/>
  </w:style>
  <w:style w:type="character" w:customStyle="1" w:styleId="WW8Num25ztrue">
    <w:name w:val="WW8Num25ztrue"/>
    <w:rsid w:val="00951FDC"/>
  </w:style>
  <w:style w:type="character" w:customStyle="1" w:styleId="WW8Num26zfalse">
    <w:name w:val="WW8Num26zfalse"/>
    <w:rsid w:val="00951FDC"/>
  </w:style>
  <w:style w:type="character" w:customStyle="1" w:styleId="WW8Num26ztrue">
    <w:name w:val="WW8Num26ztrue"/>
    <w:rsid w:val="00951FDC"/>
  </w:style>
  <w:style w:type="character" w:customStyle="1" w:styleId="WW8Num27zfalse">
    <w:name w:val="WW8Num27zfalse"/>
    <w:rsid w:val="00951FDC"/>
  </w:style>
  <w:style w:type="character" w:customStyle="1" w:styleId="WW8Num27ztrue">
    <w:name w:val="WW8Num27ztrue"/>
    <w:rsid w:val="00951FDC"/>
  </w:style>
  <w:style w:type="character" w:customStyle="1" w:styleId="WW8Num28z0">
    <w:name w:val="WW8Num28z0"/>
    <w:rsid w:val="00951FDC"/>
    <w:rPr>
      <w:rFonts w:ascii="Times New Roman" w:eastAsia="Times New Roman" w:hAnsi="Times New Roman" w:cs="Times New Roman" w:hint="default"/>
    </w:rPr>
  </w:style>
  <w:style w:type="character" w:customStyle="1" w:styleId="WW8Num28z1">
    <w:name w:val="WW8Num28z1"/>
    <w:rsid w:val="00951FDC"/>
    <w:rPr>
      <w:rFonts w:ascii="Courier New" w:hAnsi="Courier New" w:cs="Courier New" w:hint="default"/>
    </w:rPr>
  </w:style>
  <w:style w:type="character" w:customStyle="1" w:styleId="WW8Num28z2">
    <w:name w:val="WW8Num28z2"/>
    <w:rsid w:val="00951FDC"/>
    <w:rPr>
      <w:rFonts w:ascii="Wingdings" w:hAnsi="Wingdings" w:cs="Wingdings" w:hint="default"/>
    </w:rPr>
  </w:style>
  <w:style w:type="character" w:customStyle="1" w:styleId="WW8Num28z3">
    <w:name w:val="WW8Num28z3"/>
    <w:rsid w:val="00951FDC"/>
    <w:rPr>
      <w:rFonts w:ascii="Symbol" w:hAnsi="Symbol" w:cs="Symbol" w:hint="default"/>
    </w:rPr>
  </w:style>
  <w:style w:type="character" w:customStyle="1" w:styleId="WW8Num29zfalse">
    <w:name w:val="WW8Num29zfalse"/>
    <w:rsid w:val="00951FDC"/>
  </w:style>
  <w:style w:type="character" w:customStyle="1" w:styleId="WW8Num29ztrue">
    <w:name w:val="WW8Num29ztrue"/>
    <w:rsid w:val="00951FDC"/>
  </w:style>
  <w:style w:type="character" w:customStyle="1" w:styleId="WW8Num30zfalse">
    <w:name w:val="WW8Num30zfalse"/>
    <w:rsid w:val="00951FDC"/>
    <w:rPr>
      <w:lang w:val="sr-Cyrl-CS"/>
    </w:rPr>
  </w:style>
  <w:style w:type="character" w:customStyle="1" w:styleId="WW8Num30ztrue">
    <w:name w:val="WW8Num30ztrue"/>
    <w:rsid w:val="00951FDC"/>
  </w:style>
  <w:style w:type="character" w:customStyle="1" w:styleId="WW8Num31zfalse">
    <w:name w:val="WW8Num31zfalse"/>
    <w:rsid w:val="00951FDC"/>
  </w:style>
  <w:style w:type="character" w:customStyle="1" w:styleId="WW8Num31ztrue">
    <w:name w:val="WW8Num31ztrue"/>
    <w:rsid w:val="00951FDC"/>
  </w:style>
  <w:style w:type="character" w:customStyle="1" w:styleId="CharChar10">
    <w:name w:val="Char Char10"/>
    <w:rsid w:val="00951FDC"/>
    <w:rPr>
      <w:rFonts w:ascii="Arial" w:hAnsi="Arial" w:cs="Arial" w:hint="default"/>
      <w:b/>
      <w:bCs/>
      <w:i/>
      <w:iCs/>
      <w:sz w:val="28"/>
      <w:szCs w:val="28"/>
      <w:lang w:val="en-GB"/>
    </w:rPr>
  </w:style>
  <w:style w:type="character" w:customStyle="1" w:styleId="CharChar8">
    <w:name w:val="Char Char8"/>
    <w:rsid w:val="00951FDC"/>
    <w:rPr>
      <w:sz w:val="24"/>
      <w:szCs w:val="24"/>
      <w:lang w:val="en-GB" w:bidi="ar-SA"/>
    </w:rPr>
  </w:style>
  <w:style w:type="character" w:customStyle="1" w:styleId="FontStyle114">
    <w:name w:val="Font Style114"/>
    <w:rsid w:val="00951FDC"/>
    <w:rPr>
      <w:rFonts w:ascii="Arial" w:hAnsi="Arial" w:cs="Arial" w:hint="default"/>
      <w:b/>
      <w:bCs/>
      <w:sz w:val="20"/>
      <w:szCs w:val="20"/>
    </w:rPr>
  </w:style>
  <w:style w:type="character" w:customStyle="1" w:styleId="WW8Num2z0">
    <w:name w:val="WW8Num2z0"/>
    <w:rsid w:val="00951FDC"/>
    <w:rPr>
      <w:rFonts w:ascii="Symbol" w:hAnsi="Symbol" w:cs="Symbol" w:hint="default"/>
    </w:rPr>
  </w:style>
  <w:style w:type="character" w:customStyle="1" w:styleId="WW8Num2z1">
    <w:name w:val="WW8Num2z1"/>
    <w:rsid w:val="00951FDC"/>
    <w:rPr>
      <w:rFonts w:ascii="Courier New" w:hAnsi="Courier New" w:cs="Courier New" w:hint="default"/>
    </w:rPr>
  </w:style>
  <w:style w:type="character" w:customStyle="1" w:styleId="WW8Num2z2">
    <w:name w:val="WW8Num2z2"/>
    <w:rsid w:val="00951FDC"/>
    <w:rPr>
      <w:rFonts w:ascii="Wingdings" w:hAnsi="Wingdings" w:cs="Wingdings" w:hint="default"/>
    </w:rPr>
  </w:style>
  <w:style w:type="character" w:customStyle="1" w:styleId="WW8Num3z1">
    <w:name w:val="WW8Num3z1"/>
    <w:rsid w:val="00951FDC"/>
    <w:rPr>
      <w:b/>
      <w:bCs w:val="0"/>
      <w:i w:val="0"/>
      <w:iCs w:val="0"/>
      <w:sz w:val="24"/>
      <w:szCs w:val="24"/>
    </w:rPr>
  </w:style>
  <w:style w:type="character" w:customStyle="1" w:styleId="WW8Num4z0">
    <w:name w:val="WW8Num4z0"/>
    <w:rsid w:val="00951FDC"/>
    <w:rPr>
      <w:rFonts w:ascii="Arial" w:hAnsi="Arial" w:cs="Arial" w:hint="default"/>
      <w:i w:val="0"/>
      <w:iCs w:val="0"/>
      <w:sz w:val="24"/>
    </w:rPr>
  </w:style>
  <w:style w:type="character" w:customStyle="1" w:styleId="WW8Num4z1">
    <w:name w:val="WW8Num4z1"/>
    <w:rsid w:val="00951FDC"/>
    <w:rPr>
      <w:rFonts w:ascii="Courier New" w:hAnsi="Courier New" w:cs="Courier New" w:hint="default"/>
    </w:rPr>
  </w:style>
  <w:style w:type="character" w:customStyle="1" w:styleId="WW8Num4z2">
    <w:name w:val="WW8Num4z2"/>
    <w:rsid w:val="00951FDC"/>
    <w:rPr>
      <w:rFonts w:ascii="Wingdings" w:hAnsi="Wingdings" w:cs="Wingdings" w:hint="default"/>
    </w:rPr>
  </w:style>
  <w:style w:type="character" w:customStyle="1" w:styleId="WW8Num4z3">
    <w:name w:val="WW8Num4z3"/>
    <w:rsid w:val="00951FDC"/>
    <w:rPr>
      <w:rFonts w:ascii="Symbol" w:hAnsi="Symbol" w:cs="Symbol" w:hint="default"/>
    </w:rPr>
  </w:style>
  <w:style w:type="character" w:customStyle="1" w:styleId="WW8Num6z0">
    <w:name w:val="WW8Num6z0"/>
    <w:rsid w:val="00951FDC"/>
    <w:rPr>
      <w:rFonts w:ascii="Symbol" w:hAnsi="Symbol" w:cs="Symbol" w:hint="default"/>
    </w:rPr>
  </w:style>
  <w:style w:type="character" w:customStyle="1" w:styleId="WW8Num6z1">
    <w:name w:val="WW8Num6z1"/>
    <w:rsid w:val="00951FDC"/>
    <w:rPr>
      <w:rFonts w:ascii="Courier New" w:hAnsi="Courier New" w:cs="Courier New" w:hint="default"/>
    </w:rPr>
  </w:style>
  <w:style w:type="character" w:customStyle="1" w:styleId="WW8Num6z2">
    <w:name w:val="WW8Num6z2"/>
    <w:rsid w:val="00951FDC"/>
    <w:rPr>
      <w:rFonts w:ascii="Wingdings" w:hAnsi="Wingdings" w:cs="Wingdings" w:hint="default"/>
    </w:rPr>
  </w:style>
  <w:style w:type="character" w:customStyle="1" w:styleId="WW8Num8z1">
    <w:name w:val="WW8Num8z1"/>
    <w:rsid w:val="00951FDC"/>
    <w:rPr>
      <w:rFonts w:ascii="Courier New" w:hAnsi="Courier New" w:cs="Courier New" w:hint="default"/>
    </w:rPr>
  </w:style>
  <w:style w:type="character" w:customStyle="1" w:styleId="WW8Num8z2">
    <w:name w:val="WW8Num8z2"/>
    <w:rsid w:val="00951FDC"/>
    <w:rPr>
      <w:rFonts w:ascii="Wingdings" w:hAnsi="Wingdings" w:cs="Wingdings" w:hint="default"/>
    </w:rPr>
  </w:style>
  <w:style w:type="character" w:customStyle="1" w:styleId="WW8Num8z3">
    <w:name w:val="WW8Num8z3"/>
    <w:rsid w:val="00951FDC"/>
    <w:rPr>
      <w:rFonts w:ascii="Symbol" w:hAnsi="Symbol" w:cs="Symbol" w:hint="default"/>
    </w:rPr>
  </w:style>
  <w:style w:type="character" w:customStyle="1" w:styleId="WW8Num9z0">
    <w:name w:val="WW8Num9z0"/>
    <w:rsid w:val="00951FDC"/>
    <w:rPr>
      <w:i w:val="0"/>
      <w:iCs w:val="0"/>
    </w:rPr>
  </w:style>
  <w:style w:type="character" w:customStyle="1" w:styleId="WW8Num9z1">
    <w:name w:val="WW8Num9z1"/>
    <w:rsid w:val="00951FDC"/>
    <w:rPr>
      <w:rFonts w:ascii="Courier New" w:hAnsi="Courier New" w:cs="Courier New" w:hint="default"/>
    </w:rPr>
  </w:style>
  <w:style w:type="character" w:customStyle="1" w:styleId="WW8Num9z2">
    <w:name w:val="WW8Num9z2"/>
    <w:rsid w:val="00951FDC"/>
    <w:rPr>
      <w:rFonts w:ascii="Wingdings" w:hAnsi="Wingdings" w:cs="Wingdings" w:hint="default"/>
    </w:rPr>
  </w:style>
  <w:style w:type="character" w:customStyle="1" w:styleId="WW8Num9z3">
    <w:name w:val="WW8Num9z3"/>
    <w:rsid w:val="00951FDC"/>
    <w:rPr>
      <w:rFonts w:ascii="Symbol" w:hAnsi="Symbol" w:cs="Symbol" w:hint="default"/>
    </w:rPr>
  </w:style>
  <w:style w:type="character" w:customStyle="1" w:styleId="WW8Num10z1">
    <w:name w:val="WW8Num10z1"/>
    <w:rsid w:val="00951FDC"/>
    <w:rPr>
      <w:rFonts w:ascii="Courier New" w:hAnsi="Courier New" w:cs="Courier New" w:hint="default"/>
    </w:rPr>
  </w:style>
  <w:style w:type="character" w:customStyle="1" w:styleId="WW8Num10z2">
    <w:name w:val="WW8Num10z2"/>
    <w:rsid w:val="00951FDC"/>
    <w:rPr>
      <w:rFonts w:ascii="Wingdings" w:hAnsi="Wingdings" w:cs="Wingdings" w:hint="default"/>
    </w:rPr>
  </w:style>
  <w:style w:type="character" w:customStyle="1" w:styleId="WW8Num10z3">
    <w:name w:val="WW8Num10z3"/>
    <w:rsid w:val="00951FDC"/>
    <w:rPr>
      <w:rFonts w:ascii="Symbol" w:hAnsi="Symbol" w:cs="Symbol" w:hint="default"/>
    </w:rPr>
  </w:style>
  <w:style w:type="character" w:customStyle="1" w:styleId="WW8Num7z0">
    <w:name w:val="WW8Num7z0"/>
    <w:rsid w:val="00951FDC"/>
    <w:rPr>
      <w:b w:val="0"/>
      <w:bCs w:val="0"/>
      <w:i w:val="0"/>
      <w:iCs w:val="0"/>
      <w:color w:val="00000A"/>
    </w:rPr>
  </w:style>
  <w:style w:type="character" w:customStyle="1" w:styleId="WW8Num8z0">
    <w:name w:val="WW8Num8z0"/>
    <w:rsid w:val="00951FDC"/>
    <w:rPr>
      <w:rFonts w:ascii="Symbol" w:hAnsi="Symbol" w:cs="Symbol" w:hint="default"/>
    </w:rPr>
  </w:style>
  <w:style w:type="character" w:customStyle="1" w:styleId="WW8Num11z0">
    <w:name w:val="WW8Num11z0"/>
    <w:rsid w:val="00951FDC"/>
    <w:rPr>
      <w:rFonts w:ascii="Wingdings" w:hAnsi="Wingdings" w:cs="Wingdings" w:hint="default"/>
      <w:b w:val="0"/>
      <w:bCs w:val="0"/>
      <w:i w:val="0"/>
      <w:iCs w:val="0"/>
      <w:color w:val="00000A"/>
    </w:rPr>
  </w:style>
  <w:style w:type="character" w:customStyle="1" w:styleId="WW8Num11z1">
    <w:name w:val="WW8Num11z1"/>
    <w:rsid w:val="00951FDC"/>
    <w:rPr>
      <w:rFonts w:ascii="Courier New" w:hAnsi="Courier New" w:cs="Arial" w:hint="default"/>
      <w:b w:val="0"/>
      <w:bCs w:val="0"/>
      <w:i w:val="0"/>
      <w:iCs w:val="0"/>
      <w:sz w:val="24"/>
    </w:rPr>
  </w:style>
  <w:style w:type="character" w:customStyle="1" w:styleId="WW8Num11z2">
    <w:name w:val="WW8Num11z2"/>
    <w:rsid w:val="00951FDC"/>
    <w:rPr>
      <w:rFonts w:ascii="Wingdings" w:hAnsi="Wingdings" w:cs="Wingdings" w:hint="default"/>
    </w:rPr>
  </w:style>
  <w:style w:type="character" w:customStyle="1" w:styleId="WW8Num11z3">
    <w:name w:val="WW8Num11z3"/>
    <w:rsid w:val="00951FDC"/>
    <w:rPr>
      <w:rFonts w:ascii="Symbol" w:hAnsi="Symbol" w:cs="Symbol" w:hint="default"/>
    </w:rPr>
  </w:style>
  <w:style w:type="character" w:customStyle="1" w:styleId="WW8Num12z0">
    <w:name w:val="WW8Num12z0"/>
    <w:rsid w:val="00951FDC"/>
    <w:rPr>
      <w:b w:val="0"/>
      <w:bCs w:val="0"/>
    </w:rPr>
  </w:style>
  <w:style w:type="character" w:customStyle="1" w:styleId="WW8Num12z1">
    <w:name w:val="WW8Num12z1"/>
    <w:rsid w:val="00951FDC"/>
    <w:rPr>
      <w:rFonts w:ascii="Courier New" w:hAnsi="Courier New" w:cs="Arial" w:hint="default"/>
      <w:b w:val="0"/>
      <w:bCs w:val="0"/>
      <w:i w:val="0"/>
      <w:iCs w:val="0"/>
      <w:sz w:val="24"/>
    </w:rPr>
  </w:style>
  <w:style w:type="character" w:customStyle="1" w:styleId="WW8Num12z2">
    <w:name w:val="WW8Num12z2"/>
    <w:rsid w:val="00951FDC"/>
    <w:rPr>
      <w:rFonts w:ascii="Wingdings" w:hAnsi="Wingdings" w:cs="Wingdings" w:hint="default"/>
    </w:rPr>
  </w:style>
  <w:style w:type="character" w:customStyle="1" w:styleId="WW8Num12z3">
    <w:name w:val="WW8Num12z3"/>
    <w:rsid w:val="00951FDC"/>
    <w:rPr>
      <w:rFonts w:ascii="Symbol" w:hAnsi="Symbol" w:cs="Symbol" w:hint="default"/>
    </w:rPr>
  </w:style>
  <w:style w:type="character" w:customStyle="1" w:styleId="WW8Num14z0">
    <w:name w:val="WW8Num14z0"/>
    <w:rsid w:val="00951FDC"/>
    <w:rPr>
      <w:rFonts w:ascii="Wingdings" w:hAnsi="Wingdings" w:cs="Wingdings" w:hint="default"/>
    </w:rPr>
  </w:style>
  <w:style w:type="character" w:customStyle="1" w:styleId="WW8Num14z1">
    <w:name w:val="WW8Num14z1"/>
    <w:rsid w:val="00951FDC"/>
    <w:rPr>
      <w:rFonts w:ascii="Courier New" w:hAnsi="Courier New" w:cs="Arial" w:hint="default"/>
      <w:b w:val="0"/>
      <w:bCs w:val="0"/>
      <w:i w:val="0"/>
      <w:iCs w:val="0"/>
      <w:sz w:val="24"/>
    </w:rPr>
  </w:style>
  <w:style w:type="character" w:customStyle="1" w:styleId="WW8Num14z3">
    <w:name w:val="WW8Num14z3"/>
    <w:rsid w:val="00951FDC"/>
    <w:rPr>
      <w:rFonts w:ascii="Symbol" w:hAnsi="Symbol" w:cs="Symbol" w:hint="default"/>
    </w:rPr>
  </w:style>
  <w:style w:type="character" w:customStyle="1" w:styleId="WW8Num15z1">
    <w:name w:val="WW8Num15z1"/>
    <w:rsid w:val="00951FDC"/>
    <w:rPr>
      <w:b/>
      <w:bCs w:val="0"/>
      <w:i w:val="0"/>
      <w:iCs w:val="0"/>
      <w:sz w:val="24"/>
      <w:szCs w:val="24"/>
    </w:rPr>
  </w:style>
  <w:style w:type="character" w:customStyle="1" w:styleId="WW8Num16z1">
    <w:name w:val="WW8Num16z1"/>
    <w:rsid w:val="00951FDC"/>
    <w:rPr>
      <w:rFonts w:ascii="Courier New" w:hAnsi="Courier New" w:cs="Arial" w:hint="default"/>
      <w:b w:val="0"/>
      <w:bCs w:val="0"/>
      <w:i w:val="0"/>
      <w:iCs w:val="0"/>
      <w:sz w:val="24"/>
    </w:rPr>
  </w:style>
  <w:style w:type="character" w:customStyle="1" w:styleId="WW8Num16z2">
    <w:name w:val="WW8Num16z2"/>
    <w:rsid w:val="00951FDC"/>
    <w:rPr>
      <w:rFonts w:ascii="Wingdings" w:hAnsi="Wingdings" w:cs="Wingdings" w:hint="default"/>
    </w:rPr>
  </w:style>
  <w:style w:type="character" w:customStyle="1" w:styleId="WW8Num16z3">
    <w:name w:val="WW8Num16z3"/>
    <w:rsid w:val="00951FDC"/>
    <w:rPr>
      <w:rFonts w:ascii="Symbol" w:hAnsi="Symbol" w:cs="Symbol" w:hint="default"/>
    </w:rPr>
  </w:style>
  <w:style w:type="character" w:customStyle="1" w:styleId="WW8Num7z1">
    <w:name w:val="WW8Num7z1"/>
    <w:rsid w:val="00951FDC"/>
    <w:rPr>
      <w:rFonts w:ascii="Courier New" w:hAnsi="Courier New" w:cs="Courier New" w:hint="default"/>
    </w:rPr>
  </w:style>
  <w:style w:type="character" w:customStyle="1" w:styleId="WW8Num7z2">
    <w:name w:val="WW8Num7z2"/>
    <w:rsid w:val="00951FDC"/>
    <w:rPr>
      <w:rFonts w:ascii="Wingdings" w:hAnsi="Wingdings" w:cs="Wingdings" w:hint="default"/>
    </w:rPr>
  </w:style>
  <w:style w:type="character" w:customStyle="1" w:styleId="WW8Num10z0">
    <w:name w:val="WW8Num10z0"/>
    <w:rsid w:val="00951FDC"/>
    <w:rPr>
      <w:rFonts w:ascii="Symbol" w:hAnsi="Symbol" w:cs="Symbol" w:hint="default"/>
    </w:rPr>
  </w:style>
  <w:style w:type="character" w:customStyle="1" w:styleId="WW-DefaultParagraphFont">
    <w:name w:val="WW-Default Paragraph Font"/>
    <w:rsid w:val="00951FDC"/>
  </w:style>
  <w:style w:type="character" w:customStyle="1" w:styleId="WW-DefaultParagraphFont1">
    <w:name w:val="WW-Default Paragraph Font1"/>
    <w:rsid w:val="00951FDC"/>
  </w:style>
  <w:style w:type="character" w:customStyle="1" w:styleId="ListParagraphChar">
    <w:name w:val="List Paragraph Char"/>
    <w:rsid w:val="00951FDC"/>
  </w:style>
  <w:style w:type="character" w:customStyle="1" w:styleId="CommentReference1">
    <w:name w:val="Comment Reference1"/>
    <w:rsid w:val="00951FDC"/>
    <w:rPr>
      <w:sz w:val="16"/>
      <w:szCs w:val="16"/>
    </w:rPr>
  </w:style>
  <w:style w:type="character" w:customStyle="1" w:styleId="BodyText2Char1">
    <w:name w:val="Body Text 2 Char1"/>
    <w:rsid w:val="00951FDC"/>
  </w:style>
  <w:style w:type="character" w:customStyle="1" w:styleId="NoSpacingChar">
    <w:name w:val="No Spacing Char"/>
    <w:rsid w:val="00951FDC"/>
    <w:rPr>
      <w:lang w:val="en-US"/>
    </w:rPr>
  </w:style>
  <w:style w:type="character" w:customStyle="1" w:styleId="ListLabel1">
    <w:name w:val="ListLabel 1"/>
    <w:rsid w:val="00951FDC"/>
    <w:rPr>
      <w:rFonts w:ascii="Courier New" w:hAnsi="Courier New" w:cs="Courier New" w:hint="default"/>
    </w:rPr>
  </w:style>
  <w:style w:type="character" w:customStyle="1" w:styleId="ListLabel2">
    <w:name w:val="ListLabel 2"/>
    <w:rsid w:val="00951FDC"/>
    <w:rPr>
      <w:b/>
      <w:bCs w:val="0"/>
      <w:i w:val="0"/>
      <w:iCs w:val="0"/>
      <w:sz w:val="24"/>
      <w:szCs w:val="24"/>
    </w:rPr>
  </w:style>
  <w:style w:type="character" w:customStyle="1" w:styleId="ListLabel3">
    <w:name w:val="ListLabel 3"/>
    <w:rsid w:val="00951FDC"/>
    <w:rPr>
      <w:rFonts w:ascii="Arial" w:hAnsi="Arial" w:cs="Arial" w:hint="default"/>
      <w:i w:val="0"/>
      <w:iCs w:val="0"/>
      <w:sz w:val="24"/>
    </w:rPr>
  </w:style>
  <w:style w:type="character" w:customStyle="1" w:styleId="ListLabel4">
    <w:name w:val="ListLabel 4"/>
    <w:rsid w:val="00951FDC"/>
    <w:rPr>
      <w:rFonts w:ascii="Arial" w:hAnsi="Arial" w:cs="Arial" w:hint="default"/>
      <w:b w:val="0"/>
      <w:bCs w:val="0"/>
      <w:i w:val="0"/>
      <w:iCs w:val="0"/>
      <w:sz w:val="24"/>
    </w:rPr>
  </w:style>
  <w:style w:type="character" w:customStyle="1" w:styleId="ListLabel5">
    <w:name w:val="ListLabel 5"/>
    <w:rsid w:val="00951FDC"/>
    <w:rPr>
      <w:rFonts w:ascii="Calibri" w:hAnsi="Calibri" w:cs="Calibri" w:hint="default"/>
    </w:rPr>
  </w:style>
  <w:style w:type="character" w:customStyle="1" w:styleId="ListLabel6">
    <w:name w:val="ListLabel 6"/>
    <w:rsid w:val="00951FDC"/>
    <w:rPr>
      <w:b w:val="0"/>
      <w:bCs w:val="0"/>
      <w:i w:val="0"/>
      <w:iCs w:val="0"/>
      <w:color w:val="00000A"/>
    </w:rPr>
  </w:style>
  <w:style w:type="character" w:customStyle="1" w:styleId="ListLabel7">
    <w:name w:val="ListLabel 7"/>
    <w:rsid w:val="00951FDC"/>
    <w:rPr>
      <w:rFonts w:ascii="TimesNewRomanPSMT" w:eastAsia="TimesNewRomanPSMT" w:hAnsi="TimesNewRomanPSMT" w:cs="Times New Roman" w:hint="default"/>
    </w:rPr>
  </w:style>
  <w:style w:type="character" w:customStyle="1" w:styleId="ListLabel8">
    <w:name w:val="ListLabel 8"/>
    <w:rsid w:val="00951FDC"/>
    <w:rPr>
      <w:i w:val="0"/>
      <w:iCs w:val="0"/>
    </w:rPr>
  </w:style>
  <w:style w:type="character" w:customStyle="1" w:styleId="NumberingSymbols">
    <w:name w:val="Numbering Symbols"/>
    <w:rsid w:val="00951FDC"/>
  </w:style>
  <w:style w:type="character" w:customStyle="1" w:styleId="FootnoteCharacters">
    <w:name w:val="Footnote Characters"/>
    <w:rsid w:val="00951FDC"/>
    <w:rPr>
      <w:vertAlign w:val="superscript"/>
    </w:rPr>
  </w:style>
  <w:style w:type="character" w:customStyle="1" w:styleId="CommentTextChar1">
    <w:name w:val="Comment Text Char1"/>
    <w:rsid w:val="00951FDC"/>
    <w:rPr>
      <w:rFonts w:ascii="Calibri" w:eastAsia="Calibri" w:hAnsi="Calibri" w:cs="Calibri" w:hint="default"/>
      <w:lang w:bidi="ar-SA"/>
    </w:rPr>
  </w:style>
  <w:style w:type="character" w:customStyle="1" w:styleId="SubtitleChar1">
    <w:name w:val="Subtitle Char1"/>
    <w:rsid w:val="00951FDC"/>
    <w:rPr>
      <w:rFonts w:ascii="Cambria" w:eastAsia="Times New Roman" w:hAnsi="Cambria" w:cs="Times New Roman" w:hint="default"/>
      <w:sz w:val="24"/>
      <w:szCs w:val="24"/>
      <w:lang w:val="en-GB"/>
    </w:rPr>
  </w:style>
  <w:style w:type="character" w:customStyle="1" w:styleId="apple-converted-space">
    <w:name w:val="apple-converted-space"/>
    <w:rsid w:val="00951FDC"/>
  </w:style>
  <w:style w:type="character" w:customStyle="1" w:styleId="CommentSubjectChar1">
    <w:name w:val="Comment Subject Char1"/>
    <w:rsid w:val="00951FDC"/>
    <w:rPr>
      <w:rFonts w:ascii="Calibri" w:eastAsia="Calibri" w:hAnsi="Calibri" w:cs="Calibri" w:hint="default"/>
      <w:b/>
      <w:bCs/>
      <w:lang w:val="en-GB"/>
    </w:rPr>
  </w:style>
  <w:style w:type="paragraph" w:customStyle="1" w:styleId="CharChar">
    <w:name w:val="Char Char"/>
    <w:basedOn w:val="Normal"/>
    <w:semiHidden/>
    <w:rsid w:val="00951FDC"/>
    <w:pPr>
      <w:suppressAutoHyphens w:val="0"/>
      <w:spacing w:before="120" w:after="160" w:line="240" w:lineRule="exact"/>
      <w:jc w:val="both"/>
    </w:pPr>
    <w:rPr>
      <w:rFonts w:ascii="Tahoma" w:hAnsi="Tahoma" w:cs="Tahoma"/>
      <w:sz w:val="20"/>
      <w:szCs w:val="20"/>
      <w:lang w:val="en-US" w:eastAsia="en-US"/>
    </w:rPr>
  </w:style>
  <w:style w:type="table" w:styleId="TableGrid">
    <w:name w:val="Table Grid"/>
    <w:basedOn w:val="TableNormal"/>
    <w:rsid w:val="00951FDC"/>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951FDC"/>
    <w:rPr>
      <w:rFonts w:ascii="Arial" w:eastAsia="Times New Roman" w:hAnsi="Arial" w:cs="Arial"/>
      <w:color w:val="000000"/>
      <w:sz w:val="24"/>
      <w:szCs w:val="24"/>
      <w:lang w:val="en-US" w:eastAsia="zh-CN"/>
    </w:rPr>
  </w:style>
  <w:style w:type="character" w:styleId="PageNumber">
    <w:name w:val="page number"/>
    <w:basedOn w:val="DefaultParagraphFont"/>
    <w:rsid w:val="00595D30"/>
  </w:style>
  <w:style w:type="paragraph" w:customStyle="1" w:styleId="msonormalcxspmiddle">
    <w:name w:val="msonormalcxspmiddle"/>
    <w:basedOn w:val="Normal"/>
    <w:rsid w:val="006F03FA"/>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rs" TargetMode="External"/><Relationship Id="rId13" Type="http://schemas.openxmlformats.org/officeDocument/2006/relationships/hyperlink" Target="mailto:javne.nabavke@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bor.rs" TargetMode="External"/><Relationship Id="rId14" Type="http://schemas.openxmlformats.org/officeDocument/2006/relationships/hyperlink" Target="mailto:javne.nabavke@bor.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DE53-E717-4163-9C6C-03E5FB39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30</Pages>
  <Words>9165</Words>
  <Characters>52245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54</cp:revision>
  <cp:lastPrinted>2019-10-04T10:29:00Z</cp:lastPrinted>
  <dcterms:created xsi:type="dcterms:W3CDTF">2018-03-27T12:46:00Z</dcterms:created>
  <dcterms:modified xsi:type="dcterms:W3CDTF">2019-10-04T12:55:00Z</dcterms:modified>
</cp:coreProperties>
</file>