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73" w:rsidRPr="003224EE" w:rsidRDefault="00852FF8" w:rsidP="002C5473">
      <w:pPr>
        <w:jc w:val="center"/>
        <w:rPr>
          <w:rFonts w:ascii="Arial" w:eastAsia="TimesNewRomanPSMT" w:hAnsi="Arial" w:cs="Arial"/>
          <w:b/>
          <w:i/>
          <w:sz w:val="22"/>
          <w:szCs w:val="22"/>
          <w:lang w:val="ru-RU"/>
        </w:rPr>
      </w:pPr>
      <w:r>
        <w:rPr>
          <w:rFonts w:ascii="Arial" w:eastAsia="TimesNewRomanPSMT" w:hAnsi="Arial" w:cs="Arial"/>
          <w:b/>
          <w:i/>
          <w:sz w:val="22"/>
          <w:szCs w:val="22"/>
        </w:rPr>
        <w:t xml:space="preserve">   </w:t>
      </w:r>
      <w:r w:rsidR="00DA725D">
        <w:rPr>
          <w:rFonts w:ascii="Arial" w:eastAsia="TimesNewRomanPSMT" w:hAnsi="Arial" w:cs="Arial"/>
          <w:b/>
          <w:i/>
          <w:sz w:val="22"/>
          <w:szCs w:val="22"/>
          <w:lang w:val="ru-RU"/>
        </w:rPr>
        <w:t xml:space="preserve">Градска </w:t>
      </w:r>
      <w:r w:rsidR="002C5473" w:rsidRPr="003224EE">
        <w:rPr>
          <w:rFonts w:ascii="Arial" w:eastAsia="TimesNewRomanPSMT" w:hAnsi="Arial" w:cs="Arial"/>
          <w:b/>
          <w:i/>
          <w:sz w:val="22"/>
          <w:szCs w:val="22"/>
          <w:lang w:val="ru-RU"/>
        </w:rPr>
        <w:t xml:space="preserve">управа </w:t>
      </w:r>
      <w:r w:rsidR="00DA725D">
        <w:rPr>
          <w:rFonts w:ascii="Arial" w:eastAsia="TimesNewRomanPSMT" w:hAnsi="Arial" w:cs="Arial"/>
          <w:b/>
          <w:i/>
          <w:sz w:val="22"/>
          <w:szCs w:val="22"/>
          <w:lang w:val="ru-RU"/>
        </w:rPr>
        <w:t xml:space="preserve">града </w:t>
      </w:r>
      <w:r w:rsidR="002C5473" w:rsidRPr="003224EE">
        <w:rPr>
          <w:rFonts w:ascii="Arial" w:eastAsia="TimesNewRomanPSMT" w:hAnsi="Arial" w:cs="Arial"/>
          <w:b/>
          <w:i/>
          <w:sz w:val="22"/>
          <w:szCs w:val="22"/>
          <w:lang w:val="ru-RU"/>
        </w:rPr>
        <w:t>Бор</w:t>
      </w:r>
      <w:r w:rsidR="00DA725D">
        <w:rPr>
          <w:rFonts w:ascii="Arial" w:eastAsia="TimesNewRomanPSMT" w:hAnsi="Arial" w:cs="Arial"/>
          <w:b/>
          <w:i/>
          <w:sz w:val="22"/>
          <w:szCs w:val="22"/>
          <w:lang w:val="ru-RU"/>
        </w:rPr>
        <w:t>а</w:t>
      </w:r>
    </w:p>
    <w:p w:rsidR="002C5473" w:rsidRPr="003224EE" w:rsidRDefault="002C5473" w:rsidP="002C5473">
      <w:pPr>
        <w:jc w:val="center"/>
        <w:rPr>
          <w:rFonts w:ascii="Arial" w:eastAsia="TimesNewRomanPSMT" w:hAnsi="Arial" w:cs="Arial"/>
          <w:b/>
          <w:i/>
          <w:sz w:val="22"/>
          <w:szCs w:val="22"/>
          <w:lang w:val="ru-RU"/>
        </w:rPr>
      </w:pPr>
      <w:r w:rsidRPr="003224EE">
        <w:rPr>
          <w:rFonts w:ascii="Arial" w:eastAsia="TimesNewRomanPSMT" w:hAnsi="Arial" w:cs="Arial"/>
          <w:b/>
          <w:i/>
          <w:sz w:val="22"/>
          <w:szCs w:val="22"/>
          <w:lang w:val="ru-RU"/>
        </w:rPr>
        <w:t>Ул. Моше Пијаде бр. 3</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Default="002C5473"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Default="00C370DB" w:rsidP="002C5473">
      <w:pPr>
        <w:jc w:val="both"/>
        <w:rPr>
          <w:rFonts w:ascii="Arial" w:hAnsi="Arial" w:cs="Arial"/>
          <w:b/>
          <w:i/>
          <w:sz w:val="22"/>
          <w:szCs w:val="22"/>
          <w:lang w:val="sr-Cyrl-CS"/>
        </w:rPr>
      </w:pPr>
    </w:p>
    <w:p w:rsidR="00C370DB" w:rsidRPr="003224EE" w:rsidRDefault="00C370DB"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shd w:val="clear" w:color="auto" w:fill="C6D9F1"/>
        <w:jc w:val="center"/>
        <w:rPr>
          <w:rFonts w:ascii="Arial" w:hAnsi="Arial" w:cs="Arial"/>
          <w:b/>
          <w:i/>
          <w:sz w:val="22"/>
          <w:szCs w:val="22"/>
          <w:lang w:val="ru-RU"/>
        </w:rPr>
      </w:pPr>
      <w:r w:rsidRPr="003224EE">
        <w:rPr>
          <w:rFonts w:ascii="Arial" w:hAnsi="Arial" w:cs="Arial"/>
          <w:b/>
          <w:i/>
          <w:sz w:val="22"/>
          <w:szCs w:val="22"/>
          <w:lang w:val="ru-RU"/>
        </w:rPr>
        <w:t>КОНКУРСНА ДОКУМЕНТАЦИЈА</w:t>
      </w:r>
    </w:p>
    <w:p w:rsidR="002C5473" w:rsidRPr="003224EE" w:rsidRDefault="00DA725D" w:rsidP="002C5473">
      <w:pPr>
        <w:shd w:val="clear" w:color="auto" w:fill="C6D9F1"/>
        <w:jc w:val="center"/>
        <w:rPr>
          <w:rFonts w:ascii="Arial" w:hAnsi="Arial" w:cs="Arial"/>
          <w:b/>
          <w:i/>
          <w:sz w:val="22"/>
          <w:szCs w:val="22"/>
          <w:lang w:val="sr-Cyrl-CS"/>
        </w:rPr>
      </w:pPr>
      <w:r>
        <w:rPr>
          <w:rFonts w:ascii="Arial" w:hAnsi="Arial" w:cs="Arial"/>
          <w:b/>
          <w:i/>
          <w:sz w:val="22"/>
          <w:szCs w:val="22"/>
          <w:lang w:val="ru-RU"/>
        </w:rPr>
        <w:t>у</w:t>
      </w:r>
      <w:r w:rsidR="002C5473">
        <w:rPr>
          <w:rFonts w:ascii="Arial" w:hAnsi="Arial" w:cs="Arial"/>
          <w:b/>
          <w:i/>
          <w:sz w:val="22"/>
          <w:szCs w:val="22"/>
          <w:lang w:val="ru-RU"/>
        </w:rPr>
        <w:t xml:space="preserve"> поступку</w:t>
      </w:r>
      <w:r w:rsidR="002C5473" w:rsidRPr="003224EE">
        <w:rPr>
          <w:rFonts w:ascii="Arial" w:hAnsi="Arial" w:cs="Arial"/>
          <w:i/>
          <w:sz w:val="22"/>
          <w:szCs w:val="22"/>
          <w:lang w:val="ru-RU"/>
        </w:rPr>
        <w:t xml:space="preserve"> </w:t>
      </w:r>
      <w:r>
        <w:rPr>
          <w:rFonts w:ascii="Arial" w:hAnsi="Arial" w:cs="Arial"/>
          <w:i/>
          <w:sz w:val="22"/>
          <w:szCs w:val="22"/>
          <w:lang w:val="ru-RU"/>
        </w:rPr>
        <w:t>ј</w:t>
      </w:r>
      <w:r w:rsidRPr="00DA725D">
        <w:rPr>
          <w:rFonts w:ascii="Arial" w:hAnsi="Arial" w:cs="Arial"/>
          <w:b/>
          <w:i/>
          <w:sz w:val="22"/>
          <w:szCs w:val="22"/>
          <w:lang w:val="ru-RU"/>
        </w:rPr>
        <w:t>авне</w:t>
      </w:r>
      <w:r>
        <w:rPr>
          <w:rFonts w:ascii="Arial" w:hAnsi="Arial" w:cs="Arial"/>
          <w:b/>
          <w:i/>
          <w:sz w:val="22"/>
          <w:szCs w:val="22"/>
          <w:lang w:val="ru-RU"/>
        </w:rPr>
        <w:t xml:space="preserve"> набавке мале вредности</w:t>
      </w:r>
      <w:r>
        <w:rPr>
          <w:rFonts w:ascii="Arial" w:hAnsi="Arial" w:cs="Arial"/>
          <w:i/>
          <w:sz w:val="22"/>
          <w:szCs w:val="22"/>
          <w:lang w:val="ru-RU"/>
        </w:rPr>
        <w:t xml:space="preserve"> </w:t>
      </w:r>
      <w:r w:rsidR="002C5473" w:rsidRPr="003224EE">
        <w:rPr>
          <w:rFonts w:ascii="Arial" w:hAnsi="Arial" w:cs="Arial"/>
          <w:b/>
          <w:i/>
          <w:sz w:val="22"/>
          <w:szCs w:val="22"/>
          <w:lang w:val="ru-RU"/>
        </w:rPr>
        <w:t xml:space="preserve">– </w:t>
      </w:r>
      <w:r w:rsidR="002C5473" w:rsidRPr="003224EE">
        <w:rPr>
          <w:rFonts w:ascii="Arial" w:hAnsi="Arial" w:cs="Arial"/>
          <w:b/>
          <w:i/>
          <w:sz w:val="22"/>
          <w:szCs w:val="22"/>
          <w:lang w:val="sr-Cyrl-CS"/>
        </w:rPr>
        <w:t>набавка услуге</w:t>
      </w:r>
    </w:p>
    <w:p w:rsidR="00815167" w:rsidRDefault="002C5473" w:rsidP="002C5473">
      <w:pPr>
        <w:shd w:val="clear" w:color="auto" w:fill="C6D9F1"/>
        <w:jc w:val="center"/>
        <w:rPr>
          <w:rFonts w:ascii="Arial" w:hAnsi="Arial" w:cs="Arial"/>
          <w:b/>
          <w:i/>
          <w:sz w:val="22"/>
          <w:szCs w:val="22"/>
          <w:lang w:val="sr-Cyrl-CS"/>
        </w:rPr>
      </w:pPr>
      <w:r>
        <w:rPr>
          <w:rFonts w:ascii="Arial" w:hAnsi="Arial" w:cs="Arial"/>
          <w:b/>
          <w:i/>
          <w:sz w:val="22"/>
          <w:szCs w:val="22"/>
          <w:lang w:val="sr-Cyrl-CS"/>
        </w:rPr>
        <w:t xml:space="preserve">Услуге </w:t>
      </w:r>
      <w:r w:rsidR="00852FF8">
        <w:rPr>
          <w:rFonts w:ascii="Arial" w:hAnsi="Arial" w:cs="Arial"/>
          <w:b/>
          <w:i/>
          <w:sz w:val="22"/>
          <w:szCs w:val="22"/>
          <w:lang w:val="sr-Cyrl-CS"/>
        </w:rPr>
        <w:t>персоналних асистената</w:t>
      </w:r>
    </w:p>
    <w:p w:rsidR="002C5473" w:rsidRPr="007F6564" w:rsidRDefault="002C5473" w:rsidP="002C5473">
      <w:pPr>
        <w:shd w:val="clear" w:color="auto" w:fill="C6D9F1"/>
        <w:jc w:val="center"/>
        <w:rPr>
          <w:rFonts w:ascii="Arial" w:hAnsi="Arial" w:cs="Arial"/>
          <w:b/>
          <w:i/>
          <w:sz w:val="22"/>
          <w:szCs w:val="22"/>
        </w:rPr>
      </w:pPr>
      <w:r>
        <w:rPr>
          <w:rFonts w:ascii="Arial" w:hAnsi="Arial" w:cs="Arial"/>
          <w:b/>
          <w:i/>
          <w:sz w:val="22"/>
          <w:szCs w:val="22"/>
          <w:lang w:val="sr-Cyrl-CS"/>
        </w:rPr>
        <w:t xml:space="preserve"> </w:t>
      </w:r>
      <w:r w:rsidRPr="003224EE">
        <w:rPr>
          <w:rFonts w:ascii="Arial" w:hAnsi="Arial" w:cs="Arial"/>
          <w:b/>
          <w:i/>
          <w:sz w:val="22"/>
          <w:szCs w:val="22"/>
          <w:lang w:val="ru-RU"/>
        </w:rPr>
        <w:t>број  јавне набавке -</w:t>
      </w:r>
      <w:r w:rsidR="00DA725D">
        <w:rPr>
          <w:rFonts w:ascii="Arial" w:hAnsi="Arial" w:cs="Arial"/>
          <w:b/>
          <w:i/>
          <w:sz w:val="22"/>
          <w:szCs w:val="22"/>
          <w:lang w:val="ru-RU"/>
        </w:rPr>
        <w:t xml:space="preserve"> </w:t>
      </w:r>
      <w:r w:rsidRPr="003224EE">
        <w:rPr>
          <w:rFonts w:ascii="Arial" w:hAnsi="Arial" w:cs="Arial"/>
          <w:b/>
          <w:i/>
          <w:sz w:val="22"/>
          <w:szCs w:val="22"/>
          <w:lang w:val="sr-Cyrl-CS"/>
        </w:rPr>
        <w:t xml:space="preserve">ЈН </w:t>
      </w:r>
      <w:r w:rsidR="007F6564">
        <w:rPr>
          <w:rFonts w:ascii="Arial" w:hAnsi="Arial" w:cs="Arial"/>
          <w:b/>
          <w:i/>
          <w:sz w:val="22"/>
          <w:szCs w:val="22"/>
        </w:rPr>
        <w:t>Г</w:t>
      </w:r>
      <w:r w:rsidRPr="003224EE">
        <w:rPr>
          <w:rFonts w:ascii="Arial" w:hAnsi="Arial" w:cs="Arial"/>
          <w:b/>
          <w:i/>
          <w:sz w:val="22"/>
          <w:szCs w:val="22"/>
          <w:lang w:val="sr-Cyrl-CS"/>
        </w:rPr>
        <w:t xml:space="preserve">У </w:t>
      </w:r>
      <w:r w:rsidR="007F6564">
        <w:rPr>
          <w:rFonts w:ascii="Arial" w:hAnsi="Arial" w:cs="Arial"/>
          <w:b/>
          <w:i/>
          <w:sz w:val="22"/>
          <w:szCs w:val="22"/>
          <w:lang w:val="sr-Cyrl-CS"/>
        </w:rPr>
        <w:t>1</w:t>
      </w:r>
      <w:r w:rsidR="003E094B">
        <w:rPr>
          <w:rFonts w:ascii="Arial" w:hAnsi="Arial" w:cs="Arial"/>
          <w:b/>
          <w:i/>
          <w:sz w:val="22"/>
          <w:szCs w:val="22"/>
          <w:lang w:val="sr-Cyrl-CS"/>
        </w:rPr>
        <w:t>8</w:t>
      </w:r>
      <w:r w:rsidR="00547366">
        <w:rPr>
          <w:rFonts w:ascii="Arial" w:hAnsi="Arial" w:cs="Arial"/>
          <w:b/>
          <w:i/>
          <w:sz w:val="22"/>
          <w:szCs w:val="22"/>
        </w:rPr>
        <w:t>-</w:t>
      </w:r>
      <w:r w:rsidRPr="003224EE">
        <w:rPr>
          <w:rFonts w:ascii="Arial" w:hAnsi="Arial" w:cs="Arial"/>
          <w:b/>
          <w:i/>
          <w:sz w:val="22"/>
          <w:szCs w:val="22"/>
          <w:lang w:val="sr-Cyrl-CS"/>
        </w:rPr>
        <w:t>У/</w:t>
      </w:r>
      <w:r w:rsidRPr="003224EE">
        <w:rPr>
          <w:rFonts w:ascii="Arial" w:hAnsi="Arial" w:cs="Arial"/>
          <w:b/>
          <w:i/>
          <w:sz w:val="22"/>
          <w:szCs w:val="22"/>
          <w:lang w:val="ru-RU"/>
        </w:rPr>
        <w:t>201</w:t>
      </w:r>
      <w:r w:rsidR="007F6564">
        <w:rPr>
          <w:rFonts w:ascii="Arial" w:hAnsi="Arial" w:cs="Arial"/>
          <w:b/>
          <w:i/>
          <w:sz w:val="22"/>
          <w:szCs w:val="22"/>
        </w:rPr>
        <w:t>9</w:t>
      </w: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tabs>
          <w:tab w:val="left" w:pos="825"/>
        </w:tabs>
        <w:jc w:val="both"/>
        <w:rPr>
          <w:rFonts w:ascii="Arial" w:hAnsi="Arial" w:cs="Arial"/>
          <w:i/>
          <w:sz w:val="22"/>
          <w:szCs w:val="22"/>
          <w:lang w:val="sr-Cyrl-CS"/>
        </w:rPr>
      </w:pPr>
      <w:r w:rsidRPr="003224EE">
        <w:rPr>
          <w:rFonts w:ascii="Arial" w:hAnsi="Arial" w:cs="Arial"/>
          <w:i/>
          <w:sz w:val="22"/>
          <w:szCs w:val="22"/>
          <w:lang w:val="ru-RU"/>
        </w:rPr>
        <w:tab/>
      </w:r>
    </w:p>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5"/>
      </w:tblGrid>
      <w:tr w:rsidR="002C5473" w:rsidRPr="00376E6C" w:rsidTr="00376E6C">
        <w:tc>
          <w:tcPr>
            <w:tcW w:w="9625" w:type="dxa"/>
          </w:tcPr>
          <w:p w:rsidR="00BB6CC5"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Објављено на</w:t>
            </w:r>
          </w:p>
          <w:p w:rsidR="002C5473" w:rsidRPr="00376E6C" w:rsidRDefault="002C5473" w:rsidP="00376E6C">
            <w:pPr>
              <w:tabs>
                <w:tab w:val="left" w:pos="825"/>
              </w:tabs>
              <w:jc w:val="center"/>
              <w:rPr>
                <w:rFonts w:ascii="Arial" w:hAnsi="Arial" w:cs="Arial"/>
                <w:i/>
                <w:sz w:val="22"/>
                <w:szCs w:val="22"/>
                <w:lang w:val="sr-Cyrl-CS"/>
              </w:rPr>
            </w:pPr>
            <w:r w:rsidRPr="00376E6C">
              <w:rPr>
                <w:rFonts w:ascii="Arial" w:hAnsi="Arial" w:cs="Arial"/>
                <w:i/>
                <w:sz w:val="22"/>
                <w:szCs w:val="22"/>
                <w:lang w:val="sr-Cyrl-CS"/>
              </w:rPr>
              <w:t xml:space="preserve"> </w:t>
            </w:r>
            <w:r w:rsidR="00BB6CC5" w:rsidRPr="00376E6C">
              <w:rPr>
                <w:rFonts w:ascii="Arial" w:hAnsi="Arial" w:cs="Arial"/>
                <w:i/>
                <w:sz w:val="22"/>
                <w:szCs w:val="22"/>
                <w:lang w:val="sr-Cyrl-CS"/>
              </w:rPr>
              <w:t>-</w:t>
            </w:r>
            <w:r w:rsidRPr="00376E6C">
              <w:rPr>
                <w:rFonts w:ascii="Arial" w:hAnsi="Arial" w:cs="Arial"/>
                <w:i/>
                <w:sz w:val="22"/>
                <w:szCs w:val="22"/>
                <w:lang w:val="sr-Cyrl-CS"/>
              </w:rPr>
              <w:t>Порталу јавних набавки</w:t>
            </w:r>
          </w:p>
          <w:p w:rsidR="002C5473" w:rsidRPr="00376E6C" w:rsidRDefault="002C5473" w:rsidP="00DA725D">
            <w:pPr>
              <w:tabs>
                <w:tab w:val="left" w:pos="825"/>
              </w:tabs>
              <w:jc w:val="center"/>
              <w:rPr>
                <w:rFonts w:ascii="Arial" w:hAnsi="Arial" w:cs="Arial"/>
                <w:i/>
                <w:sz w:val="22"/>
                <w:szCs w:val="22"/>
                <w:lang w:val="sr-Cyrl-CS"/>
              </w:rPr>
            </w:pPr>
            <w:r w:rsidRPr="00376E6C">
              <w:rPr>
                <w:rFonts w:ascii="Arial" w:hAnsi="Arial" w:cs="Arial"/>
                <w:i/>
                <w:sz w:val="22"/>
                <w:szCs w:val="22"/>
                <w:lang w:val="sr-Cyrl-CS"/>
              </w:rPr>
              <w:t>- интернет страници Општине Бор</w:t>
            </w:r>
          </w:p>
        </w:tc>
      </w:tr>
    </w:tbl>
    <w:p w:rsidR="002C5473" w:rsidRPr="003224EE" w:rsidRDefault="002C5473" w:rsidP="002C5473">
      <w:pPr>
        <w:tabs>
          <w:tab w:val="left" w:pos="825"/>
          <w:tab w:val="left" w:pos="4446"/>
        </w:tabs>
        <w:jc w:val="both"/>
        <w:rPr>
          <w:rFonts w:ascii="Arial" w:hAnsi="Arial" w:cs="Arial"/>
          <w:i/>
          <w:sz w:val="22"/>
          <w:szCs w:val="22"/>
          <w:lang w:val="sr-Cyrl-CS"/>
        </w:rPr>
      </w:pPr>
      <w:r w:rsidRPr="003224EE">
        <w:rPr>
          <w:rFonts w:ascii="Arial" w:hAnsi="Arial" w:cs="Arial"/>
          <w:i/>
          <w:sz w:val="22"/>
          <w:szCs w:val="22"/>
          <w:lang w:val="sr-Cyrl-CS"/>
        </w:rPr>
        <w:t xml:space="preserve">                                         </w:t>
      </w:r>
    </w:p>
    <w:tbl>
      <w:tblPr>
        <w:tblW w:w="9575" w:type="dxa"/>
        <w:tblInd w:w="-29" w:type="dxa"/>
        <w:tblLayout w:type="fixed"/>
        <w:tblCellMar>
          <w:left w:w="0" w:type="dxa"/>
          <w:right w:w="0" w:type="dxa"/>
        </w:tblCellMar>
        <w:tblLook w:val="0000"/>
      </w:tblPr>
      <w:tblGrid>
        <w:gridCol w:w="5336"/>
        <w:gridCol w:w="4239"/>
      </w:tblGrid>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lang w:val="ru-RU"/>
              </w:rPr>
            </w:pPr>
            <w:r w:rsidRPr="00B40EFE">
              <w:rPr>
                <w:rFonts w:ascii="Arial" w:hAnsi="Arial" w:cs="Arial"/>
                <w:i/>
                <w:spacing w:val="1"/>
                <w:sz w:val="22"/>
                <w:szCs w:val="22"/>
                <w:lang w:val="ru-RU"/>
              </w:rPr>
              <w:t>К</w:t>
            </w:r>
            <w:r w:rsidRPr="00B40EFE">
              <w:rPr>
                <w:rFonts w:ascii="Arial" w:hAnsi="Arial" w:cs="Arial"/>
                <w:i/>
                <w:sz w:val="22"/>
                <w:szCs w:val="22"/>
                <w:lang w:val="ru-RU"/>
              </w:rPr>
              <w:t>р</w:t>
            </w:r>
            <w:r w:rsidRPr="00B40EFE">
              <w:rPr>
                <w:rFonts w:ascii="Arial" w:hAnsi="Arial" w:cs="Arial"/>
                <w:i/>
                <w:spacing w:val="-1"/>
                <w:sz w:val="22"/>
                <w:szCs w:val="22"/>
                <w:lang w:val="ru-RU"/>
              </w:rPr>
              <w:t>а</w:t>
            </w:r>
            <w:r w:rsidRPr="00B40EFE">
              <w:rPr>
                <w:rFonts w:ascii="Arial" w:hAnsi="Arial" w:cs="Arial"/>
                <w:i/>
                <w:sz w:val="22"/>
                <w:szCs w:val="22"/>
                <w:lang w:val="ru-RU"/>
              </w:rPr>
              <w:t>ј</w:t>
            </w:r>
            <w:r w:rsidRPr="00B40EFE">
              <w:rPr>
                <w:rFonts w:ascii="Arial" w:hAnsi="Arial" w:cs="Arial"/>
                <w:i/>
                <w:spacing w:val="-1"/>
                <w:sz w:val="22"/>
                <w:szCs w:val="22"/>
                <w:lang w:val="ru-RU"/>
              </w:rPr>
              <w:t>њ</w:t>
            </w:r>
            <w:r w:rsidRPr="00B40EFE">
              <w:rPr>
                <w:rFonts w:ascii="Arial" w:hAnsi="Arial" w:cs="Arial"/>
                <w:i/>
                <w:sz w:val="22"/>
                <w:szCs w:val="22"/>
                <w:lang w:val="ru-RU"/>
              </w:rPr>
              <w:t>и</w:t>
            </w:r>
            <w:r w:rsidRPr="00B40EFE">
              <w:rPr>
                <w:rFonts w:ascii="Arial" w:hAnsi="Arial" w:cs="Arial"/>
                <w:i/>
                <w:spacing w:val="1"/>
                <w:sz w:val="22"/>
                <w:szCs w:val="22"/>
                <w:lang w:val="ru-RU"/>
              </w:rPr>
              <w:t xml:space="preserve"> </w:t>
            </w:r>
            <w:r w:rsidRPr="00B40EFE">
              <w:rPr>
                <w:rFonts w:ascii="Arial" w:hAnsi="Arial" w:cs="Arial"/>
                <w:i/>
                <w:sz w:val="22"/>
                <w:szCs w:val="22"/>
                <w:lang w:val="ru-RU"/>
              </w:rPr>
              <w:t>рок</w:t>
            </w:r>
            <w:r w:rsidRPr="00B40EFE">
              <w:rPr>
                <w:rFonts w:ascii="Arial" w:hAnsi="Arial" w:cs="Arial"/>
                <w:i/>
                <w:spacing w:val="1"/>
                <w:sz w:val="22"/>
                <w:szCs w:val="22"/>
                <w:lang w:val="ru-RU"/>
              </w:rPr>
              <w:t xml:space="preserve"> з</w:t>
            </w:r>
            <w:r w:rsidRPr="00B40EFE">
              <w:rPr>
                <w:rFonts w:ascii="Arial" w:hAnsi="Arial" w:cs="Arial"/>
                <w:i/>
                <w:sz w:val="22"/>
                <w:szCs w:val="22"/>
                <w:lang w:val="ru-RU"/>
              </w:rPr>
              <w:t>а</w:t>
            </w:r>
            <w:r w:rsidRPr="00B40EFE">
              <w:rPr>
                <w:rFonts w:ascii="Arial" w:hAnsi="Arial" w:cs="Arial"/>
                <w:i/>
                <w:spacing w:val="-1"/>
                <w:sz w:val="22"/>
                <w:szCs w:val="22"/>
                <w:lang w:val="ru-RU"/>
              </w:rPr>
              <w:t xml:space="preserve"> </w:t>
            </w:r>
            <w:r w:rsidRPr="00B40EFE">
              <w:rPr>
                <w:rFonts w:ascii="Arial" w:hAnsi="Arial" w:cs="Arial"/>
                <w:i/>
                <w:sz w:val="22"/>
                <w:szCs w:val="22"/>
                <w:lang w:val="ru-RU"/>
              </w:rPr>
              <w:t>до</w:t>
            </w:r>
            <w:r w:rsidRPr="00B40EFE">
              <w:rPr>
                <w:rFonts w:ascii="Arial" w:hAnsi="Arial" w:cs="Arial"/>
                <w:i/>
                <w:spacing w:val="-1"/>
                <w:sz w:val="22"/>
                <w:szCs w:val="22"/>
                <w:lang w:val="ru-RU"/>
              </w:rPr>
              <w:t>с</w:t>
            </w:r>
            <w:r w:rsidRPr="00B40EFE">
              <w:rPr>
                <w:rFonts w:ascii="Arial" w:hAnsi="Arial" w:cs="Arial"/>
                <w:i/>
                <w:spacing w:val="1"/>
                <w:sz w:val="22"/>
                <w:szCs w:val="22"/>
                <w:lang w:val="ru-RU"/>
              </w:rPr>
              <w:t>т</w:t>
            </w:r>
            <w:r w:rsidRPr="00B40EFE">
              <w:rPr>
                <w:rFonts w:ascii="Arial" w:hAnsi="Arial" w:cs="Arial"/>
                <w:i/>
                <w:spacing w:val="-1"/>
                <w:sz w:val="22"/>
                <w:szCs w:val="22"/>
                <w:lang w:val="ru-RU"/>
              </w:rPr>
              <w:t>а</w:t>
            </w:r>
            <w:r w:rsidRPr="00B40EFE">
              <w:rPr>
                <w:rFonts w:ascii="Arial" w:hAnsi="Arial" w:cs="Arial"/>
                <w:i/>
                <w:sz w:val="22"/>
                <w:szCs w:val="22"/>
                <w:lang w:val="ru-RU"/>
              </w:rPr>
              <w:t>в</w:t>
            </w:r>
            <w:r w:rsidRPr="00B40EFE">
              <w:rPr>
                <w:rFonts w:ascii="Arial" w:hAnsi="Arial" w:cs="Arial"/>
                <w:i/>
                <w:spacing w:val="1"/>
                <w:sz w:val="22"/>
                <w:szCs w:val="22"/>
                <w:lang w:val="ru-RU"/>
              </w:rPr>
              <w:t>љ</w:t>
            </w:r>
            <w:r w:rsidRPr="00B40EFE">
              <w:rPr>
                <w:rFonts w:ascii="Arial" w:hAnsi="Arial" w:cs="Arial"/>
                <w:i/>
                <w:spacing w:val="-1"/>
                <w:sz w:val="22"/>
                <w:szCs w:val="22"/>
                <w:lang w:val="ru-RU"/>
              </w:rPr>
              <w:t>ањ</w:t>
            </w:r>
            <w:r w:rsidRPr="00B40EFE">
              <w:rPr>
                <w:rFonts w:ascii="Arial" w:hAnsi="Arial" w:cs="Arial"/>
                <w:i/>
                <w:sz w:val="22"/>
                <w:szCs w:val="22"/>
                <w:lang w:val="ru-RU"/>
              </w:rPr>
              <w:t>е</w:t>
            </w:r>
            <w:r w:rsidRPr="00B40EFE">
              <w:rPr>
                <w:rFonts w:ascii="Arial" w:hAnsi="Arial" w:cs="Arial"/>
                <w:i/>
                <w:spacing w:val="-1"/>
                <w:sz w:val="22"/>
                <w:szCs w:val="22"/>
                <w:lang w:val="ru-RU"/>
              </w:rPr>
              <w:t xml:space="preserve"> </w:t>
            </w:r>
            <w:r w:rsidRPr="00B40EFE">
              <w:rPr>
                <w:rFonts w:ascii="Arial" w:hAnsi="Arial" w:cs="Arial"/>
                <w:i/>
                <w:spacing w:val="1"/>
                <w:sz w:val="22"/>
                <w:szCs w:val="22"/>
                <w:lang w:val="ru-RU"/>
              </w:rPr>
              <w:t>п</w:t>
            </w:r>
            <w:r w:rsidRPr="00B40EFE">
              <w:rPr>
                <w:rFonts w:ascii="Arial" w:hAnsi="Arial" w:cs="Arial"/>
                <w:i/>
                <w:sz w:val="22"/>
                <w:szCs w:val="22"/>
                <w:lang w:val="ru-RU"/>
              </w:rPr>
              <w:t>о</w:t>
            </w:r>
            <w:r w:rsidRPr="00B40EFE">
              <w:rPr>
                <w:rFonts w:ascii="Arial" w:hAnsi="Arial" w:cs="Arial"/>
                <w:i/>
                <w:spacing w:val="4"/>
                <w:sz w:val="22"/>
                <w:szCs w:val="22"/>
                <w:lang w:val="ru-RU"/>
              </w:rPr>
              <w:t>н</w:t>
            </w:r>
            <w:r w:rsidRPr="00B40EFE">
              <w:rPr>
                <w:rFonts w:ascii="Arial" w:hAnsi="Arial" w:cs="Arial"/>
                <w:i/>
                <w:spacing w:val="-5"/>
                <w:sz w:val="22"/>
                <w:szCs w:val="22"/>
                <w:lang w:val="ru-RU"/>
              </w:rPr>
              <w:t>у</w:t>
            </w:r>
            <w:r w:rsidRPr="00B40EFE">
              <w:rPr>
                <w:rFonts w:ascii="Arial" w:hAnsi="Arial" w:cs="Arial"/>
                <w:i/>
                <w:sz w:val="22"/>
                <w:szCs w:val="22"/>
                <w:lang w:val="ru-RU"/>
              </w:rPr>
              <w:t>д</w:t>
            </w:r>
            <w:r w:rsidRPr="00B40EFE">
              <w:rPr>
                <w:rFonts w:ascii="Arial" w:hAnsi="Arial" w:cs="Arial"/>
                <w:i/>
                <w:spacing w:val="-1"/>
                <w:sz w:val="22"/>
                <w:szCs w:val="22"/>
                <w:lang w:val="ru-RU"/>
              </w:rPr>
              <w:t>а</w:t>
            </w:r>
            <w:r w:rsidRPr="00B40EFE">
              <w:rPr>
                <w:rFonts w:ascii="Arial" w:hAnsi="Arial" w:cs="Arial"/>
                <w:i/>
                <w:sz w:val="22"/>
                <w:szCs w:val="22"/>
                <w:lang w:val="ru-RU"/>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7F6564">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Дана</w:t>
            </w:r>
            <w:r w:rsidRPr="00B40EFE">
              <w:rPr>
                <w:rFonts w:ascii="Arial" w:hAnsi="Arial" w:cs="Arial"/>
                <w:b/>
                <w:i/>
                <w:sz w:val="22"/>
                <w:szCs w:val="22"/>
                <w:lang w:val="sr-Cyrl-CS"/>
              </w:rPr>
              <w:t xml:space="preserve">   </w:t>
            </w:r>
            <w:r w:rsidRPr="00B40EFE">
              <w:rPr>
                <w:rFonts w:ascii="Arial" w:hAnsi="Arial" w:cs="Arial"/>
                <w:b/>
                <w:i/>
                <w:sz w:val="22"/>
                <w:szCs w:val="22"/>
              </w:rPr>
              <w:t xml:space="preserve"> </w:t>
            </w:r>
            <w:r w:rsidR="001D68BF">
              <w:rPr>
                <w:rFonts w:ascii="Arial" w:hAnsi="Arial" w:cs="Arial"/>
                <w:b/>
                <w:i/>
                <w:sz w:val="22"/>
                <w:szCs w:val="22"/>
              </w:rPr>
              <w:t>2</w:t>
            </w:r>
            <w:r w:rsidR="00852FF8">
              <w:rPr>
                <w:rFonts w:ascii="Arial" w:hAnsi="Arial" w:cs="Arial"/>
                <w:b/>
                <w:i/>
                <w:sz w:val="22"/>
                <w:szCs w:val="22"/>
              </w:rPr>
              <w:t>5</w:t>
            </w:r>
            <w:r w:rsidRPr="00B40EFE">
              <w:rPr>
                <w:rFonts w:ascii="Arial" w:hAnsi="Arial" w:cs="Arial"/>
                <w:b/>
                <w:i/>
                <w:sz w:val="22"/>
                <w:szCs w:val="22"/>
              </w:rPr>
              <w:t>.</w:t>
            </w:r>
            <w:r w:rsidR="007F6564">
              <w:rPr>
                <w:rFonts w:ascii="Arial" w:hAnsi="Arial" w:cs="Arial"/>
                <w:b/>
                <w:i/>
                <w:sz w:val="22"/>
                <w:szCs w:val="22"/>
              </w:rPr>
              <w:t>07</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7F6564">
              <w:rPr>
                <w:rFonts w:ascii="Arial" w:hAnsi="Arial" w:cs="Arial"/>
                <w:b/>
                <w:i/>
                <w:sz w:val="22"/>
                <w:szCs w:val="22"/>
                <w:lang w:val="sr-Cyrl-CS"/>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до</w:t>
            </w:r>
            <w:r w:rsidRPr="00B40EFE">
              <w:rPr>
                <w:rFonts w:ascii="Arial" w:hAnsi="Arial" w:cs="Arial"/>
                <w:b/>
                <w:i/>
                <w:spacing w:val="2"/>
                <w:sz w:val="22"/>
                <w:szCs w:val="22"/>
              </w:rPr>
              <w:t xml:space="preserve"> </w:t>
            </w:r>
            <w:r w:rsidRPr="00B40EFE">
              <w:rPr>
                <w:rFonts w:ascii="Arial" w:hAnsi="Arial" w:cs="Arial"/>
                <w:b/>
                <w:i/>
                <w:sz w:val="22"/>
                <w:szCs w:val="22"/>
              </w:rPr>
              <w:t>1</w:t>
            </w:r>
            <w:r w:rsidRPr="00B40EFE">
              <w:rPr>
                <w:rFonts w:ascii="Arial" w:hAnsi="Arial" w:cs="Arial"/>
                <w:b/>
                <w:i/>
                <w:sz w:val="22"/>
                <w:szCs w:val="22"/>
                <w:lang w:val="sr-Cyrl-CS"/>
              </w:rPr>
              <w:t>1:</w:t>
            </w:r>
            <w:r w:rsidRPr="00B40EFE">
              <w:rPr>
                <w:rFonts w:ascii="Arial" w:hAnsi="Arial" w:cs="Arial"/>
                <w:b/>
                <w:i/>
                <w:sz w:val="22"/>
                <w:szCs w:val="22"/>
              </w:rPr>
              <w:t xml:space="preserve">00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r w:rsidR="002C5473" w:rsidRPr="00B40EFE">
        <w:trPr>
          <w:trHeight w:hRule="exact" w:val="340"/>
        </w:trPr>
        <w:tc>
          <w:tcPr>
            <w:tcW w:w="5336" w:type="dxa"/>
            <w:tcBorders>
              <w:top w:val="single" w:sz="4" w:space="0" w:color="000000"/>
              <w:left w:val="single" w:sz="4" w:space="0" w:color="000000"/>
              <w:bottom w:val="single" w:sz="4" w:space="0" w:color="000000"/>
              <w:right w:val="nil"/>
            </w:tcBorders>
          </w:tcPr>
          <w:p w:rsidR="002C5473" w:rsidRPr="00B40EFE" w:rsidRDefault="002C5473" w:rsidP="002C5473">
            <w:pPr>
              <w:tabs>
                <w:tab w:val="left" w:pos="4446"/>
              </w:tabs>
              <w:snapToGrid w:val="0"/>
              <w:spacing w:line="267" w:lineRule="exact"/>
              <w:ind w:left="102"/>
              <w:jc w:val="both"/>
              <w:rPr>
                <w:rFonts w:ascii="Arial" w:hAnsi="Arial" w:cs="Arial"/>
                <w:i/>
                <w:sz w:val="22"/>
                <w:szCs w:val="22"/>
              </w:rPr>
            </w:pPr>
            <w:r w:rsidRPr="00B40EFE">
              <w:rPr>
                <w:rFonts w:ascii="Arial" w:hAnsi="Arial" w:cs="Arial"/>
                <w:i/>
                <w:spacing w:val="3"/>
                <w:sz w:val="22"/>
                <w:szCs w:val="22"/>
              </w:rPr>
              <w:t>Ј</w:t>
            </w:r>
            <w:r w:rsidRPr="00B40EFE">
              <w:rPr>
                <w:rFonts w:ascii="Arial" w:hAnsi="Arial" w:cs="Arial"/>
                <w:i/>
                <w:spacing w:val="-1"/>
                <w:sz w:val="22"/>
                <w:szCs w:val="22"/>
              </w:rPr>
              <w:t>а</w:t>
            </w:r>
            <w:r w:rsidRPr="00B40EFE">
              <w:rPr>
                <w:rFonts w:ascii="Arial" w:hAnsi="Arial" w:cs="Arial"/>
                <w:i/>
                <w:sz w:val="22"/>
                <w:szCs w:val="22"/>
              </w:rPr>
              <w:t>в</w:t>
            </w:r>
            <w:r w:rsidRPr="00B40EFE">
              <w:rPr>
                <w:rFonts w:ascii="Arial" w:hAnsi="Arial" w:cs="Arial"/>
                <w:i/>
                <w:spacing w:val="1"/>
                <w:sz w:val="22"/>
                <w:szCs w:val="22"/>
              </w:rPr>
              <w:t>н</w:t>
            </w:r>
            <w:r w:rsidRPr="00B40EFE">
              <w:rPr>
                <w:rFonts w:ascii="Arial" w:hAnsi="Arial" w:cs="Arial"/>
                <w:i/>
                <w:sz w:val="22"/>
                <w:szCs w:val="22"/>
              </w:rPr>
              <w:t>о о</w:t>
            </w:r>
            <w:r w:rsidRPr="00B40EFE">
              <w:rPr>
                <w:rFonts w:ascii="Arial" w:hAnsi="Arial" w:cs="Arial"/>
                <w:i/>
                <w:spacing w:val="1"/>
                <w:sz w:val="22"/>
                <w:szCs w:val="22"/>
              </w:rPr>
              <w:t>т</w:t>
            </w:r>
            <w:r w:rsidRPr="00B40EFE">
              <w:rPr>
                <w:rFonts w:ascii="Arial" w:hAnsi="Arial" w:cs="Arial"/>
                <w:i/>
                <w:sz w:val="22"/>
                <w:szCs w:val="22"/>
              </w:rPr>
              <w:t>в</w:t>
            </w:r>
            <w:r w:rsidRPr="00B40EFE">
              <w:rPr>
                <w:rFonts w:ascii="Arial" w:hAnsi="Arial" w:cs="Arial"/>
                <w:i/>
                <w:spacing w:val="-1"/>
                <w:sz w:val="22"/>
                <w:szCs w:val="22"/>
              </w:rPr>
              <w:t>а</w:t>
            </w:r>
            <w:r w:rsidRPr="00B40EFE">
              <w:rPr>
                <w:rFonts w:ascii="Arial" w:hAnsi="Arial" w:cs="Arial"/>
                <w:i/>
                <w:sz w:val="22"/>
                <w:szCs w:val="22"/>
              </w:rPr>
              <w:t>р</w:t>
            </w:r>
            <w:r w:rsidRPr="00B40EFE">
              <w:rPr>
                <w:rFonts w:ascii="Arial" w:hAnsi="Arial" w:cs="Arial"/>
                <w:i/>
                <w:spacing w:val="-1"/>
                <w:sz w:val="22"/>
                <w:szCs w:val="22"/>
              </w:rPr>
              <w:t>ањ</w:t>
            </w:r>
            <w:r w:rsidRPr="00B40EFE">
              <w:rPr>
                <w:rFonts w:ascii="Arial" w:hAnsi="Arial" w:cs="Arial"/>
                <w:i/>
                <w:sz w:val="22"/>
                <w:szCs w:val="22"/>
              </w:rPr>
              <w:t>е</w:t>
            </w:r>
            <w:r w:rsidRPr="00B40EFE">
              <w:rPr>
                <w:rFonts w:ascii="Arial" w:hAnsi="Arial" w:cs="Arial"/>
                <w:i/>
                <w:spacing w:val="-1"/>
                <w:sz w:val="22"/>
                <w:szCs w:val="22"/>
              </w:rPr>
              <w:t xml:space="preserve"> </w:t>
            </w:r>
            <w:r w:rsidRPr="00B40EFE">
              <w:rPr>
                <w:rFonts w:ascii="Arial" w:hAnsi="Arial" w:cs="Arial"/>
                <w:i/>
                <w:spacing w:val="1"/>
                <w:sz w:val="22"/>
                <w:szCs w:val="22"/>
              </w:rPr>
              <w:t>п</w:t>
            </w:r>
            <w:r w:rsidRPr="00B40EFE">
              <w:rPr>
                <w:rFonts w:ascii="Arial" w:hAnsi="Arial" w:cs="Arial"/>
                <w:i/>
                <w:sz w:val="22"/>
                <w:szCs w:val="22"/>
              </w:rPr>
              <w:t>о</w:t>
            </w:r>
            <w:r w:rsidRPr="00B40EFE">
              <w:rPr>
                <w:rFonts w:ascii="Arial" w:hAnsi="Arial" w:cs="Arial"/>
                <w:i/>
                <w:spacing w:val="4"/>
                <w:sz w:val="22"/>
                <w:szCs w:val="22"/>
              </w:rPr>
              <w:t>н</w:t>
            </w:r>
            <w:r w:rsidRPr="00B40EFE">
              <w:rPr>
                <w:rFonts w:ascii="Arial" w:hAnsi="Arial" w:cs="Arial"/>
                <w:i/>
                <w:spacing w:val="-7"/>
                <w:sz w:val="22"/>
                <w:szCs w:val="22"/>
              </w:rPr>
              <w:t>у</w:t>
            </w:r>
            <w:r w:rsidRPr="00B40EFE">
              <w:rPr>
                <w:rFonts w:ascii="Arial" w:hAnsi="Arial" w:cs="Arial"/>
                <w:i/>
                <w:spacing w:val="3"/>
                <w:sz w:val="22"/>
                <w:szCs w:val="22"/>
              </w:rPr>
              <w:t>д</w:t>
            </w:r>
            <w:r w:rsidRPr="00B40EFE">
              <w:rPr>
                <w:rFonts w:ascii="Arial" w:hAnsi="Arial" w:cs="Arial"/>
                <w:i/>
                <w:spacing w:val="-1"/>
                <w:sz w:val="22"/>
                <w:szCs w:val="22"/>
              </w:rPr>
              <w:t>а</w:t>
            </w:r>
            <w:r w:rsidRPr="00B40EFE">
              <w:rPr>
                <w:rFonts w:ascii="Arial" w:hAnsi="Arial" w:cs="Arial"/>
                <w:i/>
                <w:sz w:val="22"/>
                <w:szCs w:val="22"/>
              </w:rPr>
              <w:t>:</w:t>
            </w:r>
          </w:p>
        </w:tc>
        <w:tc>
          <w:tcPr>
            <w:tcW w:w="4239" w:type="dxa"/>
            <w:tcBorders>
              <w:top w:val="single" w:sz="4" w:space="0" w:color="000000"/>
              <w:left w:val="single" w:sz="4" w:space="0" w:color="000000"/>
              <w:bottom w:val="single" w:sz="4" w:space="0" w:color="000000"/>
              <w:right w:val="single" w:sz="4" w:space="0" w:color="000000"/>
            </w:tcBorders>
          </w:tcPr>
          <w:p w:rsidR="002C5473" w:rsidRPr="00B40EFE" w:rsidRDefault="002C5473" w:rsidP="007F6564">
            <w:pPr>
              <w:tabs>
                <w:tab w:val="left" w:pos="4446"/>
              </w:tabs>
              <w:snapToGrid w:val="0"/>
              <w:spacing w:line="267" w:lineRule="exact"/>
              <w:ind w:left="102"/>
              <w:jc w:val="both"/>
              <w:rPr>
                <w:rFonts w:ascii="Arial" w:hAnsi="Arial" w:cs="Arial"/>
                <w:b/>
                <w:i/>
                <w:sz w:val="22"/>
                <w:szCs w:val="22"/>
              </w:rPr>
            </w:pPr>
            <w:r w:rsidRPr="00B40EFE">
              <w:rPr>
                <w:rFonts w:ascii="Arial" w:hAnsi="Arial" w:cs="Arial"/>
                <w:b/>
                <w:i/>
                <w:sz w:val="22"/>
                <w:szCs w:val="22"/>
              </w:rPr>
              <w:t xml:space="preserve">Дана </w:t>
            </w:r>
            <w:r w:rsidRPr="00B40EFE">
              <w:rPr>
                <w:rFonts w:ascii="Arial" w:hAnsi="Arial" w:cs="Arial"/>
                <w:b/>
                <w:i/>
                <w:sz w:val="22"/>
                <w:szCs w:val="22"/>
                <w:lang w:val="sr-Cyrl-CS"/>
              </w:rPr>
              <w:t xml:space="preserve">   </w:t>
            </w:r>
            <w:r w:rsidR="001D68BF">
              <w:rPr>
                <w:rFonts w:ascii="Arial" w:hAnsi="Arial" w:cs="Arial"/>
                <w:b/>
                <w:i/>
                <w:sz w:val="22"/>
                <w:szCs w:val="22"/>
              </w:rPr>
              <w:t>2</w:t>
            </w:r>
            <w:r w:rsidR="00852FF8">
              <w:rPr>
                <w:rFonts w:ascii="Arial" w:hAnsi="Arial" w:cs="Arial"/>
                <w:b/>
                <w:i/>
                <w:sz w:val="22"/>
                <w:szCs w:val="22"/>
              </w:rPr>
              <w:t>5</w:t>
            </w:r>
            <w:r w:rsidRPr="00B40EFE">
              <w:rPr>
                <w:rFonts w:ascii="Arial" w:hAnsi="Arial" w:cs="Arial"/>
                <w:b/>
                <w:i/>
                <w:sz w:val="22"/>
                <w:szCs w:val="22"/>
              </w:rPr>
              <w:t>.</w:t>
            </w:r>
            <w:r w:rsidR="007F6564">
              <w:rPr>
                <w:rFonts w:ascii="Arial" w:hAnsi="Arial" w:cs="Arial"/>
                <w:b/>
                <w:i/>
                <w:sz w:val="22"/>
                <w:szCs w:val="22"/>
              </w:rPr>
              <w:t>07</w:t>
            </w:r>
            <w:r w:rsidRPr="00B40EFE">
              <w:rPr>
                <w:rFonts w:ascii="Arial" w:hAnsi="Arial" w:cs="Arial"/>
                <w:b/>
                <w:i/>
                <w:sz w:val="22"/>
                <w:szCs w:val="22"/>
              </w:rPr>
              <w:t>.</w:t>
            </w:r>
            <w:r w:rsidRPr="00B40EFE">
              <w:rPr>
                <w:rFonts w:ascii="Arial" w:hAnsi="Arial" w:cs="Arial"/>
                <w:b/>
                <w:i/>
                <w:sz w:val="22"/>
                <w:szCs w:val="22"/>
                <w:lang w:val="sr-Cyrl-CS"/>
              </w:rPr>
              <w:t xml:space="preserve"> </w:t>
            </w:r>
            <w:r w:rsidRPr="00B40EFE">
              <w:rPr>
                <w:rFonts w:ascii="Arial" w:hAnsi="Arial" w:cs="Arial"/>
                <w:b/>
                <w:i/>
                <w:sz w:val="22"/>
                <w:szCs w:val="22"/>
              </w:rPr>
              <w:t>201</w:t>
            </w:r>
            <w:r w:rsidR="007F6564">
              <w:rPr>
                <w:rFonts w:ascii="Arial" w:hAnsi="Arial" w:cs="Arial"/>
                <w:b/>
                <w:i/>
                <w:sz w:val="22"/>
                <w:szCs w:val="22"/>
              </w:rPr>
              <w:t>9</w:t>
            </w:r>
            <w:r w:rsidRPr="00B40EFE">
              <w:rPr>
                <w:rFonts w:ascii="Arial" w:hAnsi="Arial" w:cs="Arial"/>
                <w:b/>
                <w:i/>
                <w:sz w:val="22"/>
                <w:szCs w:val="22"/>
              </w:rPr>
              <w:t>.</w:t>
            </w:r>
            <w:r w:rsidRPr="00B40EFE">
              <w:rPr>
                <w:rFonts w:ascii="Arial" w:hAnsi="Arial" w:cs="Arial"/>
                <w:b/>
                <w:i/>
                <w:spacing w:val="-1"/>
                <w:sz w:val="22"/>
                <w:szCs w:val="22"/>
              </w:rPr>
              <w:t xml:space="preserve"> </w:t>
            </w:r>
            <w:r w:rsidRPr="00B40EFE">
              <w:rPr>
                <w:rFonts w:ascii="Arial" w:hAnsi="Arial" w:cs="Arial"/>
                <w:b/>
                <w:i/>
                <w:sz w:val="22"/>
                <w:szCs w:val="22"/>
              </w:rPr>
              <w:t>у</w:t>
            </w:r>
            <w:r w:rsidRPr="00B40EFE">
              <w:rPr>
                <w:rFonts w:ascii="Arial" w:hAnsi="Arial" w:cs="Arial"/>
                <w:b/>
                <w:i/>
                <w:spacing w:val="-5"/>
                <w:sz w:val="22"/>
                <w:szCs w:val="22"/>
              </w:rPr>
              <w:t xml:space="preserve"> </w:t>
            </w:r>
            <w:r w:rsidRPr="00B40EFE">
              <w:rPr>
                <w:rFonts w:ascii="Arial" w:hAnsi="Arial" w:cs="Arial"/>
                <w:b/>
                <w:i/>
                <w:spacing w:val="2"/>
                <w:sz w:val="22"/>
                <w:szCs w:val="22"/>
              </w:rPr>
              <w:t>1</w:t>
            </w:r>
            <w:r w:rsidR="00B40EFE" w:rsidRPr="00B40EFE">
              <w:rPr>
                <w:rFonts w:ascii="Arial" w:hAnsi="Arial" w:cs="Arial"/>
                <w:b/>
                <w:i/>
                <w:spacing w:val="2"/>
                <w:sz w:val="22"/>
                <w:szCs w:val="22"/>
                <w:lang w:val="sr-Cyrl-CS"/>
              </w:rPr>
              <w:t>2</w:t>
            </w:r>
            <w:r w:rsidRPr="00B40EFE">
              <w:rPr>
                <w:rFonts w:ascii="Arial" w:hAnsi="Arial" w:cs="Arial"/>
                <w:b/>
                <w:i/>
                <w:sz w:val="22"/>
                <w:szCs w:val="22"/>
                <w:lang w:val="sr-Cyrl-CS"/>
              </w:rPr>
              <w:t>:</w:t>
            </w:r>
            <w:r w:rsidR="00B40EFE" w:rsidRPr="00B40EFE">
              <w:rPr>
                <w:rFonts w:ascii="Arial" w:hAnsi="Arial" w:cs="Arial"/>
                <w:b/>
                <w:i/>
                <w:sz w:val="22"/>
                <w:szCs w:val="22"/>
                <w:lang w:val="sr-Cyrl-CS"/>
              </w:rPr>
              <w:t>0</w:t>
            </w:r>
            <w:r w:rsidRPr="00B40EFE">
              <w:rPr>
                <w:rFonts w:ascii="Arial" w:hAnsi="Arial" w:cs="Arial"/>
                <w:b/>
                <w:i/>
                <w:sz w:val="22"/>
                <w:szCs w:val="22"/>
              </w:rPr>
              <w:t xml:space="preserve">0 </w:t>
            </w:r>
            <w:r w:rsidRPr="00B40EFE">
              <w:rPr>
                <w:rFonts w:ascii="Arial" w:hAnsi="Arial" w:cs="Arial"/>
                <w:b/>
                <w:i/>
                <w:spacing w:val="-1"/>
                <w:sz w:val="22"/>
                <w:szCs w:val="22"/>
              </w:rPr>
              <w:t>са</w:t>
            </w:r>
            <w:r w:rsidRPr="00B40EFE">
              <w:rPr>
                <w:rFonts w:ascii="Arial" w:hAnsi="Arial" w:cs="Arial"/>
                <w:b/>
                <w:i/>
                <w:spacing w:val="1"/>
                <w:sz w:val="22"/>
                <w:szCs w:val="22"/>
              </w:rPr>
              <w:t>т</w:t>
            </w:r>
            <w:r w:rsidRPr="00B40EFE">
              <w:rPr>
                <w:rFonts w:ascii="Arial" w:hAnsi="Arial" w:cs="Arial"/>
                <w:b/>
                <w:i/>
                <w:sz w:val="22"/>
                <w:szCs w:val="22"/>
              </w:rPr>
              <w:t>и</w:t>
            </w:r>
          </w:p>
        </w:tc>
      </w:tr>
    </w:tbl>
    <w:p w:rsidR="002C5473" w:rsidRPr="00B40EFE" w:rsidRDefault="002C5473" w:rsidP="002C5473">
      <w:pPr>
        <w:tabs>
          <w:tab w:val="left" w:pos="4446"/>
        </w:tabs>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both"/>
        <w:rPr>
          <w:rFonts w:ascii="Arial" w:hAnsi="Arial" w:cs="Arial"/>
          <w:b/>
          <w:i/>
          <w:sz w:val="22"/>
          <w:szCs w:val="22"/>
          <w:lang w:val="sr-Cyrl-CS"/>
        </w:rPr>
      </w:pPr>
    </w:p>
    <w:p w:rsidR="002C5473" w:rsidRPr="003224EE" w:rsidRDefault="002C5473" w:rsidP="002C5473">
      <w:pPr>
        <w:jc w:val="center"/>
        <w:rPr>
          <w:rFonts w:ascii="Arial" w:hAnsi="Arial" w:cs="Arial"/>
          <w:b/>
          <w:i/>
          <w:sz w:val="22"/>
          <w:szCs w:val="22"/>
          <w:lang w:val="sr-Cyrl-CS"/>
        </w:rPr>
      </w:pPr>
      <w:r w:rsidRPr="003224EE">
        <w:rPr>
          <w:rFonts w:ascii="Arial" w:hAnsi="Arial" w:cs="Arial"/>
          <w:b/>
          <w:i/>
          <w:sz w:val="22"/>
          <w:szCs w:val="22"/>
          <w:lang w:val="sr-Cyrl-CS"/>
        </w:rPr>
        <w:t>Б о р</w:t>
      </w:r>
    </w:p>
    <w:p w:rsidR="002C5473" w:rsidRPr="003224EE" w:rsidRDefault="007F6564" w:rsidP="002C5473">
      <w:pPr>
        <w:jc w:val="center"/>
        <w:rPr>
          <w:rFonts w:ascii="Arial" w:hAnsi="Arial" w:cs="Arial"/>
          <w:i/>
          <w:sz w:val="22"/>
          <w:szCs w:val="22"/>
          <w:lang w:val="ru-RU"/>
        </w:rPr>
      </w:pPr>
      <w:r>
        <w:rPr>
          <w:rFonts w:ascii="Arial" w:hAnsi="Arial" w:cs="Arial"/>
          <w:b/>
          <w:i/>
          <w:sz w:val="22"/>
          <w:szCs w:val="22"/>
          <w:lang w:val="sr-Cyrl-CS"/>
        </w:rPr>
        <w:t>Јул</w:t>
      </w:r>
      <w:r w:rsidR="002C5473" w:rsidRPr="003224EE">
        <w:rPr>
          <w:rFonts w:ascii="Arial" w:hAnsi="Arial" w:cs="Arial"/>
          <w:b/>
          <w:i/>
          <w:sz w:val="22"/>
          <w:szCs w:val="22"/>
          <w:lang w:val="sr-Cyrl-CS"/>
        </w:rPr>
        <w:t>, 201</w:t>
      </w:r>
      <w:r>
        <w:rPr>
          <w:rFonts w:ascii="Arial" w:hAnsi="Arial" w:cs="Arial"/>
          <w:b/>
          <w:i/>
          <w:sz w:val="22"/>
          <w:szCs w:val="22"/>
          <w:lang w:val="sr-Cyrl-CS"/>
        </w:rPr>
        <w:t>9</w:t>
      </w:r>
      <w:r w:rsidR="002C5473" w:rsidRPr="003224EE">
        <w:rPr>
          <w:rFonts w:ascii="Arial" w:hAnsi="Arial" w:cs="Arial"/>
          <w:b/>
          <w:i/>
          <w:sz w:val="22"/>
          <w:szCs w:val="22"/>
          <w:lang w:val="sr-Cyrl-CS"/>
        </w:rPr>
        <w:t>. године</w:t>
      </w:r>
    </w:p>
    <w:p w:rsidR="002C5473" w:rsidRPr="003224EE" w:rsidRDefault="002C5473" w:rsidP="002C5473">
      <w:pPr>
        <w:jc w:val="center"/>
        <w:rPr>
          <w:rFonts w:ascii="Arial" w:hAnsi="Arial" w:cs="Arial"/>
          <w:i/>
          <w:sz w:val="22"/>
          <w:szCs w:val="22"/>
          <w:lang w:val="ru-RU"/>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rPr>
      </w:pPr>
    </w:p>
    <w:p w:rsidR="002C5473" w:rsidRPr="003224EE" w:rsidRDefault="002C5473" w:rsidP="002C5473">
      <w:pPr>
        <w:jc w:val="both"/>
        <w:rPr>
          <w:rFonts w:ascii="Arial" w:hAnsi="Arial" w:cs="Arial"/>
          <w:i/>
          <w:sz w:val="22"/>
          <w:szCs w:val="22"/>
          <w:lang w:val="sr-Cyrl-CS"/>
        </w:rPr>
      </w:pPr>
    </w:p>
    <w:p w:rsidR="002C5473" w:rsidRPr="003224EE" w:rsidRDefault="002C5473" w:rsidP="002C5473">
      <w:pPr>
        <w:jc w:val="both"/>
        <w:rPr>
          <w:rFonts w:ascii="Arial" w:hAnsi="Arial" w:cs="Arial"/>
          <w:i/>
          <w:sz w:val="22"/>
          <w:szCs w:val="22"/>
          <w:lang w:val="sr-Cyrl-CS"/>
        </w:rPr>
      </w:pPr>
    </w:p>
    <w:p w:rsidR="008C1EBE" w:rsidRDefault="008C1EBE" w:rsidP="00F12CB1">
      <w:pPr>
        <w:rPr>
          <w:rFonts w:ascii="Arial" w:eastAsia="TimesNewRomanPSMT" w:hAnsi="Arial" w:cs="Arial"/>
          <w:lang w:val="ru-RU"/>
        </w:rPr>
      </w:pPr>
    </w:p>
    <w:p w:rsidR="008C1EBE" w:rsidRDefault="008C1EBE" w:rsidP="00F12CB1">
      <w:pPr>
        <w:rPr>
          <w:rFonts w:ascii="Arial" w:eastAsia="TimesNewRomanPSMT" w:hAnsi="Arial" w:cs="Arial"/>
          <w:lang w:val="ru-RU"/>
        </w:rPr>
      </w:pPr>
    </w:p>
    <w:p w:rsidR="00F12CB1" w:rsidRDefault="00F12CB1" w:rsidP="00F12CB1">
      <w:pPr>
        <w:rPr>
          <w:rFonts w:ascii="Arial" w:eastAsia="TimesNewRomanPSMT" w:hAnsi="Arial" w:cs="Arial"/>
          <w:lang w:val="ru-RU"/>
        </w:rPr>
      </w:pPr>
      <w:r w:rsidRPr="008905EA">
        <w:rPr>
          <w:rFonts w:ascii="Arial" w:eastAsia="TimesNewRomanPSMT" w:hAnsi="Arial" w:cs="Arial"/>
          <w:lang w:val="ru-RU"/>
        </w:rPr>
        <w:t xml:space="preserve"> </w:t>
      </w:r>
    </w:p>
    <w:p w:rsidR="00DA725D" w:rsidRDefault="00DA725D" w:rsidP="00F12CB1">
      <w:pPr>
        <w:rPr>
          <w:rFonts w:ascii="Arial" w:eastAsia="TimesNewRomanPSMT" w:hAnsi="Arial" w:cs="Arial"/>
          <w:lang w:val="ru-RU"/>
        </w:rPr>
      </w:pPr>
    </w:p>
    <w:p w:rsidR="00DA725D" w:rsidRPr="008905EA" w:rsidRDefault="00DA725D" w:rsidP="00F12CB1">
      <w:pPr>
        <w:rPr>
          <w:rFonts w:ascii="Arial" w:eastAsia="TimesNewRomanPSMT" w:hAnsi="Arial" w:cs="Arial"/>
          <w:lang w:val="ru-RU"/>
        </w:rPr>
      </w:pPr>
    </w:p>
    <w:p w:rsidR="00F12CB1" w:rsidRPr="008905EA" w:rsidRDefault="00F12CB1" w:rsidP="00F12CB1">
      <w:pPr>
        <w:rPr>
          <w:rFonts w:ascii="Arial" w:eastAsia="TimesNewRomanPSMT" w:hAnsi="Arial" w:cs="Arial"/>
          <w:lang w:val="sr-Cyrl-CS"/>
        </w:rPr>
      </w:pPr>
    </w:p>
    <w:p w:rsidR="00F12CB1" w:rsidRDefault="00F12CB1" w:rsidP="00F12CB1">
      <w:pPr>
        <w:rPr>
          <w:rFonts w:ascii="Arial" w:eastAsia="TimesNewRomanPSMT" w:hAnsi="Arial" w:cs="Arial"/>
        </w:rPr>
      </w:pPr>
    </w:p>
    <w:p w:rsidR="00F12CB1" w:rsidRPr="00632BBB" w:rsidRDefault="002C5473" w:rsidP="00F12CB1">
      <w:pPr>
        <w:ind w:firstLine="720"/>
        <w:jc w:val="both"/>
        <w:rPr>
          <w:rFonts w:ascii="Arial" w:eastAsia="TimesNewRomanPSMT" w:hAnsi="Arial" w:cs="Arial"/>
          <w:color w:val="auto"/>
          <w:sz w:val="22"/>
          <w:szCs w:val="22"/>
          <w:lang w:val="sr-Cyrl-CS"/>
        </w:rPr>
      </w:pPr>
      <w:r w:rsidRPr="00632BBB">
        <w:rPr>
          <w:rFonts w:ascii="Arial" w:eastAsia="TimesNewRomanPSMT" w:hAnsi="Arial" w:cs="Arial"/>
          <w:sz w:val="22"/>
          <w:szCs w:val="22"/>
          <w:lang w:val="sr-Cyrl-CS"/>
        </w:rPr>
        <w:lastRenderedPageBreak/>
        <w:t>На</w:t>
      </w:r>
      <w:r w:rsidR="00F12CB1" w:rsidRPr="00632BBB">
        <w:rPr>
          <w:rFonts w:ascii="Arial" w:eastAsia="TimesNewRomanPSMT" w:hAnsi="Arial" w:cs="Arial"/>
          <w:sz w:val="22"/>
          <w:szCs w:val="22"/>
          <w:lang w:val="sr-Cyrl-CS"/>
        </w:rPr>
        <w:t xml:space="preserve"> основу чл. 3</w:t>
      </w:r>
      <w:r w:rsidR="00DA725D">
        <w:rPr>
          <w:rFonts w:ascii="Arial" w:eastAsia="TimesNewRomanPSMT" w:hAnsi="Arial" w:cs="Arial"/>
          <w:sz w:val="22"/>
          <w:szCs w:val="22"/>
          <w:lang w:val="sr-Cyrl-CS"/>
        </w:rPr>
        <w:t>9</w:t>
      </w:r>
      <w:r w:rsidR="00F12CB1" w:rsidRPr="00632BBB">
        <w:rPr>
          <w:rFonts w:ascii="Arial" w:eastAsia="TimesNewRomanPSMT" w:hAnsi="Arial" w:cs="Arial"/>
          <w:sz w:val="22"/>
          <w:szCs w:val="22"/>
          <w:lang w:val="sr-Cyrl-CS"/>
        </w:rPr>
        <w:t>. и 61. Закона о јавним набавкама („Сл. гласник РС” бр.124/2012</w:t>
      </w:r>
      <w:r w:rsidR="00E77728" w:rsidRPr="00632BBB">
        <w:rPr>
          <w:rFonts w:ascii="Arial" w:eastAsia="TimesNewRomanPSMT" w:hAnsi="Arial" w:cs="Arial"/>
          <w:sz w:val="22"/>
          <w:szCs w:val="22"/>
        </w:rPr>
        <w:t>,</w:t>
      </w:r>
      <w:r w:rsidR="00815167" w:rsidRPr="00632BBB">
        <w:rPr>
          <w:rFonts w:ascii="Arial" w:eastAsia="TimesNewRomanPSMT" w:hAnsi="Arial" w:cs="Arial"/>
          <w:sz w:val="22"/>
          <w:szCs w:val="22"/>
          <w:lang w:val="sr-Cyrl-CS"/>
        </w:rPr>
        <w:t xml:space="preserve"> 14/2015</w:t>
      </w:r>
      <w:r w:rsidR="00E77728" w:rsidRPr="00632BBB">
        <w:rPr>
          <w:rFonts w:ascii="Arial" w:eastAsia="TimesNewRomanPSMT" w:hAnsi="Arial" w:cs="Arial"/>
          <w:sz w:val="22"/>
          <w:szCs w:val="22"/>
          <w:lang w:val="sr-Cyrl-CS"/>
        </w:rPr>
        <w:t xml:space="preserve"> и 68/2015</w:t>
      </w:r>
      <w:r w:rsidR="00F12CB1" w:rsidRPr="00632BBB">
        <w:rPr>
          <w:rFonts w:ascii="Arial" w:eastAsia="TimesNewRomanPSMT" w:hAnsi="Arial" w:cs="Arial"/>
          <w:sz w:val="22"/>
          <w:szCs w:val="22"/>
          <w:lang w:val="sr-Cyrl-CS"/>
        </w:rPr>
        <w:t xml:space="preserve">, у даљем тексту: Закон), чл.2.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32BBB" w:rsidRPr="00632BBB">
        <w:rPr>
          <w:rFonts w:ascii="Arial" w:eastAsia="TimesNewRomanPSMT" w:hAnsi="Arial" w:cs="Arial"/>
          <w:sz w:val="22"/>
          <w:szCs w:val="22"/>
          <w:lang w:val="sr-Cyrl-CS"/>
        </w:rPr>
        <w:t>68/2015</w:t>
      </w:r>
      <w:r w:rsidR="00F12CB1" w:rsidRPr="00632BBB">
        <w:rPr>
          <w:rFonts w:ascii="Arial" w:eastAsia="TimesNewRomanPSMT" w:hAnsi="Arial" w:cs="Arial"/>
          <w:color w:val="auto"/>
          <w:sz w:val="22"/>
          <w:szCs w:val="22"/>
          <w:lang w:val="sr-Cyrl-CS"/>
        </w:rPr>
        <w:t>), Одлуке о покретању поступка јавне набавке</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342B4E">
        <w:rPr>
          <w:rFonts w:ascii="Arial" w:eastAsia="TimesNewRomanPSMT" w:hAnsi="Arial" w:cs="Arial"/>
          <w:color w:val="000000" w:themeColor="text1"/>
          <w:sz w:val="22"/>
          <w:szCs w:val="22"/>
        </w:rPr>
        <w:t>541</w:t>
      </w:r>
      <w:r w:rsidR="001D68BF">
        <w:rPr>
          <w:rFonts w:ascii="Arial" w:eastAsia="TimesNewRomanPSMT" w:hAnsi="Arial" w:cs="Arial"/>
          <w:color w:val="000000" w:themeColor="text1"/>
          <w:sz w:val="22"/>
          <w:szCs w:val="22"/>
        </w:rPr>
        <w:t>1/</w:t>
      </w:r>
      <w:r w:rsidR="00815167" w:rsidRPr="00841311">
        <w:rPr>
          <w:rFonts w:ascii="Arial" w:eastAsia="TimesNewRomanPSMT" w:hAnsi="Arial" w:cs="Arial"/>
          <w:color w:val="000000" w:themeColor="text1"/>
          <w:sz w:val="22"/>
          <w:szCs w:val="22"/>
          <w:lang w:val="sr-Cyrl-CS"/>
        </w:rPr>
        <w:t>201</w:t>
      </w:r>
      <w:r w:rsidR="00DA725D">
        <w:rPr>
          <w:rFonts w:ascii="Arial" w:eastAsia="TimesNewRomanPSMT" w:hAnsi="Arial" w:cs="Arial"/>
          <w:color w:val="000000" w:themeColor="text1"/>
          <w:sz w:val="22"/>
          <w:szCs w:val="22"/>
          <w:lang w:val="sr-Cyrl-CS"/>
        </w:rPr>
        <w:t>8</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337EF5" w:rsidRPr="00632BBB">
        <w:rPr>
          <w:rFonts w:ascii="Arial" w:eastAsia="TimesNewRomanPSMT"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од </w:t>
      </w:r>
      <w:r w:rsidR="00DF5E99">
        <w:rPr>
          <w:rFonts w:ascii="Arial" w:eastAsia="TimesNewRomanPSMT" w:hAnsi="Arial" w:cs="Arial"/>
          <w:color w:val="auto"/>
          <w:sz w:val="22"/>
          <w:szCs w:val="22"/>
          <w:lang w:val="sr-Cyrl-CS"/>
        </w:rPr>
        <w:t>1</w:t>
      </w:r>
      <w:r w:rsidR="00342B4E">
        <w:rPr>
          <w:rFonts w:ascii="Arial" w:eastAsia="TimesNewRomanPSMT" w:hAnsi="Arial" w:cs="Arial"/>
          <w:color w:val="auto"/>
          <w:sz w:val="22"/>
          <w:szCs w:val="22"/>
        </w:rPr>
        <w:t>7</w:t>
      </w:r>
      <w:r w:rsidR="00F12CB1" w:rsidRPr="00632BBB">
        <w:rPr>
          <w:rFonts w:ascii="Arial" w:eastAsia="TimesNewRomanPSMT" w:hAnsi="Arial" w:cs="Arial"/>
          <w:color w:val="auto"/>
          <w:sz w:val="22"/>
          <w:szCs w:val="22"/>
          <w:lang w:val="sr-Cyrl-CS"/>
        </w:rPr>
        <w:t>.</w:t>
      </w:r>
      <w:r w:rsidR="00DA725D">
        <w:rPr>
          <w:rFonts w:ascii="Arial" w:eastAsia="TimesNewRomanPSMT" w:hAnsi="Arial" w:cs="Arial"/>
          <w:color w:val="auto"/>
          <w:sz w:val="22"/>
          <w:szCs w:val="22"/>
          <w:lang w:val="sr-Cyrl-CS"/>
        </w:rPr>
        <w:t>0</w:t>
      </w:r>
      <w:r w:rsidR="00342B4E">
        <w:rPr>
          <w:rFonts w:ascii="Arial" w:eastAsia="TimesNewRomanPSMT" w:hAnsi="Arial" w:cs="Arial"/>
          <w:color w:val="auto"/>
          <w:sz w:val="22"/>
          <w:szCs w:val="22"/>
        </w:rPr>
        <w:t>7</w:t>
      </w:r>
      <w:r w:rsidR="00F12CB1" w:rsidRPr="00632BBB">
        <w:rPr>
          <w:rFonts w:ascii="Arial" w:eastAsia="TimesNewRomanPSMT" w:hAnsi="Arial" w:cs="Arial"/>
          <w:color w:val="auto"/>
          <w:sz w:val="22"/>
          <w:szCs w:val="22"/>
          <w:lang w:val="sr-Cyrl-CS"/>
        </w:rPr>
        <w:t>.201</w:t>
      </w:r>
      <w:r w:rsidR="00342B4E">
        <w:rPr>
          <w:rFonts w:ascii="Arial" w:eastAsia="TimesNewRomanPSMT" w:hAnsi="Arial" w:cs="Arial"/>
          <w:color w:val="auto"/>
          <w:sz w:val="22"/>
          <w:szCs w:val="22"/>
        </w:rPr>
        <w:t>9</w:t>
      </w:r>
      <w:r w:rsidR="00F12CB1" w:rsidRPr="00632BBB">
        <w:rPr>
          <w:rFonts w:ascii="Arial" w:eastAsia="TimesNewRomanPSMT" w:hAnsi="Arial" w:cs="Arial"/>
          <w:color w:val="auto"/>
          <w:sz w:val="22"/>
          <w:szCs w:val="22"/>
          <w:lang w:val="sr-Cyrl-CS"/>
        </w:rPr>
        <w:t>.године и Решења о образовању комисије за јавну набавку</w:t>
      </w:r>
      <w:r w:rsidR="00F12CB1" w:rsidRPr="00632BBB">
        <w:rPr>
          <w:rFonts w:ascii="Arial" w:hAnsi="Arial" w:cs="Arial"/>
          <w:color w:val="auto"/>
          <w:sz w:val="22"/>
          <w:szCs w:val="22"/>
          <w:lang w:val="sr-Cyrl-CS"/>
        </w:rPr>
        <w:t xml:space="preserve"> </w:t>
      </w:r>
      <w:r w:rsidR="00F12CB1" w:rsidRPr="00632BBB">
        <w:rPr>
          <w:rFonts w:ascii="Arial" w:eastAsia="TimesNewRomanPSMT" w:hAnsi="Arial" w:cs="Arial"/>
          <w:color w:val="auto"/>
          <w:sz w:val="22"/>
          <w:szCs w:val="22"/>
          <w:lang w:val="sr-Cyrl-CS"/>
        </w:rPr>
        <w:t xml:space="preserve">број </w:t>
      </w:r>
      <w:r w:rsidR="00815167" w:rsidRPr="00841311">
        <w:rPr>
          <w:rFonts w:ascii="Arial" w:eastAsia="TimesNewRomanPSMT" w:hAnsi="Arial" w:cs="Arial"/>
          <w:color w:val="000000" w:themeColor="text1"/>
          <w:sz w:val="22"/>
          <w:szCs w:val="22"/>
          <w:lang w:val="sr-Cyrl-CS"/>
        </w:rPr>
        <w:t>404-</w:t>
      </w:r>
      <w:r w:rsidR="00342B4E">
        <w:rPr>
          <w:rFonts w:ascii="Arial" w:eastAsia="TimesNewRomanPSMT" w:hAnsi="Arial" w:cs="Arial"/>
          <w:color w:val="000000" w:themeColor="text1"/>
          <w:sz w:val="22"/>
          <w:szCs w:val="22"/>
        </w:rPr>
        <w:t>542</w:t>
      </w:r>
      <w:r w:rsidR="00815167" w:rsidRPr="00841311">
        <w:rPr>
          <w:rFonts w:ascii="Arial" w:eastAsia="TimesNewRomanPSMT" w:hAnsi="Arial" w:cs="Arial"/>
          <w:color w:val="000000" w:themeColor="text1"/>
          <w:sz w:val="22"/>
          <w:szCs w:val="22"/>
          <w:lang w:val="sr-Cyrl-CS"/>
        </w:rPr>
        <w:t>/201</w:t>
      </w:r>
      <w:r w:rsidR="00342B4E">
        <w:rPr>
          <w:rFonts w:ascii="Arial" w:eastAsia="TimesNewRomanPSMT" w:hAnsi="Arial" w:cs="Arial"/>
          <w:color w:val="000000" w:themeColor="text1"/>
          <w:sz w:val="22"/>
          <w:szCs w:val="22"/>
        </w:rPr>
        <w:t>9</w:t>
      </w:r>
      <w:r w:rsidR="00815167" w:rsidRPr="00841311">
        <w:rPr>
          <w:rFonts w:ascii="Arial" w:eastAsia="TimesNewRomanPSMT" w:hAnsi="Arial" w:cs="Arial"/>
          <w:color w:val="000000" w:themeColor="text1"/>
          <w:sz w:val="22"/>
          <w:szCs w:val="22"/>
          <w:lang w:val="sr-Cyrl-CS"/>
        </w:rPr>
        <w:t>-</w:t>
      </w:r>
      <w:r w:rsidR="00815167" w:rsidRPr="00841311">
        <w:rPr>
          <w:rFonts w:ascii="Arial" w:eastAsia="TimesNewRomanPSMT" w:hAnsi="Arial" w:cs="Arial"/>
          <w:color w:val="000000" w:themeColor="text1"/>
          <w:sz w:val="22"/>
          <w:szCs w:val="22"/>
        </w:rPr>
        <w:t>III</w:t>
      </w:r>
      <w:r w:rsidR="00815167" w:rsidRPr="00841311">
        <w:rPr>
          <w:rFonts w:ascii="Arial" w:eastAsia="TimesNewRomanPSMT" w:hAnsi="Arial" w:cs="Arial"/>
          <w:color w:val="000000" w:themeColor="text1"/>
          <w:sz w:val="22"/>
          <w:szCs w:val="22"/>
          <w:lang w:val="sr-Cyrl-CS"/>
        </w:rPr>
        <w:t>-01</w:t>
      </w:r>
      <w:r w:rsidR="00815167" w:rsidRPr="00632BBB">
        <w:rPr>
          <w:rFonts w:ascii="Arial" w:eastAsia="TimesNewRomanPSMT" w:hAnsi="Arial" w:cs="Arial"/>
          <w:color w:val="auto"/>
          <w:sz w:val="22"/>
          <w:szCs w:val="22"/>
          <w:lang w:val="sr-Cyrl-CS"/>
        </w:rPr>
        <w:t xml:space="preserve"> од </w:t>
      </w:r>
      <w:r w:rsidR="00342B4E">
        <w:rPr>
          <w:rFonts w:ascii="Arial" w:eastAsia="TimesNewRomanPSMT" w:hAnsi="Arial" w:cs="Arial"/>
          <w:color w:val="auto"/>
          <w:sz w:val="22"/>
          <w:szCs w:val="22"/>
        </w:rPr>
        <w:t>17</w:t>
      </w:r>
      <w:r w:rsidR="00815167" w:rsidRPr="00632BBB">
        <w:rPr>
          <w:rFonts w:ascii="Arial" w:eastAsia="TimesNewRomanPSMT" w:hAnsi="Arial" w:cs="Arial"/>
          <w:color w:val="auto"/>
          <w:sz w:val="22"/>
          <w:szCs w:val="22"/>
          <w:lang w:val="sr-Cyrl-CS"/>
        </w:rPr>
        <w:t>.</w:t>
      </w:r>
      <w:r w:rsidR="00DA725D">
        <w:rPr>
          <w:rFonts w:ascii="Arial" w:eastAsia="TimesNewRomanPSMT" w:hAnsi="Arial" w:cs="Arial"/>
          <w:color w:val="auto"/>
          <w:sz w:val="22"/>
          <w:szCs w:val="22"/>
          <w:lang w:val="sr-Cyrl-CS"/>
        </w:rPr>
        <w:t>0</w:t>
      </w:r>
      <w:r w:rsidR="00342B4E">
        <w:rPr>
          <w:rFonts w:ascii="Arial" w:eastAsia="TimesNewRomanPSMT" w:hAnsi="Arial" w:cs="Arial"/>
          <w:color w:val="auto"/>
          <w:sz w:val="22"/>
          <w:szCs w:val="22"/>
        </w:rPr>
        <w:t>7</w:t>
      </w:r>
      <w:r w:rsidR="00815167" w:rsidRPr="00632BBB">
        <w:rPr>
          <w:rFonts w:ascii="Arial" w:eastAsia="TimesNewRomanPSMT" w:hAnsi="Arial" w:cs="Arial"/>
          <w:color w:val="auto"/>
          <w:sz w:val="22"/>
          <w:szCs w:val="22"/>
          <w:lang w:val="sr-Cyrl-CS"/>
        </w:rPr>
        <w:t>.201</w:t>
      </w:r>
      <w:r w:rsidR="00342B4E">
        <w:rPr>
          <w:rFonts w:ascii="Arial" w:eastAsia="TimesNewRomanPSMT" w:hAnsi="Arial" w:cs="Arial"/>
          <w:color w:val="auto"/>
          <w:sz w:val="22"/>
          <w:szCs w:val="22"/>
        </w:rPr>
        <w:t>9</w:t>
      </w:r>
      <w:r w:rsidR="00815167" w:rsidRPr="00632BBB">
        <w:rPr>
          <w:rFonts w:ascii="Arial" w:eastAsia="TimesNewRomanPSMT" w:hAnsi="Arial" w:cs="Arial"/>
          <w:color w:val="auto"/>
          <w:sz w:val="22"/>
          <w:szCs w:val="22"/>
          <w:lang w:val="sr-Cyrl-CS"/>
        </w:rPr>
        <w:t>.године</w:t>
      </w:r>
      <w:r w:rsidR="00F12CB1" w:rsidRPr="00632BBB">
        <w:rPr>
          <w:rFonts w:ascii="Arial" w:eastAsia="TimesNewRomanPSMT" w:hAnsi="Arial" w:cs="Arial"/>
          <w:color w:val="auto"/>
          <w:sz w:val="22"/>
          <w:szCs w:val="22"/>
          <w:lang w:val="sr-Cyrl-CS"/>
        </w:rPr>
        <w:t>, припремљена је:</w:t>
      </w:r>
    </w:p>
    <w:p w:rsidR="00F12CB1" w:rsidRDefault="00F12CB1" w:rsidP="00F12CB1">
      <w:pPr>
        <w:jc w:val="both"/>
        <w:rPr>
          <w:rFonts w:ascii="Arial" w:eastAsia="TimesNewRomanPSMT" w:hAnsi="Arial" w:cs="Arial"/>
          <w:color w:val="auto"/>
          <w:sz w:val="22"/>
          <w:szCs w:val="22"/>
          <w:lang w:val="sr-Cyrl-CS"/>
        </w:rPr>
      </w:pPr>
    </w:p>
    <w:p w:rsidR="00C370DB" w:rsidRPr="00632BBB" w:rsidRDefault="00C370DB" w:rsidP="00F12CB1">
      <w:pPr>
        <w:jc w:val="both"/>
        <w:rPr>
          <w:rFonts w:ascii="Arial" w:eastAsia="TimesNewRomanPSMT" w:hAnsi="Arial" w:cs="Arial"/>
          <w:color w:val="auto"/>
          <w:sz w:val="22"/>
          <w:szCs w:val="22"/>
          <w:lang w:val="sr-Cyrl-CS"/>
        </w:rPr>
      </w:pPr>
    </w:p>
    <w:p w:rsidR="00F12CB1" w:rsidRPr="00632BBB" w:rsidRDefault="00F12CB1" w:rsidP="00F12CB1">
      <w:pPr>
        <w:shd w:val="clear" w:color="auto" w:fill="C6D9F1"/>
        <w:jc w:val="center"/>
        <w:rPr>
          <w:rFonts w:ascii="Arial" w:hAnsi="Arial" w:cs="Arial"/>
          <w:b/>
          <w:bCs/>
          <w:iCs/>
          <w:sz w:val="22"/>
          <w:szCs w:val="22"/>
          <w:lang w:val="sr-Cyrl-CS"/>
        </w:rPr>
      </w:pPr>
      <w:r w:rsidRPr="00632BBB">
        <w:rPr>
          <w:rFonts w:ascii="Arial" w:hAnsi="Arial" w:cs="Arial"/>
          <w:b/>
          <w:bCs/>
          <w:iCs/>
          <w:sz w:val="22"/>
          <w:szCs w:val="22"/>
          <w:lang w:val="ru-RU"/>
        </w:rPr>
        <w:t>КОНКУРСНА ДОКУМЕНТАЦИЈА</w:t>
      </w:r>
    </w:p>
    <w:p w:rsidR="00DA725D" w:rsidRPr="003224EE" w:rsidRDefault="00DA725D" w:rsidP="00DA725D">
      <w:pPr>
        <w:shd w:val="clear" w:color="auto" w:fill="C6D9F1"/>
        <w:jc w:val="center"/>
        <w:rPr>
          <w:rFonts w:ascii="Arial" w:hAnsi="Arial" w:cs="Arial"/>
          <w:b/>
          <w:i/>
          <w:sz w:val="22"/>
          <w:szCs w:val="22"/>
          <w:lang w:val="ru-RU"/>
        </w:rPr>
      </w:pPr>
      <w:r w:rsidRPr="003224EE">
        <w:rPr>
          <w:rFonts w:ascii="Arial" w:hAnsi="Arial" w:cs="Arial"/>
          <w:b/>
          <w:i/>
          <w:sz w:val="22"/>
          <w:szCs w:val="22"/>
          <w:lang w:val="ru-RU"/>
        </w:rPr>
        <w:t>КОНКУРСНА ДОКУМЕНТАЦИЈА</w:t>
      </w:r>
    </w:p>
    <w:p w:rsidR="00DA725D" w:rsidRPr="003224EE" w:rsidRDefault="00DA725D" w:rsidP="00DA725D">
      <w:pPr>
        <w:shd w:val="clear" w:color="auto" w:fill="C6D9F1"/>
        <w:jc w:val="center"/>
        <w:rPr>
          <w:rFonts w:ascii="Arial" w:hAnsi="Arial" w:cs="Arial"/>
          <w:b/>
          <w:i/>
          <w:sz w:val="22"/>
          <w:szCs w:val="22"/>
          <w:lang w:val="sr-Cyrl-CS"/>
        </w:rPr>
      </w:pPr>
      <w:r>
        <w:rPr>
          <w:rFonts w:ascii="Arial" w:hAnsi="Arial" w:cs="Arial"/>
          <w:b/>
          <w:i/>
          <w:sz w:val="22"/>
          <w:szCs w:val="22"/>
          <w:lang w:val="ru-RU"/>
        </w:rPr>
        <w:t>у поступку</w:t>
      </w:r>
      <w:r w:rsidRPr="003224EE">
        <w:rPr>
          <w:rFonts w:ascii="Arial" w:hAnsi="Arial" w:cs="Arial"/>
          <w:i/>
          <w:sz w:val="22"/>
          <w:szCs w:val="22"/>
          <w:lang w:val="ru-RU"/>
        </w:rPr>
        <w:t xml:space="preserve"> </w:t>
      </w:r>
      <w:r>
        <w:rPr>
          <w:rFonts w:ascii="Arial" w:hAnsi="Arial" w:cs="Arial"/>
          <w:i/>
          <w:sz w:val="22"/>
          <w:szCs w:val="22"/>
          <w:lang w:val="ru-RU"/>
        </w:rPr>
        <w:t>ј</w:t>
      </w:r>
      <w:r w:rsidRPr="00DA725D">
        <w:rPr>
          <w:rFonts w:ascii="Arial" w:hAnsi="Arial" w:cs="Arial"/>
          <w:b/>
          <w:i/>
          <w:sz w:val="22"/>
          <w:szCs w:val="22"/>
          <w:lang w:val="ru-RU"/>
        </w:rPr>
        <w:t>авне</w:t>
      </w:r>
      <w:r>
        <w:rPr>
          <w:rFonts w:ascii="Arial" w:hAnsi="Arial" w:cs="Arial"/>
          <w:b/>
          <w:i/>
          <w:sz w:val="22"/>
          <w:szCs w:val="22"/>
          <w:lang w:val="ru-RU"/>
        </w:rPr>
        <w:t xml:space="preserve"> набавке мале вредности</w:t>
      </w:r>
      <w:r>
        <w:rPr>
          <w:rFonts w:ascii="Arial" w:hAnsi="Arial" w:cs="Arial"/>
          <w:i/>
          <w:sz w:val="22"/>
          <w:szCs w:val="22"/>
          <w:lang w:val="ru-RU"/>
        </w:rPr>
        <w:t xml:space="preserve"> </w:t>
      </w:r>
      <w:r w:rsidRPr="003224EE">
        <w:rPr>
          <w:rFonts w:ascii="Arial" w:hAnsi="Arial" w:cs="Arial"/>
          <w:b/>
          <w:i/>
          <w:sz w:val="22"/>
          <w:szCs w:val="22"/>
          <w:lang w:val="ru-RU"/>
        </w:rPr>
        <w:t xml:space="preserve">– </w:t>
      </w:r>
      <w:r w:rsidRPr="003224EE">
        <w:rPr>
          <w:rFonts w:ascii="Arial" w:hAnsi="Arial" w:cs="Arial"/>
          <w:b/>
          <w:i/>
          <w:sz w:val="22"/>
          <w:szCs w:val="22"/>
          <w:lang w:val="sr-Cyrl-CS"/>
        </w:rPr>
        <w:t>набавка услуге</w:t>
      </w:r>
    </w:p>
    <w:p w:rsidR="00DA725D" w:rsidRDefault="00DA725D" w:rsidP="00DA725D">
      <w:pPr>
        <w:shd w:val="clear" w:color="auto" w:fill="C6D9F1"/>
        <w:jc w:val="center"/>
        <w:rPr>
          <w:rFonts w:ascii="Arial" w:hAnsi="Arial" w:cs="Arial"/>
          <w:b/>
          <w:i/>
          <w:sz w:val="22"/>
          <w:szCs w:val="22"/>
          <w:lang w:val="sr-Cyrl-CS"/>
        </w:rPr>
      </w:pPr>
      <w:r>
        <w:rPr>
          <w:rFonts w:ascii="Arial" w:hAnsi="Arial" w:cs="Arial"/>
          <w:b/>
          <w:i/>
          <w:sz w:val="22"/>
          <w:szCs w:val="22"/>
          <w:lang w:val="sr-Cyrl-CS"/>
        </w:rPr>
        <w:t xml:space="preserve">Услуге </w:t>
      </w:r>
      <w:r w:rsidR="00852FF8">
        <w:rPr>
          <w:rFonts w:ascii="Arial" w:hAnsi="Arial" w:cs="Arial"/>
          <w:b/>
          <w:i/>
          <w:sz w:val="22"/>
          <w:szCs w:val="22"/>
          <w:lang w:val="sr-Cyrl-CS"/>
        </w:rPr>
        <w:t>персоналних асистената</w:t>
      </w:r>
    </w:p>
    <w:p w:rsidR="00DA725D" w:rsidRPr="00DA725D" w:rsidRDefault="00DA725D" w:rsidP="00DA725D">
      <w:pPr>
        <w:shd w:val="clear" w:color="auto" w:fill="C6D9F1"/>
        <w:jc w:val="center"/>
        <w:rPr>
          <w:rFonts w:ascii="Arial" w:hAnsi="Arial" w:cs="Arial"/>
          <w:b/>
          <w:i/>
          <w:sz w:val="22"/>
          <w:szCs w:val="22"/>
        </w:rPr>
      </w:pPr>
      <w:r>
        <w:rPr>
          <w:rFonts w:ascii="Arial" w:hAnsi="Arial" w:cs="Arial"/>
          <w:b/>
          <w:i/>
          <w:sz w:val="22"/>
          <w:szCs w:val="22"/>
          <w:lang w:val="sr-Cyrl-CS"/>
        </w:rPr>
        <w:t xml:space="preserve"> </w:t>
      </w:r>
      <w:r w:rsidRPr="003224EE">
        <w:rPr>
          <w:rFonts w:ascii="Arial" w:hAnsi="Arial" w:cs="Arial"/>
          <w:b/>
          <w:i/>
          <w:sz w:val="22"/>
          <w:szCs w:val="22"/>
          <w:lang w:val="ru-RU"/>
        </w:rPr>
        <w:t>број  јавне набавке -</w:t>
      </w:r>
      <w:r>
        <w:rPr>
          <w:rFonts w:ascii="Arial" w:hAnsi="Arial" w:cs="Arial"/>
          <w:b/>
          <w:i/>
          <w:sz w:val="22"/>
          <w:szCs w:val="22"/>
          <w:lang w:val="ru-RU"/>
        </w:rPr>
        <w:t xml:space="preserve"> </w:t>
      </w:r>
      <w:r w:rsidRPr="003224EE">
        <w:rPr>
          <w:rFonts w:ascii="Arial" w:hAnsi="Arial" w:cs="Arial"/>
          <w:b/>
          <w:i/>
          <w:sz w:val="22"/>
          <w:szCs w:val="22"/>
          <w:lang w:val="sr-Cyrl-CS"/>
        </w:rPr>
        <w:t xml:space="preserve">ЈН </w:t>
      </w:r>
      <w:r w:rsidR="007F6564">
        <w:rPr>
          <w:rFonts w:ascii="Arial" w:hAnsi="Arial" w:cs="Arial"/>
          <w:b/>
          <w:i/>
          <w:sz w:val="22"/>
          <w:szCs w:val="22"/>
          <w:lang w:val="sr-Cyrl-CS"/>
        </w:rPr>
        <w:t>Г</w:t>
      </w:r>
      <w:r w:rsidRPr="003224EE">
        <w:rPr>
          <w:rFonts w:ascii="Arial" w:hAnsi="Arial" w:cs="Arial"/>
          <w:b/>
          <w:i/>
          <w:sz w:val="22"/>
          <w:szCs w:val="22"/>
          <w:lang w:val="sr-Cyrl-CS"/>
        </w:rPr>
        <w:t xml:space="preserve">У </w:t>
      </w:r>
      <w:r w:rsidR="007F6564">
        <w:rPr>
          <w:rFonts w:ascii="Arial" w:hAnsi="Arial" w:cs="Arial"/>
          <w:b/>
          <w:i/>
          <w:sz w:val="22"/>
          <w:szCs w:val="22"/>
          <w:lang w:val="sr-Cyrl-CS"/>
        </w:rPr>
        <w:t>1</w:t>
      </w:r>
      <w:r w:rsidR="00852FF8">
        <w:rPr>
          <w:rFonts w:ascii="Arial" w:hAnsi="Arial" w:cs="Arial"/>
          <w:b/>
          <w:i/>
          <w:sz w:val="22"/>
          <w:szCs w:val="22"/>
          <w:lang w:val="sr-Cyrl-CS"/>
        </w:rPr>
        <w:t>8</w:t>
      </w:r>
      <w:r>
        <w:rPr>
          <w:rFonts w:ascii="Arial" w:hAnsi="Arial" w:cs="Arial"/>
          <w:b/>
          <w:i/>
          <w:sz w:val="22"/>
          <w:szCs w:val="22"/>
        </w:rPr>
        <w:t>-</w:t>
      </w:r>
      <w:r w:rsidRPr="003224EE">
        <w:rPr>
          <w:rFonts w:ascii="Arial" w:hAnsi="Arial" w:cs="Arial"/>
          <w:b/>
          <w:i/>
          <w:sz w:val="22"/>
          <w:szCs w:val="22"/>
          <w:lang w:val="sr-Cyrl-CS"/>
        </w:rPr>
        <w:t>У/</w:t>
      </w:r>
      <w:r w:rsidRPr="003224EE">
        <w:rPr>
          <w:rFonts w:ascii="Arial" w:hAnsi="Arial" w:cs="Arial"/>
          <w:b/>
          <w:i/>
          <w:sz w:val="22"/>
          <w:szCs w:val="22"/>
          <w:lang w:val="ru-RU"/>
        </w:rPr>
        <w:t>201</w:t>
      </w:r>
      <w:r>
        <w:rPr>
          <w:rFonts w:ascii="Arial" w:hAnsi="Arial" w:cs="Arial"/>
          <w:b/>
          <w:i/>
          <w:sz w:val="22"/>
          <w:szCs w:val="22"/>
        </w:rPr>
        <w:t>8</w:t>
      </w:r>
    </w:p>
    <w:p w:rsidR="00C370DB" w:rsidRDefault="00C370DB" w:rsidP="00C370DB">
      <w:pPr>
        <w:jc w:val="both"/>
        <w:rPr>
          <w:rFonts w:ascii="Arial" w:eastAsia="TimesNewRomanPSMT" w:hAnsi="Arial" w:cs="Arial"/>
          <w:sz w:val="22"/>
          <w:szCs w:val="22"/>
          <w:lang w:val="ru-RU"/>
        </w:rPr>
      </w:pPr>
    </w:p>
    <w:p w:rsidR="00C370DB" w:rsidRPr="00612043" w:rsidRDefault="00C370DB" w:rsidP="00C370D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Конкурсна документација садржи:</w:t>
      </w:r>
    </w:p>
    <w:tbl>
      <w:tblPr>
        <w:tblW w:w="9302" w:type="dxa"/>
        <w:tblInd w:w="-30" w:type="dxa"/>
        <w:tblLayout w:type="fixed"/>
        <w:tblLook w:val="0000"/>
      </w:tblPr>
      <w:tblGrid>
        <w:gridCol w:w="1563"/>
        <w:gridCol w:w="6119"/>
        <w:gridCol w:w="1620"/>
      </w:tblGrid>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both"/>
              <w:rPr>
                <w:rFonts w:ascii="Arial" w:eastAsia="TimesNewRomanPSMT" w:hAnsi="Arial" w:cs="Arial"/>
                <w:b/>
                <w:i/>
                <w:sz w:val="22"/>
                <w:szCs w:val="22"/>
              </w:rPr>
            </w:pPr>
          </w:p>
          <w:p w:rsidR="00C370DB" w:rsidRPr="00282697" w:rsidRDefault="00C370DB" w:rsidP="00DF5E99">
            <w:pPr>
              <w:jc w:val="both"/>
              <w:rPr>
                <w:rFonts w:ascii="Arial" w:eastAsia="TimesNewRomanPSMT" w:hAnsi="Arial" w:cs="Arial"/>
                <w:b/>
                <w:i/>
                <w:sz w:val="22"/>
                <w:szCs w:val="22"/>
                <w:lang w:val="sr-Cyrl-CS"/>
              </w:rPr>
            </w:pPr>
            <w:r w:rsidRPr="00282697">
              <w:rPr>
                <w:rFonts w:ascii="Arial" w:eastAsia="TimesNewRomanPSMT" w:hAnsi="Arial" w:cs="Arial"/>
                <w:b/>
                <w:i/>
                <w:sz w:val="22"/>
                <w:szCs w:val="22"/>
                <w:lang w:val="sr-Cyrl-CS"/>
              </w:rPr>
              <w:t>Поглавље</w:t>
            </w:r>
          </w:p>
          <w:p w:rsidR="00C370DB" w:rsidRPr="00282697" w:rsidRDefault="00C370DB" w:rsidP="00DF5E99">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eastAsia="TimesNewRomanPSMT" w:hAnsi="Arial" w:cs="Arial"/>
                <w:b/>
                <w:i/>
                <w:sz w:val="22"/>
                <w:szCs w:val="22"/>
              </w:rPr>
            </w:pPr>
            <w:r w:rsidRPr="00282697">
              <w:rPr>
                <w:rFonts w:ascii="Arial" w:eastAsia="TimesNewRomanPSMT" w:hAnsi="Arial" w:cs="Arial"/>
                <w:b/>
                <w:i/>
                <w:sz w:val="22"/>
                <w:szCs w:val="22"/>
              </w:rPr>
              <w:t>Назив</w:t>
            </w:r>
            <w:r w:rsidRPr="00282697">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jc w:val="center"/>
              <w:rPr>
                <w:rFonts w:ascii="Arial" w:eastAsia="TimesNewRomanPSMT" w:hAnsi="Arial" w:cs="Arial"/>
                <w:b/>
                <w:i/>
                <w:sz w:val="22"/>
                <w:szCs w:val="22"/>
              </w:rPr>
            </w:pPr>
          </w:p>
          <w:p w:rsidR="00C370DB" w:rsidRPr="00282697" w:rsidRDefault="00C370DB" w:rsidP="00DF5E99">
            <w:pPr>
              <w:jc w:val="center"/>
              <w:rPr>
                <w:rFonts w:ascii="Arial" w:hAnsi="Arial" w:cs="Arial"/>
                <w:bCs/>
                <w:iCs/>
                <w:sz w:val="22"/>
                <w:szCs w:val="22"/>
              </w:rPr>
            </w:pPr>
            <w:r w:rsidRPr="00282697">
              <w:rPr>
                <w:rFonts w:ascii="Arial" w:eastAsia="TimesNewRomanPSMT" w:hAnsi="Arial" w:cs="Arial"/>
                <w:b/>
                <w:i/>
                <w:sz w:val="22"/>
                <w:szCs w:val="22"/>
              </w:rPr>
              <w:t>Страна</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hAnsi="Arial" w:cs="Arial"/>
                <w:bCs/>
                <w:iCs/>
                <w:color w:val="auto"/>
                <w:sz w:val="22"/>
                <w:szCs w:val="22"/>
              </w:rPr>
            </w:pPr>
            <w:r w:rsidRPr="00282697">
              <w:rPr>
                <w:rFonts w:ascii="Arial" w:eastAsia="TimesNewRomanPSMT" w:hAnsi="Arial" w:cs="Arial"/>
                <w:color w:val="auto"/>
                <w:sz w:val="22"/>
                <w:szCs w:val="22"/>
              </w:rPr>
              <w:t>3.</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282697">
              <w:rPr>
                <w:rFonts w:ascii="Arial" w:eastAsia="TimesNewRomanPSMT" w:hAnsi="Arial" w:cs="Arial"/>
                <w:color w:val="auto"/>
                <w:sz w:val="22"/>
                <w:szCs w:val="22"/>
              </w:rPr>
              <w:t>4.</w:t>
            </w:r>
          </w:p>
        </w:tc>
      </w:tr>
      <w:tr w:rsidR="00C370DB" w:rsidRPr="00282697" w:rsidTr="00DF5E99">
        <w:trPr>
          <w:trHeight w:val="32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D80E53"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6</w:t>
            </w:r>
          </w:p>
        </w:tc>
      </w:tr>
      <w:tr w:rsidR="00C370DB" w:rsidRPr="00282697" w:rsidTr="00DF5E99">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IV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r w:rsidR="00C370DB" w:rsidRPr="00282697">
              <w:rPr>
                <w:rFonts w:ascii="Arial" w:eastAsia="TimesNewRomanPSMT" w:hAnsi="Arial" w:cs="Arial"/>
                <w:color w:val="auto"/>
                <w:sz w:val="22"/>
                <w:szCs w:val="22"/>
              </w:rPr>
              <w:t>.</w:t>
            </w:r>
          </w:p>
        </w:tc>
      </w:tr>
      <w:tr w:rsidR="00C370DB" w:rsidRPr="00282697" w:rsidTr="00C370DB">
        <w:trPr>
          <w:trHeight w:val="234"/>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232E70"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9</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D80E53"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19</w:t>
            </w:r>
            <w:r w:rsidR="00C370DB" w:rsidRPr="00282697">
              <w:rPr>
                <w:rFonts w:ascii="Arial" w:eastAsia="TimesNewRomanPSMT" w:hAnsi="Arial" w:cs="Arial"/>
                <w:color w:val="auto"/>
                <w:sz w:val="22"/>
                <w:szCs w:val="22"/>
              </w:rPr>
              <w:t>.</w:t>
            </w:r>
          </w:p>
        </w:tc>
      </w:tr>
      <w:tr w:rsidR="00C370DB" w:rsidRPr="00282697" w:rsidTr="00DF5E99">
        <w:trPr>
          <w:trHeight w:val="413"/>
        </w:trPr>
        <w:tc>
          <w:tcPr>
            <w:tcW w:w="1563"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sz w:val="22"/>
                <w:szCs w:val="22"/>
              </w:rPr>
            </w:pPr>
            <w:r w:rsidRPr="00282697">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both"/>
              <w:rPr>
                <w:rFonts w:ascii="Arial" w:eastAsia="TimesNewRomanPSMT" w:hAnsi="Arial" w:cs="Arial"/>
                <w:color w:val="auto"/>
                <w:sz w:val="22"/>
                <w:szCs w:val="22"/>
              </w:rPr>
            </w:pPr>
            <w:r w:rsidRPr="00282697">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282697" w:rsidRDefault="00D80E53" w:rsidP="00DF5E99">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22.</w:t>
            </w:r>
            <w:r w:rsidR="00C370DB" w:rsidRPr="00282697">
              <w:rPr>
                <w:rFonts w:ascii="Arial" w:eastAsia="TimesNewRomanPSMT" w:hAnsi="Arial" w:cs="Arial"/>
                <w:color w:val="auto"/>
                <w:sz w:val="22"/>
                <w:szCs w:val="22"/>
              </w:rPr>
              <w:t>.</w:t>
            </w:r>
          </w:p>
        </w:tc>
      </w:tr>
      <w:tr w:rsidR="00C370DB" w:rsidRPr="00282697" w:rsidTr="00DF5E99">
        <w:trPr>
          <w:trHeight w:val="413"/>
        </w:trPr>
        <w:tc>
          <w:tcPr>
            <w:tcW w:w="7682" w:type="dxa"/>
            <w:gridSpan w:val="2"/>
            <w:tcBorders>
              <w:top w:val="single" w:sz="4" w:space="0" w:color="000000"/>
              <w:left w:val="single" w:sz="4" w:space="0" w:color="000000"/>
              <w:bottom w:val="single" w:sz="4" w:space="0" w:color="000000"/>
            </w:tcBorders>
            <w:shd w:val="clear" w:color="auto" w:fill="auto"/>
          </w:tcPr>
          <w:p w:rsidR="00C370DB" w:rsidRPr="00282697" w:rsidRDefault="00C370DB" w:rsidP="00DF5E99">
            <w:pPr>
              <w:snapToGrid w:val="0"/>
              <w:jc w:val="center"/>
              <w:rPr>
                <w:rFonts w:ascii="Arial" w:eastAsia="TimesNewRomanPSMT" w:hAnsi="Arial" w:cs="Arial"/>
                <w:color w:val="auto"/>
                <w:sz w:val="22"/>
                <w:szCs w:val="22"/>
              </w:rPr>
            </w:pPr>
            <w:r w:rsidRPr="00612043">
              <w:rPr>
                <w:rFonts w:ascii="Arial" w:eastAsia="TimesNewRomanPSMT" w:hAnsi="Arial" w:cs="Arial"/>
                <w:b/>
                <w:color w:val="auto"/>
                <w:sz w:val="22"/>
                <w:szCs w:val="22"/>
                <w:lang w:val="sr-Cyrl-CS"/>
              </w:rPr>
              <w:t>УКУПАН БРОЈ СТРАНА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370DB" w:rsidRPr="00372107" w:rsidRDefault="00D80E53" w:rsidP="00372107">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28</w:t>
            </w:r>
          </w:p>
        </w:tc>
      </w:tr>
    </w:tbl>
    <w:p w:rsidR="00F12CB1" w:rsidRPr="00632BBB" w:rsidRDefault="00F12CB1" w:rsidP="00F12CB1">
      <w:pPr>
        <w:jc w:val="both"/>
        <w:rPr>
          <w:rFonts w:ascii="Arial" w:hAnsi="Arial" w:cs="Arial"/>
          <w:color w:val="auto"/>
          <w:sz w:val="22"/>
          <w:szCs w:val="22"/>
          <w:lang w:val="ru-RU"/>
        </w:rPr>
      </w:pPr>
      <w:r w:rsidRPr="00632BBB">
        <w:rPr>
          <w:rFonts w:ascii="Arial" w:hAnsi="Arial" w:cs="Arial"/>
          <w:color w:val="auto"/>
          <w:sz w:val="22"/>
          <w:szCs w:val="22"/>
          <w:lang w:val="ru-RU"/>
        </w:rPr>
        <w:t>Комисија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1</w:t>
      </w:r>
      <w:r w:rsidR="00815167" w:rsidRPr="00632BBB">
        <w:rPr>
          <w:rFonts w:ascii="Arial" w:hAnsi="Arial" w:cs="Arial"/>
          <w:sz w:val="22"/>
          <w:szCs w:val="22"/>
          <w:lang w:val="sr-Cyrl-CS"/>
        </w:rPr>
        <w:t xml:space="preserve">.    </w:t>
      </w:r>
      <w:r w:rsidR="00DF5E99">
        <w:rPr>
          <w:rFonts w:ascii="Arial" w:hAnsi="Arial" w:cs="Arial"/>
          <w:sz w:val="22"/>
          <w:szCs w:val="22"/>
          <w:lang w:val="sr-Cyrl-CS"/>
        </w:rPr>
        <w:t>Добрица Ђурић</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2.    </w:t>
      </w:r>
      <w:r w:rsidR="00DF5E99" w:rsidRPr="00632BBB">
        <w:rPr>
          <w:rFonts w:ascii="Arial" w:hAnsi="Arial" w:cs="Arial"/>
          <w:sz w:val="22"/>
          <w:szCs w:val="22"/>
          <w:lang w:val="sr-Cyrl-CS"/>
        </w:rPr>
        <w:t xml:space="preserve">Сузана Радовановић  </w:t>
      </w:r>
      <w:r w:rsidRPr="00632BBB">
        <w:rPr>
          <w:rFonts w:ascii="Arial" w:hAnsi="Arial" w:cs="Arial"/>
          <w:sz w:val="22"/>
          <w:szCs w:val="22"/>
          <w:lang w:val="sr-Cyrl-CS"/>
        </w:rPr>
        <w:t>-заменик члана</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3.    </w:t>
      </w:r>
      <w:r w:rsidR="00632BBB" w:rsidRPr="00632BBB">
        <w:rPr>
          <w:rFonts w:ascii="Arial" w:hAnsi="Arial" w:cs="Arial"/>
          <w:sz w:val="22"/>
          <w:szCs w:val="22"/>
          <w:lang w:val="sr-Cyrl-CS"/>
        </w:rPr>
        <w:t xml:space="preserve">Милош Вујчић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4.    </w:t>
      </w:r>
      <w:r w:rsidR="00632BBB" w:rsidRPr="00632BBB">
        <w:rPr>
          <w:rFonts w:ascii="Arial" w:hAnsi="Arial" w:cs="Arial"/>
          <w:sz w:val="22"/>
          <w:szCs w:val="22"/>
          <w:lang w:val="sr-Cyrl-CS"/>
        </w:rPr>
        <w:t>Марица Станојевић</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5.    </w:t>
      </w:r>
      <w:r w:rsidR="00815167" w:rsidRPr="00632BBB">
        <w:rPr>
          <w:rFonts w:ascii="Arial" w:hAnsi="Arial" w:cs="Arial"/>
          <w:sz w:val="22"/>
          <w:szCs w:val="22"/>
          <w:lang w:val="sr-Cyrl-CS"/>
        </w:rPr>
        <w:t>Клаудија Николић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-члан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6.    </w:t>
      </w:r>
      <w:r w:rsidR="00D80E53">
        <w:rPr>
          <w:rFonts w:ascii="Arial" w:hAnsi="Arial" w:cs="Arial"/>
          <w:sz w:val="22"/>
          <w:szCs w:val="22"/>
        </w:rPr>
        <w:t>Мирјана Алексић</w:t>
      </w:r>
      <w:r w:rsidR="00C1781C" w:rsidRPr="00632BBB">
        <w:rPr>
          <w:rFonts w:ascii="Arial" w:hAnsi="Arial" w:cs="Arial"/>
          <w:sz w:val="22"/>
          <w:szCs w:val="22"/>
          <w:lang w:val="sr-Cyrl-CS"/>
        </w:rPr>
        <w:t xml:space="preserve"> </w:t>
      </w:r>
      <w:r w:rsidRPr="00632BBB">
        <w:rPr>
          <w:rFonts w:ascii="Arial" w:hAnsi="Arial" w:cs="Arial"/>
          <w:sz w:val="22"/>
          <w:szCs w:val="22"/>
          <w:lang w:val="sr-Cyrl-CS"/>
        </w:rPr>
        <w:t xml:space="preserve">-заменик члана                                                          </w:t>
      </w:r>
    </w:p>
    <w:p w:rsidR="00F12CB1" w:rsidRPr="00632BBB" w:rsidRDefault="00F12CB1" w:rsidP="00F12CB1">
      <w:pPr>
        <w:rPr>
          <w:rFonts w:ascii="Arial" w:hAnsi="Arial" w:cs="Arial"/>
          <w:sz w:val="22"/>
          <w:szCs w:val="22"/>
          <w:lang w:val="sr-Cyrl-CS"/>
        </w:rPr>
      </w:pPr>
      <w:r w:rsidRPr="00632BBB">
        <w:rPr>
          <w:rFonts w:ascii="Arial" w:hAnsi="Arial" w:cs="Arial"/>
          <w:sz w:val="22"/>
          <w:szCs w:val="22"/>
          <w:lang w:val="sr-Cyrl-CS"/>
        </w:rPr>
        <w:t xml:space="preserve">                   </w:t>
      </w:r>
      <w:r w:rsidRPr="00632BBB">
        <w:rPr>
          <w:rFonts w:ascii="Arial" w:hAnsi="Arial" w:cs="Arial"/>
          <w:color w:val="FF0000"/>
          <w:sz w:val="22"/>
          <w:szCs w:val="22"/>
          <w:lang w:val="sr-Cyrl-CS"/>
        </w:rPr>
        <w:t xml:space="preserve">                                 </w:t>
      </w:r>
      <w:r w:rsidRPr="00632BBB">
        <w:rPr>
          <w:rFonts w:ascii="Arial" w:hAnsi="Arial" w:cs="Arial"/>
          <w:sz w:val="22"/>
          <w:szCs w:val="22"/>
          <w:lang w:val="sr-Cyrl-CS"/>
        </w:rPr>
        <w:t xml:space="preserve">                                                                                           </w:t>
      </w:r>
    </w:p>
    <w:p w:rsidR="00F12CB1" w:rsidRDefault="00F12CB1" w:rsidP="00F12CB1">
      <w:pPr>
        <w:rPr>
          <w:rFonts w:ascii="Arial" w:hAnsi="Arial" w:cs="Arial"/>
          <w:color w:val="auto"/>
          <w:sz w:val="22"/>
          <w:szCs w:val="22"/>
        </w:rPr>
      </w:pPr>
    </w:p>
    <w:p w:rsidR="00632BBB" w:rsidRPr="00632BBB" w:rsidRDefault="00632BBB" w:rsidP="00F12CB1">
      <w:pPr>
        <w:rPr>
          <w:rFonts w:ascii="Arial" w:hAnsi="Arial" w:cs="Arial"/>
          <w:color w:val="auto"/>
          <w:sz w:val="22"/>
          <w:szCs w:val="22"/>
        </w:rPr>
      </w:pPr>
    </w:p>
    <w:p w:rsidR="00F12CB1" w:rsidRPr="00632BBB" w:rsidRDefault="00F12CB1" w:rsidP="00F12CB1">
      <w:pPr>
        <w:rPr>
          <w:rFonts w:ascii="Arial" w:hAnsi="Arial" w:cs="Arial"/>
          <w:color w:val="auto"/>
          <w:sz w:val="22"/>
          <w:szCs w:val="22"/>
          <w:lang w:val="sr-Latn-CS"/>
        </w:rPr>
      </w:pPr>
    </w:p>
    <w:p w:rsidR="00F12CB1" w:rsidRPr="00632BBB" w:rsidRDefault="00F12CB1" w:rsidP="00F12CB1">
      <w:pPr>
        <w:rPr>
          <w:rFonts w:ascii="Arial" w:hAnsi="Arial" w:cs="Arial"/>
          <w:color w:val="auto"/>
          <w:sz w:val="22"/>
          <w:szCs w:val="22"/>
          <w:lang w:val="sr-Cyrl-CS"/>
        </w:rPr>
      </w:pPr>
    </w:p>
    <w:p w:rsidR="00B40EFE" w:rsidRPr="00632BBB" w:rsidRDefault="00B40EFE" w:rsidP="00F12CB1">
      <w:pPr>
        <w:rPr>
          <w:rFonts w:ascii="Arial" w:hAnsi="Arial" w:cs="Arial"/>
          <w:color w:val="auto"/>
          <w:sz w:val="22"/>
          <w:szCs w:val="22"/>
          <w:lang w:val="sr-Latn-CS"/>
        </w:rPr>
      </w:pPr>
    </w:p>
    <w:p w:rsidR="00222B43" w:rsidRDefault="00222B43" w:rsidP="00F12CB1">
      <w:pPr>
        <w:rPr>
          <w:rFonts w:ascii="Arial" w:hAnsi="Arial" w:cs="Arial"/>
          <w:color w:val="auto"/>
          <w:sz w:val="22"/>
          <w:szCs w:val="22"/>
        </w:rPr>
      </w:pPr>
    </w:p>
    <w:p w:rsidR="00232E70" w:rsidRDefault="00232E70" w:rsidP="00F12CB1">
      <w:pPr>
        <w:rPr>
          <w:rFonts w:ascii="Arial" w:hAnsi="Arial" w:cs="Arial"/>
          <w:color w:val="auto"/>
          <w:sz w:val="22"/>
          <w:szCs w:val="22"/>
        </w:rPr>
      </w:pPr>
    </w:p>
    <w:p w:rsidR="00232E70" w:rsidRPr="00232E70" w:rsidRDefault="00232E70" w:rsidP="00F12CB1">
      <w:pPr>
        <w:rPr>
          <w:rFonts w:ascii="Arial" w:hAnsi="Arial" w:cs="Arial"/>
          <w:color w:val="auto"/>
          <w:sz w:val="22"/>
          <w:szCs w:val="22"/>
        </w:rPr>
      </w:pPr>
    </w:p>
    <w:p w:rsidR="00317C9D" w:rsidRPr="00632BBB" w:rsidRDefault="00317C9D" w:rsidP="00F12CB1">
      <w:pPr>
        <w:rPr>
          <w:rFonts w:ascii="Arial" w:hAnsi="Arial" w:cs="Arial"/>
          <w:color w:val="auto"/>
          <w:sz w:val="22"/>
          <w:szCs w:val="22"/>
          <w:lang w:val="sr-Cyrl-CS"/>
        </w:rPr>
      </w:pPr>
    </w:p>
    <w:p w:rsidR="00632BBB" w:rsidRDefault="00632BBB" w:rsidP="00F12CB1">
      <w:pPr>
        <w:rPr>
          <w:rFonts w:ascii="Arial" w:hAnsi="Arial" w:cs="Arial"/>
          <w:color w:val="auto"/>
          <w:lang w:val="sr-Cyrl-CS"/>
        </w:rPr>
      </w:pPr>
    </w:p>
    <w:p w:rsidR="00632BBB" w:rsidRPr="00A22B0E" w:rsidRDefault="00632BBB" w:rsidP="00F12CB1">
      <w:pPr>
        <w:rPr>
          <w:rFonts w:ascii="Arial" w:hAnsi="Arial" w:cs="Arial"/>
          <w:color w:val="auto"/>
          <w:lang w:val="sr-Cyrl-CS"/>
        </w:rPr>
      </w:pPr>
    </w:p>
    <w:p w:rsidR="00317C9D" w:rsidRPr="00A22B0E" w:rsidRDefault="00317C9D" w:rsidP="00F12CB1">
      <w:pPr>
        <w:rPr>
          <w:rFonts w:ascii="Arial" w:hAnsi="Arial" w:cs="Arial"/>
          <w:color w:val="auto"/>
          <w:lang w:val="sr-Cyrl-CS"/>
        </w:rPr>
      </w:pPr>
    </w:p>
    <w:p w:rsidR="00F12CB1" w:rsidRPr="00A22B0E" w:rsidRDefault="00F12CB1" w:rsidP="00F12CB1">
      <w:pPr>
        <w:shd w:val="clear" w:color="auto" w:fill="C6D9F1"/>
        <w:jc w:val="center"/>
        <w:rPr>
          <w:rFonts w:ascii="Arial" w:hAnsi="Arial" w:cs="Arial"/>
          <w:b/>
          <w:bCs/>
          <w:iCs/>
          <w:sz w:val="22"/>
          <w:szCs w:val="22"/>
          <w:lang w:val="ru-RU"/>
        </w:rPr>
      </w:pPr>
      <w:r w:rsidRPr="00A22B0E">
        <w:rPr>
          <w:rFonts w:ascii="Arial" w:hAnsi="Arial" w:cs="Arial"/>
          <w:b/>
          <w:bCs/>
          <w:iCs/>
          <w:sz w:val="22"/>
          <w:szCs w:val="22"/>
        </w:rPr>
        <w:lastRenderedPageBreak/>
        <w:t>I</w:t>
      </w:r>
      <w:r w:rsidRPr="00A22B0E">
        <w:rPr>
          <w:rFonts w:ascii="Arial" w:hAnsi="Arial" w:cs="Arial"/>
          <w:b/>
          <w:bCs/>
          <w:iCs/>
          <w:sz w:val="22"/>
          <w:szCs w:val="22"/>
          <w:lang w:val="ru-RU"/>
        </w:rPr>
        <w:t xml:space="preserve">   ОПШТИ ПОДАЦИ О ЈАВНОЈ НАБАВЦИ </w:t>
      </w:r>
    </w:p>
    <w:p w:rsidR="00632BBB" w:rsidRDefault="00632BBB" w:rsidP="00632BBB">
      <w:pPr>
        <w:ind w:firstLine="720"/>
        <w:jc w:val="both"/>
        <w:rPr>
          <w:rFonts w:ascii="Arial" w:hAnsi="Arial" w:cs="Arial"/>
          <w:b/>
          <w:bCs/>
          <w:iCs/>
          <w:sz w:val="22"/>
          <w:szCs w:val="22"/>
          <w:lang w:val="ru-RU"/>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iCs/>
          <w:sz w:val="22"/>
          <w:szCs w:val="22"/>
          <w:lang w:val="ru-RU"/>
        </w:rPr>
        <w:t>1.</w:t>
      </w:r>
      <w:r w:rsidRPr="00612043">
        <w:rPr>
          <w:rFonts w:ascii="Arial" w:hAnsi="Arial" w:cs="Arial"/>
          <w:b/>
          <w:bCs/>
          <w:sz w:val="22"/>
          <w:szCs w:val="22"/>
        </w:rPr>
        <w:t>Подаци о наручиоцу</w:t>
      </w:r>
    </w:p>
    <w:p w:rsidR="00632BBB" w:rsidRPr="00612043" w:rsidRDefault="00632BBB" w:rsidP="00632BBB">
      <w:pPr>
        <w:rPr>
          <w:rFonts w:ascii="Arial" w:eastAsia="TimesNewRomanPSMT" w:hAnsi="Arial" w:cs="Arial"/>
          <w:sz w:val="22"/>
          <w:szCs w:val="22"/>
          <w:lang w:val="ru-RU"/>
        </w:rPr>
      </w:pPr>
      <w:r w:rsidRPr="00612043">
        <w:rPr>
          <w:rFonts w:ascii="Arial" w:hAnsi="Arial" w:cs="Arial"/>
          <w:sz w:val="22"/>
          <w:szCs w:val="22"/>
          <w:lang w:val="ru-RU"/>
        </w:rPr>
        <w:t>Наручилац:</w:t>
      </w:r>
      <w:r w:rsidRPr="00612043">
        <w:rPr>
          <w:rFonts w:ascii="Arial" w:hAnsi="Arial" w:cs="Arial"/>
          <w:sz w:val="22"/>
          <w:szCs w:val="22"/>
          <w:lang w:val="sr-Cyrl-CS"/>
        </w:rPr>
        <w:t xml:space="preserve"> </w:t>
      </w:r>
      <w:r w:rsidR="00DA725D">
        <w:rPr>
          <w:rFonts w:ascii="Arial" w:hAnsi="Arial" w:cs="Arial"/>
          <w:sz w:val="22"/>
          <w:szCs w:val="22"/>
          <w:lang w:val="sr-Cyrl-CS"/>
        </w:rPr>
        <w:t xml:space="preserve">Градска </w:t>
      </w:r>
      <w:r>
        <w:rPr>
          <w:rFonts w:ascii="Arial" w:hAnsi="Arial" w:cs="Arial"/>
          <w:sz w:val="22"/>
          <w:szCs w:val="22"/>
          <w:lang w:val="sr-Cyrl-CS"/>
        </w:rPr>
        <w:t xml:space="preserve"> управа </w:t>
      </w:r>
      <w:r w:rsidR="00DA725D">
        <w:rPr>
          <w:rFonts w:ascii="Arial" w:hAnsi="Arial" w:cs="Arial"/>
          <w:sz w:val="22"/>
          <w:szCs w:val="22"/>
          <w:lang w:val="sr-Cyrl-CS"/>
        </w:rPr>
        <w:t xml:space="preserve">града </w:t>
      </w:r>
      <w:r>
        <w:rPr>
          <w:rFonts w:ascii="Arial" w:hAnsi="Arial" w:cs="Arial"/>
          <w:sz w:val="22"/>
          <w:szCs w:val="22"/>
          <w:lang w:val="sr-Cyrl-CS"/>
        </w:rPr>
        <w:t>Бор</w:t>
      </w:r>
      <w:r w:rsidR="00DA725D">
        <w:rPr>
          <w:rFonts w:ascii="Arial" w:hAnsi="Arial" w:cs="Arial"/>
          <w:sz w:val="22"/>
          <w:szCs w:val="22"/>
          <w:lang w:val="sr-Cyrl-CS"/>
        </w:rPr>
        <w:t>а</w:t>
      </w:r>
    </w:p>
    <w:p w:rsidR="00632BBB" w:rsidRPr="00612043" w:rsidRDefault="00632BBB" w:rsidP="00632BBB">
      <w:pPr>
        <w:rPr>
          <w:rFonts w:ascii="Arial" w:hAnsi="Arial" w:cs="Arial"/>
          <w:sz w:val="22"/>
          <w:szCs w:val="22"/>
          <w:lang w:val="sr-Cyrl-CS"/>
        </w:rPr>
      </w:pPr>
      <w:r w:rsidRPr="00612043">
        <w:rPr>
          <w:rFonts w:ascii="Arial" w:hAnsi="Arial" w:cs="Arial"/>
          <w:sz w:val="22"/>
          <w:szCs w:val="22"/>
          <w:lang w:val="sr-Cyrl-CS"/>
        </w:rPr>
        <w:t>Адреса: Ул.Моше Пијаде бр.3, 19210 Бор</w:t>
      </w:r>
    </w:p>
    <w:p w:rsidR="00632BBB" w:rsidRPr="00612043" w:rsidRDefault="00632BBB" w:rsidP="00632BBB">
      <w:pPr>
        <w:jc w:val="both"/>
        <w:rPr>
          <w:rFonts w:ascii="Arial" w:hAnsi="Arial" w:cs="Arial"/>
          <w:iCs/>
          <w:sz w:val="22"/>
          <w:szCs w:val="22"/>
          <w:lang w:val="ru-RU"/>
        </w:rPr>
      </w:pPr>
      <w:r w:rsidRPr="00612043">
        <w:rPr>
          <w:rFonts w:ascii="Arial" w:hAnsi="Arial" w:cs="Arial"/>
          <w:sz w:val="22"/>
          <w:szCs w:val="22"/>
          <w:lang w:val="ru-RU"/>
        </w:rPr>
        <w:t xml:space="preserve">Интернет страница: </w:t>
      </w:r>
      <w:hyperlink r:id="rId8" w:history="1">
        <w:r w:rsidR="007F6564" w:rsidRPr="006F7150">
          <w:rPr>
            <w:rStyle w:val="Hyperlink"/>
            <w:rFonts w:ascii="Arial" w:hAnsi="Arial" w:cs="Arial"/>
            <w:sz w:val="22"/>
            <w:szCs w:val="22"/>
            <w:lang w:val="ru-RU"/>
          </w:rPr>
          <w:t>www.bor.rs</w:t>
        </w:r>
      </w:hyperlink>
    </w:p>
    <w:p w:rsidR="00632BBB" w:rsidRPr="00612043" w:rsidRDefault="00632BBB" w:rsidP="00632BB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ПИБ: 100568330</w:t>
      </w:r>
    </w:p>
    <w:p w:rsidR="00632BBB" w:rsidRPr="00612043" w:rsidRDefault="00632BBB" w:rsidP="00632BBB">
      <w:pPr>
        <w:jc w:val="both"/>
        <w:rPr>
          <w:rFonts w:ascii="Arial" w:eastAsia="TimesNewRomanPSMT" w:hAnsi="Arial" w:cs="Arial"/>
          <w:sz w:val="22"/>
          <w:szCs w:val="22"/>
          <w:lang w:val="ru-RU"/>
        </w:rPr>
      </w:pPr>
      <w:r w:rsidRPr="00612043">
        <w:rPr>
          <w:rFonts w:ascii="Arial" w:eastAsia="TimesNewRomanPSMT" w:hAnsi="Arial" w:cs="Arial"/>
          <w:sz w:val="22"/>
          <w:szCs w:val="22"/>
          <w:lang w:val="ru-RU"/>
        </w:rPr>
        <w:t xml:space="preserve">Матични број: </w:t>
      </w:r>
      <w:r>
        <w:rPr>
          <w:rFonts w:ascii="Arial" w:eastAsia="TimesNewRomanPSMT" w:hAnsi="Arial" w:cs="Arial"/>
          <w:sz w:val="22"/>
          <w:szCs w:val="22"/>
          <w:lang w:val="ru-RU"/>
        </w:rPr>
        <w:t>0</w:t>
      </w:r>
      <w:r w:rsidRPr="00612043">
        <w:rPr>
          <w:rFonts w:ascii="Arial" w:eastAsia="TimesNewRomanPSMT" w:hAnsi="Arial" w:cs="Arial"/>
          <w:sz w:val="22"/>
          <w:szCs w:val="22"/>
          <w:lang w:val="ru-RU"/>
        </w:rPr>
        <w:t>7208529</w:t>
      </w:r>
    </w:p>
    <w:p w:rsidR="00632BBB" w:rsidRPr="00612043" w:rsidRDefault="00632BBB" w:rsidP="00632BBB">
      <w:pPr>
        <w:jc w:val="both"/>
        <w:rPr>
          <w:rFonts w:ascii="Arial" w:eastAsia="TimesNewRomanPSMT" w:hAnsi="Arial" w:cs="Arial"/>
          <w:sz w:val="22"/>
          <w:szCs w:val="22"/>
          <w:lang w:val="ru-RU"/>
        </w:rPr>
      </w:pPr>
    </w:p>
    <w:p w:rsidR="00632BBB" w:rsidRDefault="00632BBB" w:rsidP="00632BBB">
      <w:pPr>
        <w:pStyle w:val="Footer"/>
        <w:ind w:right="360"/>
        <w:jc w:val="both"/>
        <w:rPr>
          <w:rFonts w:ascii="Arial" w:hAnsi="Arial" w:cs="Arial"/>
          <w:b/>
          <w:sz w:val="22"/>
          <w:szCs w:val="22"/>
          <w:lang w:val="ru-RU"/>
        </w:rPr>
      </w:pPr>
      <w:r>
        <w:rPr>
          <w:rFonts w:ascii="Arial" w:hAnsi="Arial" w:cs="Arial"/>
          <w:sz w:val="22"/>
          <w:szCs w:val="22"/>
          <w:lang w:val="ru-RU"/>
        </w:rPr>
        <w:t xml:space="preserve">              </w:t>
      </w:r>
      <w:r w:rsidRPr="0090660F">
        <w:rPr>
          <w:rFonts w:ascii="Arial" w:hAnsi="Arial" w:cs="Arial"/>
          <w:b/>
          <w:sz w:val="22"/>
          <w:szCs w:val="22"/>
          <w:lang w:val="ru-RU"/>
        </w:rPr>
        <w:t>2.</w:t>
      </w:r>
      <w:r>
        <w:rPr>
          <w:rFonts w:ascii="Arial" w:hAnsi="Arial" w:cs="Arial"/>
          <w:b/>
          <w:sz w:val="22"/>
          <w:szCs w:val="22"/>
          <w:lang w:val="ru-RU"/>
        </w:rPr>
        <w:t xml:space="preserve"> </w:t>
      </w:r>
      <w:r w:rsidRPr="0090660F">
        <w:rPr>
          <w:rFonts w:ascii="Arial" w:hAnsi="Arial" w:cs="Arial"/>
          <w:b/>
          <w:sz w:val="22"/>
          <w:szCs w:val="22"/>
          <w:lang w:val="ru-RU"/>
        </w:rPr>
        <w:t>Предмет јавне набавке</w:t>
      </w:r>
    </w:p>
    <w:p w:rsidR="00632BBB" w:rsidRPr="0090660F" w:rsidRDefault="00632BBB" w:rsidP="00632BBB">
      <w:pPr>
        <w:pStyle w:val="Footer"/>
        <w:ind w:right="360"/>
        <w:jc w:val="both"/>
        <w:rPr>
          <w:rFonts w:ascii="Arial" w:hAnsi="Arial" w:cs="Arial"/>
          <w:sz w:val="22"/>
          <w:szCs w:val="22"/>
          <w:lang w:val="ru-RU"/>
        </w:rPr>
      </w:pPr>
      <w:r w:rsidRPr="0090660F">
        <w:rPr>
          <w:rFonts w:ascii="Arial" w:hAnsi="Arial" w:cs="Arial"/>
          <w:sz w:val="22"/>
          <w:szCs w:val="22"/>
          <w:lang w:val="ru-RU"/>
        </w:rPr>
        <w:t>-</w:t>
      </w:r>
      <w:r>
        <w:rPr>
          <w:rFonts w:ascii="Arial" w:hAnsi="Arial" w:cs="Arial"/>
          <w:sz w:val="22"/>
          <w:szCs w:val="22"/>
          <w:lang w:val="ru-RU"/>
        </w:rPr>
        <w:t xml:space="preserve"> </w:t>
      </w:r>
      <w:r w:rsidRPr="0090660F">
        <w:rPr>
          <w:rFonts w:ascii="Arial" w:hAnsi="Arial" w:cs="Arial"/>
          <w:sz w:val="22"/>
          <w:szCs w:val="22"/>
          <w:lang w:val="ru-RU"/>
        </w:rPr>
        <w:t>Набавка услуге</w:t>
      </w:r>
    </w:p>
    <w:p w:rsidR="00DA725D" w:rsidRPr="00DA725D" w:rsidRDefault="00632BBB" w:rsidP="00DA725D">
      <w:pPr>
        <w:jc w:val="both"/>
        <w:rPr>
          <w:rFonts w:ascii="Arial" w:hAnsi="Arial" w:cs="Arial"/>
          <w:sz w:val="22"/>
          <w:szCs w:val="22"/>
          <w:lang w:val="sr-Cyrl-CS"/>
        </w:rPr>
      </w:pPr>
      <w:r w:rsidRPr="00535DA7">
        <w:rPr>
          <w:rFonts w:ascii="Arial" w:eastAsia="TimesNewRomanPSMT" w:hAnsi="Arial" w:cs="Arial"/>
          <w:sz w:val="22"/>
          <w:szCs w:val="22"/>
          <w:lang w:val="sr-Cyrl-CS"/>
        </w:rPr>
        <w:t xml:space="preserve">- </w:t>
      </w:r>
      <w:r w:rsidRPr="00815167">
        <w:rPr>
          <w:rStyle w:val="PageNumber"/>
          <w:rFonts w:ascii="Arial" w:hAnsi="Arial" w:cs="Arial"/>
          <w:sz w:val="22"/>
          <w:szCs w:val="22"/>
          <w:lang w:val="sr-Cyrl-CS"/>
        </w:rPr>
        <w:t>Услуге социјалне заштите –</w:t>
      </w:r>
      <w:r w:rsidR="00DA725D">
        <w:rPr>
          <w:rStyle w:val="PageNumber"/>
          <w:rFonts w:ascii="Arial" w:hAnsi="Arial" w:cs="Arial"/>
          <w:sz w:val="22"/>
          <w:szCs w:val="22"/>
          <w:lang w:val="sr-Cyrl-CS"/>
        </w:rPr>
        <w:t xml:space="preserve"> </w:t>
      </w:r>
      <w:r w:rsidR="00DA725D" w:rsidRPr="00DA725D">
        <w:rPr>
          <w:rFonts w:ascii="Arial" w:hAnsi="Arial" w:cs="Arial"/>
          <w:sz w:val="22"/>
          <w:szCs w:val="22"/>
          <w:lang w:val="sr-Cyrl-CS"/>
        </w:rPr>
        <w:t xml:space="preserve">Услуге </w:t>
      </w:r>
      <w:r w:rsidR="00852FF8">
        <w:rPr>
          <w:rFonts w:ascii="Arial" w:hAnsi="Arial" w:cs="Arial"/>
          <w:sz w:val="22"/>
          <w:szCs w:val="22"/>
          <w:lang w:val="sr-Cyrl-CS"/>
        </w:rPr>
        <w:t>персоналних асистената</w:t>
      </w:r>
    </w:p>
    <w:p w:rsidR="00DA725D" w:rsidRPr="00DA725D" w:rsidRDefault="00DA725D" w:rsidP="00DA725D">
      <w:pPr>
        <w:jc w:val="both"/>
        <w:rPr>
          <w:rFonts w:ascii="Arial" w:hAnsi="Arial" w:cs="Arial"/>
          <w:sz w:val="22"/>
          <w:szCs w:val="22"/>
          <w:lang w:val="sr-Cyrl-CS"/>
        </w:rPr>
      </w:pPr>
      <w:r w:rsidRPr="00DA725D">
        <w:rPr>
          <w:rFonts w:ascii="Arial" w:hAnsi="Arial" w:cs="Arial"/>
          <w:sz w:val="22"/>
          <w:szCs w:val="22"/>
          <w:lang w:val="sr-Cyrl-CS"/>
        </w:rPr>
        <w:t xml:space="preserve">     Ознака и назив из Општег речника набавке</w:t>
      </w:r>
      <w:r w:rsidRPr="00DA725D">
        <w:rPr>
          <w:rFonts w:ascii="Arial" w:hAnsi="Arial" w:cs="Arial"/>
          <w:sz w:val="22"/>
          <w:szCs w:val="22"/>
          <w:lang w:val="ru-RU"/>
        </w:rPr>
        <w:t xml:space="preserve"> </w:t>
      </w:r>
      <w:r w:rsidRPr="00DA725D">
        <w:rPr>
          <w:rFonts w:ascii="Arial" w:hAnsi="Arial" w:cs="Arial"/>
          <w:sz w:val="22"/>
          <w:szCs w:val="22"/>
          <w:lang w:val="sr-Cyrl-CS"/>
        </w:rPr>
        <w:t xml:space="preserve">(ОРН): 85310000-услуге социјалне заштите </w:t>
      </w:r>
    </w:p>
    <w:p w:rsidR="00632BBB" w:rsidRPr="00DA725D" w:rsidRDefault="00632BBB" w:rsidP="00DA725D">
      <w:pPr>
        <w:pStyle w:val="Footer"/>
        <w:ind w:right="360"/>
        <w:jc w:val="both"/>
        <w:rPr>
          <w:rFonts w:ascii="Arial" w:hAnsi="Arial" w:cs="Arial"/>
          <w:sz w:val="22"/>
          <w:szCs w:val="22"/>
          <w:lang w:val="sr-Cyrl-CS"/>
        </w:rPr>
      </w:pPr>
    </w:p>
    <w:p w:rsidR="00632BBB" w:rsidRPr="00612043" w:rsidRDefault="00632BBB" w:rsidP="00632BBB">
      <w:pPr>
        <w:rPr>
          <w:rFonts w:ascii="Arial" w:eastAsia="TimesNewRomanPSMT" w:hAnsi="Arial" w:cs="Arial"/>
          <w:sz w:val="22"/>
          <w:szCs w:val="22"/>
          <w:lang w:val="sr-Cyrl-CS"/>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sz w:val="22"/>
          <w:szCs w:val="22"/>
          <w:lang w:val="sr-Cyrl-CS"/>
        </w:rPr>
        <w:t>3</w:t>
      </w:r>
      <w:r w:rsidRPr="00612043">
        <w:rPr>
          <w:rFonts w:ascii="Arial" w:hAnsi="Arial" w:cs="Arial"/>
          <w:b/>
          <w:bCs/>
          <w:sz w:val="22"/>
          <w:szCs w:val="22"/>
          <w:lang w:val="sr-Cyrl-CS"/>
        </w:rPr>
        <w:t>.</w:t>
      </w:r>
      <w:r w:rsidRPr="00612043">
        <w:rPr>
          <w:rFonts w:ascii="Arial" w:hAnsi="Arial" w:cs="Arial"/>
          <w:b/>
          <w:bCs/>
          <w:sz w:val="22"/>
          <w:szCs w:val="22"/>
        </w:rPr>
        <w:t>Врста поступка јавне набавке</w:t>
      </w:r>
    </w:p>
    <w:p w:rsidR="00632BBB" w:rsidRDefault="00632BBB" w:rsidP="00632BBB">
      <w:pPr>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Предметна јавна набавка се спроводи у складу са Законом и подзаконским актима којима се уређују јавне </w:t>
      </w:r>
      <w:r w:rsidRPr="00612043">
        <w:rPr>
          <w:rFonts w:ascii="Arial" w:hAnsi="Arial" w:cs="Arial"/>
          <w:sz w:val="22"/>
          <w:szCs w:val="22"/>
          <w:lang w:val="sr-Cyrl-CS"/>
        </w:rPr>
        <w:t>наб</w:t>
      </w:r>
      <w:r w:rsidR="00DA725D">
        <w:rPr>
          <w:rFonts w:ascii="Arial" w:hAnsi="Arial" w:cs="Arial"/>
          <w:sz w:val="22"/>
          <w:szCs w:val="22"/>
          <w:lang w:val="sr-Cyrl-CS"/>
        </w:rPr>
        <w:t>а</w:t>
      </w:r>
      <w:r w:rsidRPr="00612043">
        <w:rPr>
          <w:rFonts w:ascii="Arial" w:hAnsi="Arial" w:cs="Arial"/>
          <w:sz w:val="22"/>
          <w:szCs w:val="22"/>
          <w:lang w:val="sr-Cyrl-CS"/>
        </w:rPr>
        <w:t>вке.</w:t>
      </w:r>
    </w:p>
    <w:p w:rsidR="00DA725D" w:rsidRDefault="00DA725D" w:rsidP="00632BBB">
      <w:pPr>
        <w:jc w:val="both"/>
        <w:rPr>
          <w:rFonts w:ascii="Arial" w:hAnsi="Arial" w:cs="Arial"/>
          <w:sz w:val="22"/>
          <w:szCs w:val="22"/>
          <w:lang w:val="sr-Cyrl-CS"/>
        </w:rPr>
      </w:pPr>
      <w:r>
        <w:rPr>
          <w:rFonts w:ascii="Arial" w:hAnsi="Arial" w:cs="Arial"/>
          <w:sz w:val="22"/>
          <w:szCs w:val="22"/>
          <w:lang w:val="sr-Cyrl-CS"/>
        </w:rPr>
        <w:tab/>
        <w:t>У складу са чл.39а. Закона о јавним набавкама предметна набавка се спроводи у поступку јавне набавке мале вредности</w:t>
      </w:r>
    </w:p>
    <w:p w:rsidR="00DA725D" w:rsidRPr="00612043" w:rsidRDefault="00DA725D" w:rsidP="00632BBB">
      <w:pPr>
        <w:jc w:val="both"/>
        <w:rPr>
          <w:rFonts w:ascii="Arial" w:hAnsi="Arial" w:cs="Arial"/>
          <w:color w:val="FF0000"/>
          <w:sz w:val="22"/>
          <w:szCs w:val="22"/>
          <w:lang w:val="sr-Cyrl-CS"/>
        </w:rPr>
      </w:pPr>
    </w:p>
    <w:p w:rsidR="00632BBB" w:rsidRPr="00612043" w:rsidRDefault="00632BBB" w:rsidP="00DA725D">
      <w:pPr>
        <w:pStyle w:val="Footer"/>
        <w:ind w:right="360"/>
        <w:rPr>
          <w:rFonts w:ascii="Arial" w:hAnsi="Arial" w:cs="Arial"/>
          <w:sz w:val="22"/>
          <w:szCs w:val="22"/>
          <w:lang w:val="sr-Cyrl-CS"/>
        </w:rPr>
      </w:pPr>
      <w:r w:rsidRPr="00612043">
        <w:rPr>
          <w:rFonts w:ascii="Arial" w:hAnsi="Arial" w:cs="Arial"/>
          <w:b/>
          <w:bCs/>
          <w:sz w:val="22"/>
          <w:szCs w:val="22"/>
          <w:lang w:val="sr-Cyrl-CS"/>
        </w:rPr>
        <w:t xml:space="preserve">      </w:t>
      </w:r>
      <w:r w:rsidR="00DA725D">
        <w:rPr>
          <w:rFonts w:ascii="Arial" w:hAnsi="Arial" w:cs="Arial"/>
          <w:b/>
          <w:bCs/>
          <w:sz w:val="22"/>
          <w:szCs w:val="22"/>
          <w:lang w:val="sr-Cyrl-CS"/>
        </w:rPr>
        <w:t xml:space="preserve">      </w:t>
      </w:r>
      <w:r>
        <w:rPr>
          <w:rFonts w:ascii="Arial" w:hAnsi="Arial" w:cs="Arial"/>
          <w:b/>
          <w:iCs/>
          <w:sz w:val="22"/>
          <w:szCs w:val="22"/>
          <w:lang w:val="sr-Cyrl-CS"/>
        </w:rPr>
        <w:t>4</w:t>
      </w:r>
      <w:r w:rsidRPr="00612043">
        <w:rPr>
          <w:rFonts w:ascii="Arial" w:hAnsi="Arial" w:cs="Arial"/>
          <w:b/>
          <w:iCs/>
          <w:sz w:val="22"/>
          <w:szCs w:val="22"/>
          <w:lang w:val="sr-Cyrl-CS"/>
        </w:rPr>
        <w:t>.</w:t>
      </w:r>
      <w:r w:rsidRPr="00612043">
        <w:rPr>
          <w:rFonts w:ascii="Arial" w:hAnsi="Arial" w:cs="Arial"/>
          <w:b/>
          <w:bCs/>
          <w:sz w:val="22"/>
          <w:szCs w:val="22"/>
          <w:lang w:val="sr-Cyrl-CS"/>
        </w:rPr>
        <w:t xml:space="preserve"> Циљ поступка</w:t>
      </w:r>
    </w:p>
    <w:p w:rsidR="00632BBB" w:rsidRPr="00612043" w:rsidRDefault="00632BBB" w:rsidP="00632BBB">
      <w:pPr>
        <w:ind w:left="720"/>
        <w:rPr>
          <w:rFonts w:ascii="Arial" w:hAnsi="Arial" w:cs="Arial"/>
          <w:sz w:val="22"/>
          <w:szCs w:val="22"/>
          <w:lang w:val="sr-Cyrl-CS"/>
        </w:rPr>
      </w:pPr>
      <w:r w:rsidRPr="00612043">
        <w:rPr>
          <w:rFonts w:ascii="Arial" w:hAnsi="Arial" w:cs="Arial"/>
          <w:sz w:val="22"/>
          <w:szCs w:val="22"/>
          <w:lang w:val="sr-Cyrl-CS"/>
        </w:rPr>
        <w:t>Поступак јавне набавке се спроводи ради закључења уговора о јавној набавци.</w:t>
      </w:r>
    </w:p>
    <w:p w:rsidR="00632BBB" w:rsidRDefault="00632BBB" w:rsidP="00632BBB">
      <w:pPr>
        <w:ind w:firstLine="720"/>
        <w:jc w:val="both"/>
        <w:rPr>
          <w:rFonts w:ascii="Arial" w:hAnsi="Arial" w:cs="Arial"/>
          <w:sz w:val="22"/>
          <w:szCs w:val="22"/>
          <w:lang w:val="sr-Cyrl-CS"/>
        </w:rPr>
      </w:pPr>
    </w:p>
    <w:p w:rsidR="00632BBB" w:rsidRPr="00A22B0E" w:rsidRDefault="00632BBB" w:rsidP="00632BBB">
      <w:pPr>
        <w:ind w:firstLine="720"/>
        <w:jc w:val="both"/>
        <w:rPr>
          <w:rFonts w:ascii="Arial" w:hAnsi="Arial" w:cs="Arial"/>
          <w:b/>
          <w:iCs/>
          <w:sz w:val="22"/>
          <w:szCs w:val="22"/>
          <w:lang w:val="sr-Cyrl-CS"/>
        </w:rPr>
      </w:pPr>
      <w:r w:rsidRPr="00A22B0E">
        <w:rPr>
          <w:rFonts w:ascii="Arial" w:hAnsi="Arial" w:cs="Arial"/>
          <w:b/>
          <w:iCs/>
          <w:sz w:val="22"/>
          <w:szCs w:val="22"/>
          <w:lang w:val="sr-Cyrl-CS"/>
        </w:rPr>
        <w:t>5.</w:t>
      </w:r>
      <w:r w:rsidRPr="00A22B0E">
        <w:rPr>
          <w:rFonts w:ascii="Arial" w:hAnsi="Arial" w:cs="Arial"/>
          <w:iCs/>
          <w:sz w:val="22"/>
          <w:szCs w:val="22"/>
          <w:lang w:val="sr-Cyrl-CS"/>
        </w:rPr>
        <w:t xml:space="preserve"> </w:t>
      </w:r>
      <w:r w:rsidRPr="00A22B0E">
        <w:rPr>
          <w:rFonts w:ascii="Arial" w:hAnsi="Arial" w:cs="Arial"/>
          <w:iCs/>
          <w:sz w:val="22"/>
          <w:szCs w:val="22"/>
          <w:lang w:val="ru-RU"/>
        </w:rPr>
        <w:t xml:space="preserve"> </w:t>
      </w:r>
      <w:r w:rsidRPr="00A22B0E">
        <w:rPr>
          <w:rFonts w:ascii="Arial" w:hAnsi="Arial" w:cs="Arial"/>
          <w:b/>
          <w:iCs/>
          <w:sz w:val="22"/>
          <w:szCs w:val="22"/>
          <w:lang w:val="sr-Cyrl-CS"/>
        </w:rPr>
        <w:t>Није у питању резервисана јавна набавка.</w:t>
      </w:r>
    </w:p>
    <w:p w:rsidR="00632BBB" w:rsidRPr="00A22B0E" w:rsidRDefault="00632BBB" w:rsidP="00632BBB">
      <w:pPr>
        <w:ind w:firstLine="720"/>
        <w:jc w:val="both"/>
        <w:rPr>
          <w:rFonts w:ascii="Arial" w:hAnsi="Arial" w:cs="Arial"/>
          <w:b/>
          <w:iCs/>
          <w:sz w:val="22"/>
          <w:szCs w:val="22"/>
          <w:lang w:val="sr-Cyrl-CS"/>
        </w:rPr>
      </w:pPr>
    </w:p>
    <w:p w:rsidR="00632BBB" w:rsidRPr="00612043" w:rsidRDefault="00632BBB" w:rsidP="00632BBB">
      <w:pPr>
        <w:ind w:firstLine="720"/>
        <w:jc w:val="both"/>
        <w:rPr>
          <w:rFonts w:ascii="Arial" w:eastAsia="TimesNewRomanPSMT" w:hAnsi="Arial" w:cs="Arial"/>
          <w:sz w:val="22"/>
          <w:szCs w:val="22"/>
          <w:lang w:val="sr-Cyrl-CS"/>
        </w:rPr>
      </w:pPr>
      <w:r>
        <w:rPr>
          <w:rFonts w:ascii="Arial" w:hAnsi="Arial" w:cs="Arial"/>
          <w:b/>
          <w:iCs/>
          <w:sz w:val="22"/>
          <w:szCs w:val="22"/>
          <w:lang w:val="sr-Cyrl-CS"/>
        </w:rPr>
        <w:t>6</w:t>
      </w:r>
      <w:r w:rsidRPr="00612043">
        <w:rPr>
          <w:rFonts w:ascii="Arial" w:hAnsi="Arial" w:cs="Arial"/>
          <w:b/>
          <w:iCs/>
          <w:sz w:val="22"/>
          <w:szCs w:val="22"/>
          <w:lang w:val="sr-Cyrl-CS"/>
        </w:rPr>
        <w:t>.</w:t>
      </w: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 </w:t>
      </w:r>
      <w:r w:rsidRPr="00612043">
        <w:rPr>
          <w:rFonts w:ascii="Arial" w:eastAsia="TimesNewRomanPSMT" w:hAnsi="Arial" w:cs="Arial"/>
          <w:b/>
          <w:sz w:val="22"/>
          <w:szCs w:val="22"/>
          <w:lang w:val="ru-RU"/>
        </w:rPr>
        <w:t>Не спроводи се  елек</w:t>
      </w:r>
      <w:r w:rsidRPr="00612043">
        <w:rPr>
          <w:rFonts w:ascii="Arial" w:eastAsia="TimesNewRomanPSMT" w:hAnsi="Arial" w:cs="Arial"/>
          <w:b/>
          <w:sz w:val="22"/>
          <w:szCs w:val="22"/>
          <w:lang w:val="sr-Cyrl-CS"/>
        </w:rPr>
        <w:t>т</w:t>
      </w:r>
      <w:r w:rsidRPr="00612043">
        <w:rPr>
          <w:rFonts w:ascii="Arial" w:eastAsia="TimesNewRomanPSMT" w:hAnsi="Arial" w:cs="Arial"/>
          <w:b/>
          <w:sz w:val="22"/>
          <w:szCs w:val="22"/>
          <w:lang w:val="ru-RU"/>
        </w:rPr>
        <w:t>ронска лицитација</w:t>
      </w:r>
      <w:r w:rsidRPr="00612043">
        <w:rPr>
          <w:rFonts w:ascii="Arial" w:eastAsia="TimesNewRomanPSMT" w:hAnsi="Arial" w:cs="Arial"/>
          <w:sz w:val="22"/>
          <w:szCs w:val="22"/>
          <w:lang w:val="sr-Cyrl-CS"/>
        </w:rPr>
        <w:t>.</w:t>
      </w:r>
    </w:p>
    <w:p w:rsidR="00632BBB" w:rsidRPr="00612043" w:rsidRDefault="00632BBB" w:rsidP="00632BBB">
      <w:pPr>
        <w:ind w:firstLine="720"/>
        <w:jc w:val="both"/>
        <w:rPr>
          <w:rFonts w:ascii="Arial" w:eastAsia="TimesNewRomanPSMT" w:hAnsi="Arial" w:cs="Arial"/>
          <w:sz w:val="22"/>
          <w:szCs w:val="22"/>
          <w:lang w:val="sr-Cyrl-CS"/>
        </w:rPr>
      </w:pPr>
    </w:p>
    <w:p w:rsidR="00632BBB" w:rsidRPr="00612043" w:rsidRDefault="00632BBB" w:rsidP="00632BBB">
      <w:pPr>
        <w:ind w:firstLine="720"/>
        <w:jc w:val="both"/>
        <w:rPr>
          <w:rFonts w:ascii="Arial" w:hAnsi="Arial" w:cs="Arial"/>
          <w:b/>
          <w:bCs/>
          <w:sz w:val="22"/>
          <w:szCs w:val="22"/>
          <w:lang w:val="sr-Cyrl-CS"/>
        </w:rPr>
      </w:pPr>
      <w:r>
        <w:rPr>
          <w:rFonts w:ascii="Arial" w:hAnsi="Arial" w:cs="Arial"/>
          <w:b/>
          <w:bCs/>
          <w:sz w:val="22"/>
          <w:szCs w:val="22"/>
          <w:lang w:val="sr-Cyrl-CS"/>
        </w:rPr>
        <w:t>7</w:t>
      </w:r>
      <w:r w:rsidRPr="00612043">
        <w:rPr>
          <w:rFonts w:ascii="Arial" w:hAnsi="Arial" w:cs="Arial"/>
          <w:b/>
          <w:bCs/>
          <w:sz w:val="22"/>
          <w:szCs w:val="22"/>
          <w:lang w:val="ru-RU"/>
        </w:rPr>
        <w:t>.  Контакт (лице или служба)</w:t>
      </w:r>
      <w:r w:rsidRPr="00612043">
        <w:rPr>
          <w:rFonts w:ascii="Arial" w:hAnsi="Arial" w:cs="Arial"/>
          <w:b/>
          <w:bCs/>
          <w:sz w:val="22"/>
          <w:szCs w:val="22"/>
          <w:lang w:val="sr-Cyrl-CS"/>
        </w:rPr>
        <w:t xml:space="preserve">: </w:t>
      </w:r>
    </w:p>
    <w:p w:rsidR="00632BBB" w:rsidRPr="00612043" w:rsidRDefault="00632BBB" w:rsidP="00632BBB">
      <w:pPr>
        <w:jc w:val="both"/>
        <w:rPr>
          <w:rFonts w:ascii="Arial" w:hAnsi="Arial" w:cs="Arial"/>
          <w:bCs/>
          <w:sz w:val="22"/>
          <w:szCs w:val="22"/>
          <w:lang w:val="sr-Cyrl-CS"/>
        </w:rPr>
      </w:pPr>
      <w:r w:rsidRPr="00612043">
        <w:rPr>
          <w:rFonts w:ascii="Arial" w:hAnsi="Arial" w:cs="Arial"/>
          <w:b/>
          <w:bCs/>
          <w:sz w:val="22"/>
          <w:szCs w:val="22"/>
          <w:lang w:val="sr-Cyrl-CS"/>
        </w:rPr>
        <w:t xml:space="preserve">        </w:t>
      </w:r>
      <w:r w:rsidRPr="00612043">
        <w:rPr>
          <w:rFonts w:ascii="Arial" w:hAnsi="Arial" w:cs="Arial"/>
          <w:b/>
          <w:bCs/>
          <w:sz w:val="22"/>
          <w:szCs w:val="22"/>
          <w:lang w:val="sr-Cyrl-CS"/>
        </w:rPr>
        <w:tab/>
      </w:r>
      <w:r w:rsidRPr="00612043">
        <w:rPr>
          <w:rFonts w:ascii="Arial" w:hAnsi="Arial" w:cs="Arial"/>
          <w:bCs/>
          <w:sz w:val="22"/>
          <w:szCs w:val="22"/>
          <w:lang w:val="sr-Cyrl-CS"/>
        </w:rPr>
        <w:t>Клаудија Николић, тел.030/423-255, локал 14</w:t>
      </w:r>
      <w:r>
        <w:rPr>
          <w:rFonts w:ascii="Arial" w:hAnsi="Arial" w:cs="Arial"/>
          <w:bCs/>
          <w:sz w:val="22"/>
          <w:szCs w:val="22"/>
          <w:lang w:val="sr-Cyrl-CS"/>
        </w:rPr>
        <w:t>1</w:t>
      </w:r>
    </w:p>
    <w:p w:rsidR="00632BBB" w:rsidRDefault="00632BBB" w:rsidP="00632BBB">
      <w:pPr>
        <w:rPr>
          <w:rFonts w:ascii="Arial" w:hAnsi="Arial" w:cs="Arial"/>
          <w:bCs/>
          <w:sz w:val="22"/>
          <w:szCs w:val="22"/>
        </w:rPr>
      </w:pPr>
      <w:r w:rsidRPr="00612043">
        <w:rPr>
          <w:rFonts w:ascii="Arial" w:hAnsi="Arial" w:cs="Arial"/>
          <w:bCs/>
          <w:sz w:val="22"/>
          <w:szCs w:val="22"/>
          <w:lang w:val="sr-Cyrl-CS"/>
        </w:rPr>
        <w:t xml:space="preserve">           Е - mail адреса: </w:t>
      </w:r>
      <w:hyperlink r:id="rId9" w:history="1">
        <w:r w:rsidR="00FF1BFA" w:rsidRPr="0069275C">
          <w:rPr>
            <w:rStyle w:val="Hyperlink"/>
            <w:rFonts w:ascii="Arial" w:hAnsi="Arial" w:cs="Arial"/>
            <w:bCs/>
            <w:sz w:val="22"/>
            <w:szCs w:val="22"/>
          </w:rPr>
          <w:t>javne.nabavke@bor.rs</w:t>
        </w:r>
      </w:hyperlink>
    </w:p>
    <w:p w:rsidR="00632BBB" w:rsidRPr="00612043" w:rsidRDefault="00632BBB" w:rsidP="00632BBB">
      <w:pPr>
        <w:rPr>
          <w:rFonts w:ascii="Arial" w:hAnsi="Arial" w:cs="Arial"/>
          <w:bCs/>
          <w:sz w:val="22"/>
          <w:szCs w:val="22"/>
          <w:lang w:val="sr-Cyrl-CS"/>
        </w:rPr>
      </w:pPr>
      <w:r w:rsidRPr="00612043">
        <w:rPr>
          <w:rFonts w:ascii="Arial" w:hAnsi="Arial" w:cs="Arial"/>
          <w:bCs/>
          <w:sz w:val="22"/>
          <w:szCs w:val="22"/>
          <w:lang w:val="sr-Cyrl-CS"/>
        </w:rPr>
        <w:t xml:space="preserve">           Број факса: 030-423-179</w:t>
      </w:r>
    </w:p>
    <w:p w:rsidR="00632BBB" w:rsidRPr="00612043" w:rsidRDefault="00632BBB" w:rsidP="00632BBB">
      <w:pPr>
        <w:jc w:val="both"/>
        <w:rPr>
          <w:rFonts w:ascii="Arial" w:hAnsi="Arial" w:cs="Arial"/>
          <w:bCs/>
          <w:color w:val="C00000"/>
          <w:sz w:val="22"/>
          <w:szCs w:val="22"/>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632BBB" w:rsidRPr="00612043" w:rsidRDefault="00632BBB" w:rsidP="00632BBB">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
          <w:bCs/>
          <w:iCs/>
          <w:sz w:val="22"/>
          <w:szCs w:val="22"/>
          <w:lang w:val="ru-RU"/>
        </w:rPr>
      </w:pPr>
    </w:p>
    <w:p w:rsidR="00317C9D" w:rsidRPr="00A22B0E" w:rsidRDefault="00317C9D"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A22B0E" w:rsidRPr="00A22B0E" w:rsidRDefault="00A22B0E" w:rsidP="00F12CB1">
      <w:pPr>
        <w:jc w:val="both"/>
        <w:rPr>
          <w:rFonts w:ascii="Arial" w:hAnsi="Arial" w:cs="Arial"/>
          <w:bCs/>
          <w:color w:val="C00000"/>
          <w:sz w:val="22"/>
          <w:szCs w:val="22"/>
          <w:lang w:val="sr-Cyrl-CS"/>
        </w:rPr>
      </w:pPr>
    </w:p>
    <w:p w:rsidR="00317C9D" w:rsidRDefault="00317C9D"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A22B0E" w:rsidRDefault="00A22B0E" w:rsidP="00F12CB1">
      <w:pPr>
        <w:jc w:val="both"/>
        <w:rPr>
          <w:rFonts w:ascii="Arial" w:hAnsi="Arial" w:cs="Arial"/>
          <w:bCs/>
          <w:color w:val="C00000"/>
          <w:sz w:val="22"/>
          <w:szCs w:val="22"/>
          <w:lang w:val="sr-Cyrl-CS"/>
        </w:rPr>
      </w:pPr>
    </w:p>
    <w:p w:rsidR="00F12CB1" w:rsidRPr="00A22B0E" w:rsidRDefault="00F12CB1" w:rsidP="00F12CB1">
      <w:pPr>
        <w:jc w:val="both"/>
        <w:rPr>
          <w:rFonts w:ascii="Arial" w:hAnsi="Arial" w:cs="Arial"/>
          <w:i/>
          <w:iCs/>
          <w:sz w:val="22"/>
          <w:szCs w:val="22"/>
          <w:lang w:val="ru-RU"/>
        </w:rPr>
      </w:pPr>
    </w:p>
    <w:p w:rsidR="00F12CB1" w:rsidRDefault="00F12CB1" w:rsidP="00F12CB1">
      <w:pPr>
        <w:jc w:val="both"/>
        <w:rPr>
          <w:rFonts w:ascii="Arial" w:hAnsi="Arial" w:cs="Arial"/>
          <w:i/>
          <w:iCs/>
          <w:sz w:val="22"/>
          <w:szCs w:val="22"/>
          <w:lang w:val="ru-RU"/>
        </w:rPr>
      </w:pPr>
    </w:p>
    <w:p w:rsidR="00852FF8" w:rsidRPr="00A22B0E" w:rsidRDefault="00852FF8" w:rsidP="00F12CB1">
      <w:pPr>
        <w:jc w:val="both"/>
        <w:rPr>
          <w:rFonts w:ascii="Arial" w:hAnsi="Arial" w:cs="Arial"/>
          <w:i/>
          <w:iCs/>
          <w:sz w:val="22"/>
          <w:szCs w:val="22"/>
          <w:lang w:val="ru-RU"/>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Pr="00A22B0E" w:rsidRDefault="00F12CB1" w:rsidP="00F12CB1">
      <w:pPr>
        <w:jc w:val="both"/>
        <w:rPr>
          <w:rFonts w:ascii="Arial" w:hAnsi="Arial" w:cs="Arial"/>
          <w:i/>
          <w:iCs/>
          <w:sz w:val="22"/>
          <w:szCs w:val="22"/>
          <w:lang w:val="sr-Cyrl-CS"/>
        </w:rPr>
      </w:pPr>
    </w:p>
    <w:p w:rsidR="00F12CB1" w:rsidRDefault="00F12CB1" w:rsidP="00F12CB1">
      <w:pPr>
        <w:jc w:val="both"/>
        <w:rPr>
          <w:rFonts w:ascii="Arial" w:hAnsi="Arial" w:cs="Arial"/>
          <w:i/>
          <w:iCs/>
          <w:sz w:val="22"/>
          <w:szCs w:val="22"/>
          <w:lang w:val="sr-Cyrl-CS"/>
        </w:rPr>
      </w:pPr>
    </w:p>
    <w:p w:rsidR="00C10C83" w:rsidRDefault="00C10C83" w:rsidP="00F12CB1">
      <w:pPr>
        <w:jc w:val="both"/>
        <w:rPr>
          <w:rFonts w:ascii="Arial" w:hAnsi="Arial" w:cs="Arial"/>
          <w:i/>
          <w:iCs/>
          <w:sz w:val="22"/>
          <w:szCs w:val="22"/>
          <w:lang w:val="sr-Cyrl-CS"/>
        </w:rPr>
      </w:pPr>
    </w:p>
    <w:p w:rsidR="00C10C83" w:rsidRDefault="00C10C83" w:rsidP="00F12CB1">
      <w:pPr>
        <w:jc w:val="both"/>
        <w:rPr>
          <w:rFonts w:ascii="Arial" w:hAnsi="Arial" w:cs="Arial"/>
          <w:i/>
          <w:iCs/>
          <w:sz w:val="22"/>
          <w:szCs w:val="22"/>
          <w:lang w:val="sr-Cyrl-CS"/>
        </w:rPr>
      </w:pPr>
    </w:p>
    <w:p w:rsidR="00C10C83" w:rsidRPr="00A22B0E" w:rsidRDefault="00C10C83" w:rsidP="00F12CB1">
      <w:pPr>
        <w:jc w:val="both"/>
        <w:rPr>
          <w:rFonts w:ascii="Arial" w:hAnsi="Arial" w:cs="Arial"/>
          <w:i/>
          <w:iCs/>
          <w:sz w:val="22"/>
          <w:szCs w:val="22"/>
          <w:lang w:val="sr-Cyrl-CS"/>
        </w:rPr>
      </w:pPr>
    </w:p>
    <w:p w:rsidR="00F12CB1" w:rsidRPr="00EB713F" w:rsidRDefault="0023317C" w:rsidP="00F12CB1">
      <w:pPr>
        <w:shd w:val="clear" w:color="auto" w:fill="C6D9F1"/>
        <w:jc w:val="center"/>
        <w:rPr>
          <w:rFonts w:ascii="Arial" w:hAnsi="Arial" w:cs="Arial"/>
          <w:b/>
          <w:sz w:val="22"/>
          <w:szCs w:val="22"/>
          <w:lang w:val="sr-Cyrl-CS"/>
        </w:rPr>
      </w:pPr>
      <w:r w:rsidRPr="00EB713F">
        <w:rPr>
          <w:rFonts w:ascii="Arial" w:hAnsi="Arial" w:cs="Arial"/>
          <w:b/>
          <w:bCs/>
          <w:iCs/>
          <w:sz w:val="22"/>
          <w:szCs w:val="22"/>
        </w:rPr>
        <w:lastRenderedPageBreak/>
        <w:t>II</w:t>
      </w:r>
      <w:r w:rsidRPr="00EB713F">
        <w:rPr>
          <w:rFonts w:ascii="Arial" w:hAnsi="Arial" w:cs="Arial"/>
          <w:b/>
          <w:bCs/>
          <w:iCs/>
          <w:sz w:val="22"/>
          <w:szCs w:val="22"/>
          <w:lang w:val="ru-RU"/>
        </w:rPr>
        <w:t xml:space="preserve">  </w:t>
      </w:r>
      <w:r w:rsidRPr="00EB713F">
        <w:rPr>
          <w:rFonts w:ascii="Arial" w:hAnsi="Arial" w:cs="Arial"/>
          <w:b/>
          <w:bCs/>
          <w:i/>
          <w:iCs/>
          <w:sz w:val="22"/>
          <w:szCs w:val="22"/>
        </w:rPr>
        <w:t>ВРСТА, ТЕХНИЧКЕ КАРАКТЕРИСТИКЕ (</w:t>
      </w:r>
      <w:r w:rsidRPr="00EB713F">
        <w:rPr>
          <w:rFonts w:ascii="Arial" w:hAnsi="Arial" w:cs="Arial"/>
          <w:b/>
          <w:bCs/>
          <w:i/>
          <w:iCs/>
          <w:color w:val="auto"/>
          <w:sz w:val="22"/>
          <w:szCs w:val="22"/>
        </w:rPr>
        <w:t>СПЕЦИФИКАЦИЈЕ),</w:t>
      </w:r>
      <w:r w:rsidRPr="00EB713F">
        <w:rPr>
          <w:rFonts w:ascii="Arial" w:hAnsi="Arial" w:cs="Arial"/>
          <w:b/>
          <w:bCs/>
          <w:i/>
          <w:iCs/>
          <w:sz w:val="22"/>
          <w:szCs w:val="22"/>
        </w:rPr>
        <w:t xml:space="preserve"> КВАЛИТЕТ, КОЛИЧИНА И ОПИС ДОБАРА, РАДОВА ИЛИ УСЛУГА, НАЧИН СПРОВОЂЕЊА КОНТРОЛЕ И ОБЕЗБЕЂИВАЊА ГАРАНЦИЈЕ КВАЛИТЕТА, РОК ИЗВРШЕЊА, </w:t>
      </w:r>
      <w:r w:rsidRPr="00EB713F">
        <w:rPr>
          <w:rFonts w:ascii="Arial" w:hAnsi="Arial" w:cs="Arial"/>
          <w:b/>
          <w:bCs/>
          <w:i/>
          <w:iCs/>
          <w:sz w:val="22"/>
          <w:szCs w:val="22"/>
          <w:lang w:val="sr-Cyrl-CS"/>
        </w:rPr>
        <w:t xml:space="preserve">МЕСТО ИЗВРШЕЊА </w:t>
      </w:r>
      <w:r w:rsidRPr="00EB713F">
        <w:rPr>
          <w:rFonts w:ascii="Arial" w:hAnsi="Arial" w:cs="Arial"/>
          <w:b/>
          <w:bCs/>
          <w:i/>
          <w:iCs/>
          <w:sz w:val="22"/>
          <w:szCs w:val="22"/>
        </w:rPr>
        <w:t>ИЛИ ИСПОРУКЕ ДОБАРА, ЕВЕНТУАЛНЕ ДОДАТНЕ УСЛУГЕ И СЛ.</w:t>
      </w:r>
      <w:r w:rsidR="00F12CB1" w:rsidRPr="00EB713F">
        <w:rPr>
          <w:rFonts w:ascii="Arial" w:hAnsi="Arial" w:cs="Arial"/>
          <w:b/>
          <w:bCs/>
          <w:iCs/>
          <w:sz w:val="22"/>
          <w:szCs w:val="22"/>
          <w:lang w:val="sr-Cyrl-CS"/>
        </w:rPr>
        <w:t xml:space="preserve">) </w:t>
      </w:r>
    </w:p>
    <w:p w:rsidR="00477D44" w:rsidRPr="00A22B0E" w:rsidRDefault="00477D44" w:rsidP="00F12CB1">
      <w:pPr>
        <w:tabs>
          <w:tab w:val="left" w:pos="720"/>
        </w:tabs>
        <w:rPr>
          <w:rFonts w:ascii="Arial" w:hAnsi="Arial" w:cs="Arial"/>
          <w:b/>
          <w:sz w:val="22"/>
          <w:szCs w:val="22"/>
          <w:lang w:val="sr-Cyrl-CS"/>
        </w:rPr>
      </w:pPr>
    </w:p>
    <w:p w:rsidR="00477D44" w:rsidRPr="00A22B0E" w:rsidRDefault="00477D44" w:rsidP="00F12CB1">
      <w:pPr>
        <w:tabs>
          <w:tab w:val="left" w:pos="720"/>
        </w:tabs>
        <w:rPr>
          <w:rFonts w:ascii="Arial" w:hAnsi="Arial" w:cs="Arial"/>
          <w:b/>
          <w:sz w:val="22"/>
          <w:szCs w:val="22"/>
          <w:lang w:val="sr-Cyrl-CS"/>
        </w:rPr>
      </w:pPr>
    </w:p>
    <w:p w:rsidR="003E094B" w:rsidRDefault="00ED70E4" w:rsidP="003E094B">
      <w:pPr>
        <w:spacing w:line="240" w:lineRule="auto"/>
        <w:jc w:val="both"/>
        <w:rPr>
          <w:rFonts w:ascii="Arial" w:eastAsia="Times New Roman" w:hAnsi="Arial" w:cs="Arial"/>
          <w:sz w:val="22"/>
          <w:szCs w:val="22"/>
        </w:rPr>
      </w:pPr>
      <w:r>
        <w:rPr>
          <w:rFonts w:ascii="Arial" w:hAnsi="Arial" w:cs="Arial"/>
          <w:b/>
          <w:sz w:val="22"/>
          <w:szCs w:val="22"/>
          <w:lang w:val="sr-Cyrl-CS"/>
        </w:rPr>
        <w:tab/>
      </w:r>
      <w:r w:rsidR="00733EF7">
        <w:rPr>
          <w:rFonts w:ascii="Arial" w:hAnsi="Arial" w:cs="Arial"/>
          <w:b/>
          <w:sz w:val="22"/>
          <w:szCs w:val="22"/>
          <w:lang w:val="sr-Cyrl-CS"/>
        </w:rPr>
        <w:t>1.</w:t>
      </w:r>
      <w:r w:rsidR="00733EF7" w:rsidRPr="00ED70E4">
        <w:rPr>
          <w:rFonts w:ascii="Arial" w:hAnsi="Arial" w:cs="Arial"/>
          <w:b/>
          <w:sz w:val="22"/>
          <w:szCs w:val="22"/>
          <w:lang w:val="sr-Cyrl-CS"/>
        </w:rPr>
        <w:t>Циљ</w:t>
      </w:r>
      <w:r w:rsidR="00733EF7" w:rsidRPr="00ED70E4">
        <w:rPr>
          <w:rFonts w:ascii="Arial" w:hAnsi="Arial" w:cs="Arial"/>
          <w:sz w:val="22"/>
          <w:szCs w:val="22"/>
          <w:lang w:val="sr-Cyrl-CS"/>
        </w:rPr>
        <w:t xml:space="preserve">: </w:t>
      </w:r>
      <w:r w:rsidR="003E094B" w:rsidRPr="003E094B">
        <w:rPr>
          <w:rFonts w:ascii="Arial" w:eastAsia="Times New Roman" w:hAnsi="Arial" w:cs="Arial"/>
          <w:sz w:val="22"/>
          <w:szCs w:val="22"/>
        </w:rPr>
        <w:t>Персонални асистент  oбeзбeђуje oдгoвaрajућу пoдршку oсoби сa инвaлидитeтoм и унaпрeђује  квaлитeт њeнoг живoтa крoз зaдoвoљaвaњe пoтрeбa кoje кoрисник физички ниje у стaњу дa зaдoвoљи бeз пoмoћи кoja je истoврeмeнo личнa и прaктичнa. Услугa пeрсoнaлнe aсистeнциje кoрисницимa пружa мoгућнoст избoрa aктивнoсти кoje би им инaчe билe нeдoступнe. Oвo je индивидуaлнo oдгoвaрajућa услугa кoja сe пружa унутaр и извaн кућe кoрисникa.</w:t>
      </w:r>
    </w:p>
    <w:p w:rsidR="00733EF7" w:rsidRPr="00ED70E4" w:rsidRDefault="00733EF7" w:rsidP="003E094B">
      <w:pPr>
        <w:pStyle w:val="ListParagraph"/>
        <w:ind w:left="0"/>
        <w:jc w:val="both"/>
        <w:rPr>
          <w:rFonts w:ascii="Arial" w:hAnsi="Arial" w:cs="Arial"/>
          <w:sz w:val="22"/>
          <w:szCs w:val="22"/>
          <w:lang w:val="sr-Cyrl-CS"/>
        </w:rPr>
      </w:pPr>
      <w:r>
        <w:rPr>
          <w:rFonts w:ascii="Arial" w:hAnsi="Arial" w:cs="Arial"/>
          <w:sz w:val="22"/>
          <w:szCs w:val="22"/>
          <w:lang w:val="sr-Cyrl-CS"/>
        </w:rPr>
        <w:tab/>
      </w:r>
      <w:r w:rsidRPr="00ED70E4">
        <w:rPr>
          <w:rFonts w:ascii="Arial" w:hAnsi="Arial" w:cs="Arial"/>
          <w:sz w:val="22"/>
          <w:szCs w:val="22"/>
          <w:lang w:val="sr-Cyrl-CS"/>
        </w:rPr>
        <w:t xml:space="preserve">На овај начин пружа се подршка појединцима и породици у циљу побољшања, односно очувања квалитета живота, отклања се и ублажава ризик од неповољних животних околности и ствара се могућност за самосталан живот у друштву. </w:t>
      </w:r>
    </w:p>
    <w:p w:rsidR="00D81C56" w:rsidRDefault="00733EF7" w:rsidP="003E094B">
      <w:pPr>
        <w:spacing w:line="240" w:lineRule="auto"/>
        <w:jc w:val="both"/>
        <w:rPr>
          <w:rFonts w:ascii="Arial" w:hAnsi="Arial" w:cs="Arial"/>
          <w:b/>
          <w:sz w:val="22"/>
          <w:szCs w:val="22"/>
          <w:lang w:val="sr-Cyrl-CS"/>
        </w:rPr>
      </w:pPr>
      <w:r>
        <w:rPr>
          <w:rFonts w:ascii="Arial" w:hAnsi="Arial" w:cs="Arial"/>
          <w:b/>
          <w:sz w:val="22"/>
          <w:szCs w:val="22"/>
          <w:lang w:val="sr-Cyrl-CS"/>
        </w:rPr>
        <w:tab/>
      </w:r>
    </w:p>
    <w:p w:rsidR="003E094B" w:rsidRDefault="00D81C56" w:rsidP="003E094B">
      <w:pPr>
        <w:spacing w:line="240" w:lineRule="auto"/>
        <w:jc w:val="both"/>
        <w:rPr>
          <w:rFonts w:ascii="Arial" w:eastAsia="Times New Roman" w:hAnsi="Arial" w:cs="Arial"/>
          <w:sz w:val="22"/>
          <w:szCs w:val="22"/>
        </w:rPr>
      </w:pPr>
      <w:r>
        <w:rPr>
          <w:rFonts w:ascii="Arial" w:hAnsi="Arial" w:cs="Arial"/>
          <w:b/>
          <w:sz w:val="22"/>
          <w:szCs w:val="22"/>
          <w:lang w:val="sr-Cyrl-CS"/>
        </w:rPr>
        <w:tab/>
      </w:r>
      <w:r w:rsidR="00733EF7" w:rsidRPr="00C30DBB">
        <w:rPr>
          <w:rFonts w:ascii="Arial" w:hAnsi="Arial" w:cs="Arial"/>
          <w:b/>
          <w:sz w:val="22"/>
          <w:szCs w:val="22"/>
          <w:lang w:val="sr-Cyrl-CS"/>
        </w:rPr>
        <w:t>2. Циљна група</w:t>
      </w:r>
      <w:r w:rsidR="00733EF7" w:rsidRPr="00C30DBB">
        <w:rPr>
          <w:rFonts w:ascii="Arial" w:hAnsi="Arial" w:cs="Arial"/>
          <w:sz w:val="22"/>
          <w:szCs w:val="22"/>
          <w:lang w:val="sr-Cyrl-CS"/>
        </w:rPr>
        <w:t>:</w:t>
      </w:r>
      <w:r w:rsidR="00733EF7">
        <w:rPr>
          <w:rFonts w:ascii="Arial" w:hAnsi="Arial" w:cs="Arial"/>
          <w:sz w:val="22"/>
          <w:szCs w:val="22"/>
          <w:lang w:val="sr-Cyrl-CS"/>
        </w:rPr>
        <w:t xml:space="preserve"> </w:t>
      </w:r>
      <w:r w:rsidR="003E094B" w:rsidRPr="00E63F5C">
        <w:rPr>
          <w:rFonts w:ascii="Arial" w:hAnsi="Arial" w:cs="Arial"/>
          <w:color w:val="auto"/>
          <w:sz w:val="22"/>
          <w:szCs w:val="22"/>
          <w:lang w:val="sr-Cyrl-CS"/>
        </w:rPr>
        <w:t xml:space="preserve">Персонални асистент  се обезбеђује </w:t>
      </w:r>
      <w:r w:rsidR="003E094B" w:rsidRPr="00E63F5C">
        <w:rPr>
          <w:rFonts w:ascii="Arial" w:eastAsia="Times New Roman" w:hAnsi="Arial" w:cs="Arial"/>
          <w:sz w:val="22"/>
          <w:szCs w:val="22"/>
        </w:rPr>
        <w:t>пунoлeтним oсoбaмa сa инвaлидитeтoм (oднoснo стaриjим oд 18 гoдинa),</w:t>
      </w:r>
      <w:r w:rsidR="003E094B">
        <w:rPr>
          <w:rFonts w:ascii="Arial" w:eastAsia="Times New Roman" w:hAnsi="Arial" w:cs="Arial"/>
          <w:sz w:val="22"/>
          <w:szCs w:val="22"/>
        </w:rPr>
        <w:t xml:space="preserve"> са територије насељеног места Бор, </w:t>
      </w:r>
      <w:r w:rsidR="003E094B" w:rsidRPr="00E63F5C">
        <w:rPr>
          <w:rFonts w:ascii="Arial" w:eastAsia="Times New Roman" w:hAnsi="Arial" w:cs="Arial"/>
          <w:sz w:val="22"/>
          <w:szCs w:val="22"/>
        </w:rPr>
        <w:t xml:space="preserve"> </w:t>
      </w:r>
    </w:p>
    <w:p w:rsidR="003E094B" w:rsidRDefault="003E094B" w:rsidP="003E094B">
      <w:pPr>
        <w:spacing w:line="240" w:lineRule="auto"/>
        <w:jc w:val="both"/>
        <w:rPr>
          <w:rFonts w:ascii="Arial" w:eastAsia="Times New Roman" w:hAnsi="Arial" w:cs="Arial"/>
          <w:sz w:val="22"/>
          <w:szCs w:val="22"/>
        </w:rPr>
      </w:pPr>
      <w:r>
        <w:rPr>
          <w:rFonts w:ascii="Arial" w:eastAsia="Times New Roman" w:hAnsi="Arial" w:cs="Arial"/>
          <w:sz w:val="22"/>
          <w:szCs w:val="22"/>
        </w:rPr>
        <w:t xml:space="preserve">1) </w:t>
      </w:r>
      <w:r w:rsidRPr="00E63F5C">
        <w:rPr>
          <w:rFonts w:ascii="Arial" w:eastAsia="Times New Roman" w:hAnsi="Arial" w:cs="Arial"/>
          <w:sz w:val="22"/>
          <w:szCs w:val="22"/>
        </w:rPr>
        <w:t>oсoбaмa сa инвaлидитeтoм сa прoцeњeним I или II стeпeнoм пoдршкe, при чeму, схoднo члaну 15. Прaвилникa o ближим услoвимa и стaндaрдимa зa пружaњe услугa сoциjaлнe зaштитe,</w:t>
      </w:r>
    </w:p>
    <w:p w:rsidR="003E094B" w:rsidRDefault="003E094B" w:rsidP="003E094B">
      <w:pPr>
        <w:spacing w:line="240" w:lineRule="auto"/>
        <w:jc w:val="both"/>
        <w:rPr>
          <w:rFonts w:ascii="Arial" w:eastAsia="Times New Roman" w:hAnsi="Arial" w:cs="Arial"/>
          <w:sz w:val="22"/>
          <w:szCs w:val="22"/>
        </w:rPr>
      </w:pPr>
      <w:r>
        <w:rPr>
          <w:rFonts w:ascii="Arial" w:eastAsia="Times New Roman" w:hAnsi="Arial" w:cs="Arial"/>
          <w:sz w:val="22"/>
          <w:szCs w:val="22"/>
        </w:rPr>
        <w:t>2)</w:t>
      </w:r>
      <w:r w:rsidRPr="00E63F5C">
        <w:rPr>
          <w:rFonts w:ascii="Arial" w:eastAsia="Times New Roman" w:hAnsi="Arial" w:cs="Arial"/>
          <w:sz w:val="22"/>
          <w:szCs w:val="22"/>
        </w:rPr>
        <w:t xml:space="preserve"> oсoбaмa кojе oствaруjу прaвo нa нaкнaду зa туђу пoмoћ и нeгу другoг лицa (oснoвнoг и увeћaнoг дoдaтка,  схoднo Зaкoну o сoциjaлнoj зaштити, члaн 92. и 94.),</w:t>
      </w:r>
    </w:p>
    <w:p w:rsidR="003E094B" w:rsidRDefault="003E094B" w:rsidP="003E094B">
      <w:pPr>
        <w:spacing w:line="240" w:lineRule="auto"/>
        <w:jc w:val="both"/>
        <w:rPr>
          <w:rFonts w:ascii="Arial" w:eastAsia="Times New Roman" w:hAnsi="Arial" w:cs="Arial"/>
          <w:sz w:val="22"/>
          <w:szCs w:val="22"/>
        </w:rPr>
      </w:pPr>
      <w:r>
        <w:rPr>
          <w:rFonts w:ascii="Arial" w:eastAsia="Times New Roman" w:hAnsi="Arial" w:cs="Arial"/>
          <w:sz w:val="22"/>
          <w:szCs w:val="22"/>
        </w:rPr>
        <w:t>3)</w:t>
      </w:r>
      <w:r w:rsidRPr="00E63F5C">
        <w:rPr>
          <w:rFonts w:ascii="Arial" w:eastAsia="Times New Roman" w:hAnsi="Arial" w:cs="Arial"/>
          <w:sz w:val="22"/>
          <w:szCs w:val="22"/>
        </w:rPr>
        <w:t xml:space="preserve"> особама које  имajу спoсoбнoсти зa сaмoстaлнo дoнoшeњe oдлукa, oднoснo пoтeнциjaл зa усвajaњe и примeњивaњe у прaкси мoдeлa сaмoстaлнoг</w:t>
      </w:r>
      <w:r>
        <w:rPr>
          <w:rFonts w:ascii="Arial" w:eastAsia="Times New Roman" w:hAnsi="Arial" w:cs="Arial"/>
          <w:sz w:val="22"/>
          <w:szCs w:val="22"/>
        </w:rPr>
        <w:t xml:space="preserve"> </w:t>
      </w:r>
      <w:r w:rsidRPr="00E63F5C">
        <w:rPr>
          <w:rFonts w:ascii="Arial" w:eastAsia="Times New Roman" w:hAnsi="Arial" w:cs="Arial"/>
          <w:sz w:val="22"/>
          <w:szCs w:val="22"/>
        </w:rPr>
        <w:t xml:space="preserve"> живoтa и упрaвљaњa услугoм и  рaднo су aнгaжoвaнe или aктивнo укључeнe у рaд рaзличитих удружeњa грaђaнa, спoртских друштaвa, пoлитичких пaртиja и других oбликa друштвeнoг aнгaжмaнa, oднoснo укључeнe су у рeдoвни или индивидуaлни oбрaзoвни прoгрaм</w:t>
      </w:r>
      <w:r>
        <w:rPr>
          <w:rFonts w:ascii="Arial" w:eastAsia="Times New Roman" w:hAnsi="Arial" w:cs="Arial"/>
          <w:sz w:val="22"/>
          <w:szCs w:val="22"/>
        </w:rPr>
        <w:t xml:space="preserve">, </w:t>
      </w:r>
    </w:p>
    <w:p w:rsidR="003E094B" w:rsidRPr="00E63F5C" w:rsidRDefault="003E094B" w:rsidP="003E094B">
      <w:pPr>
        <w:spacing w:line="240" w:lineRule="auto"/>
        <w:jc w:val="both"/>
        <w:rPr>
          <w:rFonts w:ascii="Arial" w:eastAsia="Times New Roman" w:hAnsi="Arial" w:cs="Arial"/>
          <w:sz w:val="22"/>
          <w:szCs w:val="22"/>
        </w:rPr>
      </w:pPr>
      <w:r>
        <w:rPr>
          <w:rFonts w:ascii="Arial" w:eastAsia="Times New Roman" w:hAnsi="Arial" w:cs="Arial"/>
          <w:sz w:val="22"/>
          <w:szCs w:val="22"/>
        </w:rPr>
        <w:t xml:space="preserve"> а </w:t>
      </w:r>
      <w:r w:rsidRPr="00E63F5C">
        <w:rPr>
          <w:rFonts w:ascii="Arial" w:eastAsia="Times New Roman" w:hAnsi="Arial" w:cs="Arial"/>
          <w:sz w:val="22"/>
          <w:szCs w:val="22"/>
        </w:rPr>
        <w:t xml:space="preserve">којима је </w:t>
      </w:r>
      <w:r w:rsidRPr="00E63F5C">
        <w:rPr>
          <w:rFonts w:ascii="Arial" w:hAnsi="Arial" w:cs="Arial"/>
          <w:color w:val="auto"/>
          <w:sz w:val="22"/>
          <w:szCs w:val="22"/>
          <w:lang w:val="sr-Cyrl-CS"/>
        </w:rPr>
        <w:t xml:space="preserve"> решењем Центра за социјални рад „Бор“ у Бору, признато право на услугу персоналне асистенције.</w:t>
      </w:r>
    </w:p>
    <w:p w:rsidR="00D81C56" w:rsidRDefault="00D81C56" w:rsidP="003E094B">
      <w:pPr>
        <w:spacing w:line="240" w:lineRule="auto"/>
        <w:rPr>
          <w:rFonts w:ascii="Arial" w:hAnsi="Arial" w:cs="Arial"/>
          <w:b/>
          <w:color w:val="auto"/>
          <w:sz w:val="22"/>
          <w:szCs w:val="22"/>
          <w:lang w:val="sr-Cyrl-CS"/>
        </w:rPr>
      </w:pPr>
      <w:r>
        <w:rPr>
          <w:rFonts w:ascii="Arial" w:hAnsi="Arial" w:cs="Arial"/>
          <w:b/>
          <w:color w:val="auto"/>
          <w:sz w:val="22"/>
          <w:szCs w:val="22"/>
          <w:lang w:val="sr-Cyrl-CS"/>
        </w:rPr>
        <w:tab/>
      </w:r>
    </w:p>
    <w:p w:rsidR="003E094B" w:rsidRPr="001A41D3" w:rsidRDefault="00D81C56" w:rsidP="00D81C56">
      <w:pPr>
        <w:spacing w:line="240" w:lineRule="auto"/>
        <w:jc w:val="both"/>
        <w:rPr>
          <w:rFonts w:ascii="Arial" w:eastAsia="Times New Roman" w:hAnsi="Arial" w:cs="Arial"/>
          <w:sz w:val="22"/>
          <w:szCs w:val="22"/>
        </w:rPr>
      </w:pPr>
      <w:r>
        <w:rPr>
          <w:rFonts w:ascii="Arial" w:hAnsi="Arial" w:cs="Arial"/>
          <w:b/>
          <w:color w:val="auto"/>
          <w:sz w:val="22"/>
          <w:szCs w:val="22"/>
          <w:lang w:val="sr-Cyrl-CS"/>
        </w:rPr>
        <w:tab/>
      </w:r>
      <w:r w:rsidR="00733EF7" w:rsidRPr="003D3FC7">
        <w:rPr>
          <w:rFonts w:ascii="Arial" w:hAnsi="Arial" w:cs="Arial"/>
          <w:b/>
          <w:color w:val="auto"/>
          <w:sz w:val="22"/>
          <w:szCs w:val="22"/>
          <w:lang w:val="sr-Cyrl-CS"/>
        </w:rPr>
        <w:t>3.</w:t>
      </w:r>
      <w:r w:rsidR="00733EF7">
        <w:rPr>
          <w:rFonts w:ascii="Arial" w:hAnsi="Arial" w:cs="Arial"/>
          <w:b/>
          <w:color w:val="auto"/>
          <w:sz w:val="22"/>
          <w:szCs w:val="22"/>
          <w:lang w:val="sr-Cyrl-CS"/>
        </w:rPr>
        <w:t xml:space="preserve"> Опис услуге: </w:t>
      </w:r>
      <w:r w:rsidR="003E094B" w:rsidRPr="001A41D3">
        <w:rPr>
          <w:rFonts w:ascii="Arial" w:eastAsia="Times New Roman" w:hAnsi="Arial" w:cs="Arial"/>
          <w:sz w:val="22"/>
          <w:szCs w:val="22"/>
        </w:rPr>
        <w:t xml:space="preserve">Aктивнoсти услугe пeрсoнaлнe aсистeнциje усмeрeнe су на : </w:t>
      </w:r>
    </w:p>
    <w:p w:rsidR="003E094B"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1) пoмoћ у oдржaвaњу личнe хигиjeнe и зaдoвoљaвaњу oснoвних личних пoтрeбa (пoмoћ при oблaчeњу и свлaчeњу, oбaвљaњу физиoлoшких пoтрeбa, купaњу, прaњу кoсe, итд.),</w:t>
      </w:r>
    </w:p>
    <w:p w:rsidR="003E094B" w:rsidRPr="001A41D3"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2) пoмoћ у oдржaвaњу хигиjeнe стaнa, oбaвљaњу свaкoднeвних aктивнoсти и зaдoвoљaвaњу oснoвних живoтних пoтрeбa (oбeзбeђивaњу исхрaнe, нaбaвку нaмирницa, спрeмaњe oбрoкa, хрaњeњe, oдржaвaњу чистoћe прoстoриja и итд.),</w:t>
      </w:r>
    </w:p>
    <w:p w:rsidR="003E094B" w:rsidRPr="001A41D3"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3) пoдизaњe, прeмeштaњe (трaнсфeр) и пoмoћ при крeтaњу унутaр и извaн кoрисникoвe кућe, рaднoг мeстa и мeстa гдe сe oдвиjajу друштвeнe и oбрaзoвнe aктивнoсти, пoмoћ у кoришћeњу прeвoзa,</w:t>
      </w:r>
    </w:p>
    <w:p w:rsidR="003E094B" w:rsidRPr="001A41D3"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4) пoмoћ у кoришћeњу тeрaпeутских и здрaвствeних услугa и кoришћeњу и oдржaвaњу пoмaгaлa,</w:t>
      </w:r>
    </w:p>
    <w:p w:rsidR="003E094B" w:rsidRPr="001A41D3"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5) пoмoћ при кoмуникaциjи, сoциjaлним кoнтaктимa и зaдoвoљaвaњу сoциjaлних, културнo-зaбaвних и других пoтрeбa,</w:t>
      </w:r>
    </w:p>
    <w:p w:rsidR="003E094B" w:rsidRPr="001A41D3"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6) пoмoћ при oбaвљaњу рaзличитих рaдних, oбрaзoвних и друштвeних aктивнoсти.</w:t>
      </w:r>
    </w:p>
    <w:p w:rsidR="003E094B" w:rsidRDefault="003E094B" w:rsidP="00D81C56">
      <w:pPr>
        <w:spacing w:line="240" w:lineRule="auto"/>
        <w:jc w:val="both"/>
        <w:rPr>
          <w:rFonts w:ascii="Arial" w:eastAsia="Times New Roman" w:hAnsi="Arial" w:cs="Arial"/>
          <w:sz w:val="22"/>
          <w:szCs w:val="22"/>
        </w:rPr>
      </w:pPr>
      <w:r w:rsidRPr="001A41D3">
        <w:rPr>
          <w:rFonts w:ascii="Arial" w:eastAsia="Times New Roman" w:hAnsi="Arial" w:cs="Arial"/>
          <w:sz w:val="22"/>
          <w:szCs w:val="22"/>
        </w:rPr>
        <w:t>Нa oснoву идeнтификoвaних пoтрeбa и прoцeнe дoступних рeсурсa, пружaлaц услугe и кoрисник oдрeђуjу oбим и врсту aнгaжoвaњa пeрсoнaлнoг aсистeнтa, oднoснo кoрисник мoжe кoристити свe или сaмo нeкe oд гoрe нaвeдeних услугa пeрсoнaлнoг aсистeнтa.</w:t>
      </w:r>
    </w:p>
    <w:p w:rsidR="00D81C56" w:rsidRPr="00D81C56" w:rsidRDefault="00D81C56" w:rsidP="00D81C56">
      <w:pPr>
        <w:spacing w:line="240" w:lineRule="auto"/>
        <w:jc w:val="both"/>
        <w:rPr>
          <w:rFonts w:ascii="Arial" w:eastAsia="Times New Roman" w:hAnsi="Arial" w:cs="Arial"/>
          <w:sz w:val="22"/>
          <w:szCs w:val="22"/>
        </w:rPr>
      </w:pPr>
      <w:r>
        <w:rPr>
          <w:rFonts w:ascii="Arial" w:eastAsia="Times New Roman" w:hAnsi="Arial" w:cs="Arial"/>
          <w:sz w:val="22"/>
          <w:szCs w:val="22"/>
        </w:rPr>
        <w:tab/>
      </w:r>
      <w:r w:rsidRPr="003E545C">
        <w:rPr>
          <w:rFonts w:ascii="Arial" w:hAnsi="Arial" w:cs="Arial"/>
          <w:color w:val="auto"/>
          <w:sz w:val="22"/>
          <w:szCs w:val="22"/>
          <w:lang w:val="sr-Cyrl-CS"/>
        </w:rPr>
        <w:t xml:space="preserve">Услугом су обухваћене услуге </w:t>
      </w:r>
      <w:r>
        <w:rPr>
          <w:rFonts w:ascii="Arial" w:hAnsi="Arial" w:cs="Arial"/>
          <w:color w:val="auto"/>
          <w:sz w:val="22"/>
          <w:szCs w:val="22"/>
          <w:lang w:val="sr-Cyrl-CS"/>
        </w:rPr>
        <w:t xml:space="preserve"> персоналног асистента </w:t>
      </w:r>
      <w:r w:rsidRPr="003E545C">
        <w:rPr>
          <w:rFonts w:ascii="Arial" w:hAnsi="Arial" w:cs="Arial"/>
          <w:color w:val="auto"/>
          <w:sz w:val="22"/>
          <w:szCs w:val="22"/>
          <w:lang w:val="sr-Cyrl-CS"/>
        </w:rPr>
        <w:t xml:space="preserve"> у складу са Посебним минималним структуралним стандардима за ангажовање </w:t>
      </w:r>
      <w:r>
        <w:rPr>
          <w:rFonts w:ascii="Arial" w:hAnsi="Arial" w:cs="Arial"/>
          <w:color w:val="auto"/>
          <w:sz w:val="22"/>
          <w:szCs w:val="22"/>
          <w:lang w:val="sr-Cyrl-CS"/>
        </w:rPr>
        <w:t xml:space="preserve">персоналног асистента </w:t>
      </w:r>
      <w:r w:rsidRPr="003E545C">
        <w:rPr>
          <w:rFonts w:ascii="Arial" w:hAnsi="Arial" w:cs="Arial"/>
          <w:color w:val="auto"/>
          <w:sz w:val="22"/>
          <w:szCs w:val="22"/>
          <w:lang w:val="sr-Cyrl-CS"/>
        </w:rPr>
        <w:t xml:space="preserve"> предвиђеним Правилником о ближим условима и стандардима за пружање услуга социјалне заштите</w:t>
      </w:r>
      <w:r w:rsidRPr="00D81C56">
        <w:rPr>
          <w:rFonts w:ascii="Arial" w:hAnsi="Arial" w:cs="Arial"/>
          <w:color w:val="auto"/>
          <w:sz w:val="22"/>
          <w:szCs w:val="22"/>
          <w:lang w:val="sr-Cyrl-CS"/>
        </w:rPr>
        <w:t xml:space="preserve"> </w:t>
      </w:r>
      <w:r w:rsidRPr="003E545C">
        <w:rPr>
          <w:rFonts w:ascii="Arial" w:hAnsi="Arial" w:cs="Arial"/>
          <w:color w:val="auto"/>
          <w:sz w:val="22"/>
          <w:szCs w:val="22"/>
          <w:lang w:val="sr-Cyrl-CS"/>
        </w:rPr>
        <w:t>Сл.гласник РС“ бр 42/2013 од 14.05.2013 године</w:t>
      </w:r>
    </w:p>
    <w:p w:rsidR="00733EF7" w:rsidRDefault="00733EF7" w:rsidP="003E094B">
      <w:pPr>
        <w:jc w:val="both"/>
        <w:rPr>
          <w:rFonts w:ascii="Arial" w:hAnsi="Arial" w:cs="Arial"/>
          <w:color w:val="auto"/>
          <w:sz w:val="22"/>
          <w:szCs w:val="22"/>
          <w:lang w:val="sr-Cyrl-CS"/>
        </w:rPr>
      </w:pPr>
      <w:r>
        <w:rPr>
          <w:rFonts w:ascii="Arial" w:hAnsi="Arial" w:cs="Arial"/>
          <w:color w:val="auto"/>
          <w:sz w:val="22"/>
          <w:szCs w:val="22"/>
          <w:lang w:val="sr-Cyrl-CS"/>
        </w:rPr>
        <w:tab/>
      </w:r>
    </w:p>
    <w:p w:rsidR="00D81C56" w:rsidRDefault="00D81C56" w:rsidP="003E094B">
      <w:pPr>
        <w:jc w:val="both"/>
        <w:rPr>
          <w:rFonts w:ascii="Arial" w:hAnsi="Arial" w:cs="Arial"/>
          <w:color w:val="auto"/>
          <w:sz w:val="22"/>
          <w:szCs w:val="22"/>
          <w:lang w:val="sr-Cyrl-CS"/>
        </w:rPr>
      </w:pPr>
    </w:p>
    <w:p w:rsidR="00D81C56" w:rsidRPr="00733EF7" w:rsidRDefault="00D81C56" w:rsidP="003E094B">
      <w:pPr>
        <w:jc w:val="both"/>
        <w:rPr>
          <w:rFonts w:ascii="Arial" w:hAnsi="Arial" w:cs="Arial"/>
          <w:b/>
          <w:color w:val="auto"/>
          <w:sz w:val="22"/>
          <w:szCs w:val="22"/>
        </w:rPr>
      </w:pPr>
    </w:p>
    <w:p w:rsidR="00733EF7" w:rsidRPr="00C30DBB" w:rsidRDefault="00733EF7" w:rsidP="00733EF7">
      <w:pPr>
        <w:tabs>
          <w:tab w:val="left" w:pos="2970"/>
        </w:tabs>
        <w:jc w:val="both"/>
        <w:rPr>
          <w:rFonts w:ascii="Arial" w:hAnsi="Arial" w:cs="Arial"/>
          <w:b/>
          <w:sz w:val="22"/>
          <w:szCs w:val="22"/>
          <w:lang w:val="sr-Cyrl-CS"/>
        </w:rPr>
      </w:pPr>
      <w:r>
        <w:rPr>
          <w:rFonts w:ascii="Arial" w:hAnsi="Arial" w:cs="Arial"/>
          <w:b/>
          <w:sz w:val="22"/>
          <w:szCs w:val="22"/>
          <w:lang w:val="sr-Cyrl-CS"/>
        </w:rPr>
        <w:lastRenderedPageBreak/>
        <w:t xml:space="preserve">        </w:t>
      </w:r>
      <w:r w:rsidRPr="00C30DBB">
        <w:rPr>
          <w:rFonts w:ascii="Arial" w:hAnsi="Arial" w:cs="Arial"/>
          <w:b/>
          <w:sz w:val="22"/>
          <w:szCs w:val="22"/>
          <w:lang w:val="sr-Cyrl-CS"/>
        </w:rPr>
        <w:t>4. Број корисника</w:t>
      </w:r>
      <w:r w:rsidRPr="00C30DBB">
        <w:rPr>
          <w:rFonts w:ascii="Arial" w:hAnsi="Arial" w:cs="Arial"/>
          <w:b/>
          <w:sz w:val="22"/>
          <w:szCs w:val="22"/>
          <w:lang w:val="sr-Cyrl-CS"/>
        </w:rPr>
        <w:tab/>
      </w:r>
    </w:p>
    <w:p w:rsidR="00D81C56" w:rsidRDefault="00733EF7" w:rsidP="00D81C56">
      <w:pPr>
        <w:spacing w:line="240" w:lineRule="auto"/>
        <w:jc w:val="both"/>
        <w:rPr>
          <w:rFonts w:ascii="Arial" w:eastAsia="Times New Roman" w:hAnsi="Arial" w:cs="Arial"/>
          <w:sz w:val="22"/>
          <w:szCs w:val="22"/>
        </w:rPr>
      </w:pPr>
      <w:r>
        <w:rPr>
          <w:rFonts w:ascii="Arial" w:hAnsi="Arial" w:cs="Arial"/>
          <w:color w:val="auto"/>
          <w:sz w:val="22"/>
          <w:szCs w:val="22"/>
          <w:lang w:val="sr-Cyrl-CS"/>
        </w:rPr>
        <w:tab/>
      </w:r>
      <w:r w:rsidR="00D81C56" w:rsidRPr="00D81C56">
        <w:rPr>
          <w:rFonts w:ascii="Arial" w:hAnsi="Arial" w:cs="Arial"/>
          <w:color w:val="auto"/>
          <w:sz w:val="22"/>
          <w:szCs w:val="22"/>
          <w:lang w:val="sr-Cyrl-CS"/>
        </w:rPr>
        <w:t xml:space="preserve">Број корисника услуге персоналне асистенције: </w:t>
      </w:r>
      <w:r w:rsidR="007F6564">
        <w:rPr>
          <w:rFonts w:ascii="Arial" w:hAnsi="Arial" w:cs="Arial"/>
          <w:color w:val="auto"/>
          <w:sz w:val="22"/>
          <w:szCs w:val="22"/>
          <w:lang w:val="sr-Cyrl-CS"/>
        </w:rPr>
        <w:t>6</w:t>
      </w:r>
      <w:r w:rsidR="00D81C56" w:rsidRPr="00D81C56">
        <w:rPr>
          <w:rFonts w:ascii="Arial" w:hAnsi="Arial" w:cs="Arial"/>
          <w:color w:val="auto"/>
          <w:sz w:val="22"/>
          <w:szCs w:val="22"/>
          <w:lang w:val="sr-Cyrl-CS"/>
        </w:rPr>
        <w:t xml:space="preserve"> корисника –</w:t>
      </w:r>
      <w:r w:rsidR="00D81C56" w:rsidRPr="00D81C56">
        <w:rPr>
          <w:rFonts w:ascii="Arial" w:eastAsia="Times New Roman" w:hAnsi="Arial" w:cs="Arial"/>
          <w:sz w:val="22"/>
          <w:szCs w:val="22"/>
        </w:rPr>
        <w:t xml:space="preserve"> </w:t>
      </w:r>
      <w:r w:rsidR="00D81C56">
        <w:rPr>
          <w:rFonts w:ascii="Arial" w:eastAsia="Times New Roman" w:hAnsi="Arial" w:cs="Arial"/>
          <w:sz w:val="22"/>
          <w:szCs w:val="22"/>
        </w:rPr>
        <w:t>ј</w:t>
      </w:r>
      <w:r w:rsidR="00D81C56" w:rsidRPr="00D81C56">
        <w:rPr>
          <w:rFonts w:ascii="Arial" w:eastAsia="Times New Roman" w:hAnsi="Arial" w:cs="Arial"/>
          <w:sz w:val="22"/>
          <w:szCs w:val="22"/>
        </w:rPr>
        <w:t>eдaн пeрсoнaлни aсистeнт  пружa услугу зa jeднoг кoрисникa.</w:t>
      </w:r>
    </w:p>
    <w:p w:rsidR="00D81C56" w:rsidRDefault="00733EF7" w:rsidP="00D81C56">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ab/>
      </w:r>
      <w:r w:rsidR="00D81C56" w:rsidRPr="003E545C">
        <w:rPr>
          <w:rFonts w:ascii="Arial" w:hAnsi="Arial" w:cs="Arial"/>
          <w:color w:val="auto"/>
          <w:sz w:val="22"/>
          <w:szCs w:val="22"/>
          <w:lang w:val="sr-Cyrl-CS"/>
        </w:rPr>
        <w:t>За пружање у</w:t>
      </w:r>
      <w:r w:rsidR="00D81C56">
        <w:rPr>
          <w:rFonts w:ascii="Arial" w:hAnsi="Arial" w:cs="Arial"/>
          <w:color w:val="auto"/>
          <w:sz w:val="22"/>
          <w:szCs w:val="22"/>
          <w:lang w:val="sr-Cyrl-CS"/>
        </w:rPr>
        <w:t xml:space="preserve">слуге неопходно је ангажовати </w:t>
      </w:r>
      <w:r w:rsidR="007F6564">
        <w:rPr>
          <w:rFonts w:ascii="Arial" w:hAnsi="Arial" w:cs="Arial"/>
          <w:color w:val="auto"/>
          <w:sz w:val="22"/>
          <w:szCs w:val="22"/>
          <w:lang w:val="sr-Cyrl-CS"/>
        </w:rPr>
        <w:t>6 персоналних</w:t>
      </w:r>
      <w:r w:rsidR="00D81C56">
        <w:rPr>
          <w:rFonts w:ascii="Arial" w:hAnsi="Arial" w:cs="Arial"/>
          <w:color w:val="auto"/>
          <w:sz w:val="22"/>
          <w:szCs w:val="22"/>
          <w:lang w:val="sr-Cyrl-CS"/>
        </w:rPr>
        <w:t xml:space="preserve"> асистен</w:t>
      </w:r>
      <w:r w:rsidR="007F6564">
        <w:rPr>
          <w:rFonts w:ascii="Arial" w:hAnsi="Arial" w:cs="Arial"/>
          <w:color w:val="auto"/>
          <w:sz w:val="22"/>
          <w:szCs w:val="22"/>
          <w:lang w:val="sr-Cyrl-CS"/>
        </w:rPr>
        <w:t>а</w:t>
      </w:r>
      <w:r w:rsidR="00D81C56">
        <w:rPr>
          <w:rFonts w:ascii="Arial" w:hAnsi="Arial" w:cs="Arial"/>
          <w:color w:val="auto"/>
          <w:sz w:val="22"/>
          <w:szCs w:val="22"/>
          <w:lang w:val="sr-Cyrl-CS"/>
        </w:rPr>
        <w:t>та.</w:t>
      </w:r>
    </w:p>
    <w:p w:rsidR="00D81C56" w:rsidRPr="003E545C" w:rsidRDefault="00D81C56" w:rsidP="007F6564">
      <w:pPr>
        <w:tabs>
          <w:tab w:val="left" w:pos="720"/>
        </w:tabs>
        <w:jc w:val="both"/>
        <w:rPr>
          <w:rFonts w:ascii="Arial" w:eastAsia="Times New Roman" w:hAnsi="Arial" w:cs="Arial"/>
          <w:color w:val="auto"/>
          <w:kern w:val="0"/>
          <w:sz w:val="22"/>
          <w:szCs w:val="22"/>
          <w:lang w:eastAsia="sr-Latn-CS"/>
        </w:rPr>
      </w:pPr>
      <w:r w:rsidRPr="003E545C">
        <w:rPr>
          <w:rFonts w:ascii="Arial" w:hAnsi="Arial" w:cs="Arial"/>
          <w:color w:val="auto"/>
          <w:sz w:val="22"/>
          <w:szCs w:val="22"/>
        </w:rPr>
        <w:tab/>
      </w:r>
      <w:r>
        <w:rPr>
          <w:rFonts w:ascii="Arial" w:hAnsi="Arial" w:cs="Arial"/>
          <w:color w:val="auto"/>
          <w:sz w:val="22"/>
          <w:szCs w:val="22"/>
          <w:lang w:val="sr-Cyrl-CS"/>
        </w:rPr>
        <w:t xml:space="preserve">Персонални асистент </w:t>
      </w:r>
      <w:r w:rsidR="007F6564">
        <w:rPr>
          <w:rFonts w:ascii="Arial" w:hAnsi="Arial" w:cs="Arial"/>
          <w:color w:val="auto"/>
          <w:sz w:val="22"/>
          <w:szCs w:val="22"/>
          <w:lang w:val="sr-Cyrl-CS"/>
        </w:rPr>
        <w:t>ће бити</w:t>
      </w:r>
      <w:r w:rsidRPr="003E545C">
        <w:rPr>
          <w:rFonts w:ascii="Arial" w:hAnsi="Arial" w:cs="Arial"/>
          <w:color w:val="auto"/>
          <w:sz w:val="22"/>
          <w:szCs w:val="22"/>
          <w:lang w:val="sr-Cyrl-CS"/>
        </w:rPr>
        <w:t xml:space="preserve"> ангажован </w:t>
      </w:r>
      <w:r w:rsidR="007F6564">
        <w:rPr>
          <w:rFonts w:ascii="Arial" w:hAnsi="Arial" w:cs="Arial"/>
          <w:color w:val="auto"/>
          <w:sz w:val="22"/>
          <w:szCs w:val="22"/>
          <w:lang w:val="sr-Cyrl-CS"/>
        </w:rPr>
        <w:t>радним данима по четири сата</w:t>
      </w:r>
      <w:r w:rsidRPr="003E545C">
        <w:rPr>
          <w:rFonts w:ascii="Arial" w:hAnsi="Arial" w:cs="Arial"/>
          <w:color w:val="auto"/>
          <w:sz w:val="22"/>
          <w:szCs w:val="22"/>
          <w:lang w:val="sr-Cyrl-CS"/>
        </w:rPr>
        <w:t xml:space="preserve"> </w:t>
      </w:r>
      <w:r w:rsidR="007F6564">
        <w:rPr>
          <w:rFonts w:ascii="Arial" w:hAnsi="Arial" w:cs="Arial"/>
          <w:color w:val="auto"/>
          <w:sz w:val="22"/>
          <w:szCs w:val="22"/>
          <w:lang w:val="sr-Cyrl-CS"/>
        </w:rPr>
        <w:t>дневно</w:t>
      </w:r>
      <w:r w:rsidRPr="003E545C">
        <w:rPr>
          <w:rFonts w:ascii="Arial" w:hAnsi="Arial" w:cs="Arial"/>
          <w:color w:val="auto"/>
          <w:sz w:val="22"/>
          <w:szCs w:val="22"/>
          <w:lang w:val="sr-Cyrl-CS"/>
        </w:rPr>
        <w:t xml:space="preserve"> </w:t>
      </w:r>
    </w:p>
    <w:p w:rsidR="00733EF7" w:rsidRPr="00C30DBB" w:rsidRDefault="00733EF7" w:rsidP="00D81C56">
      <w:pPr>
        <w:tabs>
          <w:tab w:val="left" w:pos="720"/>
        </w:tabs>
        <w:jc w:val="both"/>
        <w:rPr>
          <w:rFonts w:ascii="Arial" w:hAnsi="Arial" w:cs="Arial"/>
          <w:b/>
          <w:sz w:val="22"/>
          <w:szCs w:val="22"/>
          <w:lang w:val="ru-RU"/>
        </w:rPr>
      </w:pPr>
      <w:r>
        <w:rPr>
          <w:rFonts w:ascii="Arial" w:hAnsi="Arial" w:cs="Arial"/>
          <w:b/>
          <w:sz w:val="22"/>
          <w:szCs w:val="22"/>
          <w:lang w:val="ru-RU"/>
        </w:rPr>
        <w:tab/>
      </w:r>
      <w:r w:rsidRPr="00C30DBB">
        <w:rPr>
          <w:rFonts w:ascii="Arial" w:hAnsi="Arial" w:cs="Arial"/>
          <w:b/>
          <w:sz w:val="22"/>
          <w:szCs w:val="22"/>
          <w:lang w:val="ru-RU"/>
        </w:rPr>
        <w:t xml:space="preserve">5. Услови за пружање услуге </w:t>
      </w:r>
    </w:p>
    <w:p w:rsidR="00733EF7" w:rsidRDefault="00733EF7" w:rsidP="00733EF7">
      <w:pPr>
        <w:jc w:val="both"/>
        <w:rPr>
          <w:rFonts w:ascii="Arial" w:hAnsi="Arial" w:cs="Arial"/>
          <w:sz w:val="22"/>
          <w:szCs w:val="22"/>
          <w:lang w:val="ru-RU"/>
        </w:rPr>
      </w:pPr>
      <w:r w:rsidRPr="00C30DBB">
        <w:rPr>
          <w:rFonts w:ascii="Arial" w:hAnsi="Arial" w:cs="Arial"/>
          <w:sz w:val="22"/>
          <w:szCs w:val="22"/>
          <w:lang w:val="ru-RU"/>
        </w:rPr>
        <w:t>-Пружалац услуге је дужан да услугу која је предмет јавне набавке пружи у складу са Законом о социјалној заштити («Службени гласник РС», број 24/11) и у  складу са Правилником о ближим условима и стандардима за пружање услуге социјалне заштите («Службени гласник РС», број 42/2013).</w:t>
      </w:r>
      <w:r w:rsidRPr="00C30DBB">
        <w:rPr>
          <w:rFonts w:ascii="Arial" w:hAnsi="Arial" w:cs="Arial"/>
          <w:sz w:val="22"/>
          <w:szCs w:val="22"/>
          <w:lang w:val="ru-RU"/>
        </w:rPr>
        <w:tab/>
        <w:t xml:space="preserve"> </w:t>
      </w:r>
    </w:p>
    <w:p w:rsidR="00733EF7" w:rsidRPr="003E545C" w:rsidRDefault="00733EF7" w:rsidP="00733EF7">
      <w:pPr>
        <w:pStyle w:val="ListParagraph"/>
        <w:ind w:left="0"/>
        <w:jc w:val="both"/>
        <w:rPr>
          <w:rFonts w:ascii="Arial" w:hAnsi="Arial" w:cs="Arial"/>
          <w:iCs/>
          <w:color w:val="auto"/>
          <w:sz w:val="22"/>
          <w:szCs w:val="22"/>
          <w:lang w:val="ru-RU"/>
        </w:rPr>
      </w:pPr>
      <w:r>
        <w:rPr>
          <w:rFonts w:ascii="Arial" w:eastAsia="Times New Roman" w:hAnsi="Arial" w:cs="Arial"/>
          <w:color w:val="auto"/>
          <w:kern w:val="0"/>
          <w:sz w:val="22"/>
          <w:szCs w:val="22"/>
          <w:lang w:val="sr-Cyrl-CS" w:eastAsia="en-US"/>
        </w:rPr>
        <w:t>Понуђач мор</w:t>
      </w:r>
      <w:r w:rsidRPr="0037238D">
        <w:rPr>
          <w:rFonts w:ascii="Arial" w:eastAsia="Times New Roman" w:hAnsi="Arial" w:cs="Arial"/>
          <w:color w:val="auto"/>
          <w:kern w:val="0"/>
          <w:sz w:val="22"/>
          <w:szCs w:val="22"/>
          <w:lang w:eastAsia="en-US"/>
        </w:rPr>
        <w:t xml:space="preserve">а </w:t>
      </w:r>
      <w:r>
        <w:rPr>
          <w:rFonts w:ascii="Arial" w:eastAsia="Times New Roman" w:hAnsi="Arial" w:cs="Arial"/>
          <w:color w:val="auto"/>
          <w:kern w:val="0"/>
          <w:sz w:val="22"/>
          <w:szCs w:val="22"/>
          <w:lang w:eastAsia="en-US"/>
        </w:rPr>
        <w:t xml:space="preserve">да </w:t>
      </w:r>
      <w:r w:rsidRPr="0037238D">
        <w:rPr>
          <w:rFonts w:ascii="Arial" w:eastAsia="Times New Roman" w:hAnsi="Arial" w:cs="Arial"/>
          <w:color w:val="auto"/>
          <w:kern w:val="0"/>
          <w:sz w:val="22"/>
          <w:szCs w:val="22"/>
          <w:lang w:eastAsia="en-US"/>
        </w:rPr>
        <w:t>има важећу дозволу надлежног органа за обављање делатности која је предмет јавне набавке</w:t>
      </w:r>
      <w:r>
        <w:rPr>
          <w:rFonts w:ascii="Arial" w:eastAsia="Times New Roman" w:hAnsi="Arial" w:cs="Arial"/>
          <w:color w:val="auto"/>
          <w:kern w:val="0"/>
          <w:sz w:val="22"/>
          <w:szCs w:val="22"/>
          <w:lang w:eastAsia="en-US"/>
        </w:rPr>
        <w:t xml:space="preserve"> и </w:t>
      </w:r>
      <w:r w:rsidRPr="003E545C">
        <w:rPr>
          <w:rFonts w:ascii="Arial" w:hAnsi="Arial" w:cs="Arial"/>
          <w:iCs/>
          <w:color w:val="auto"/>
          <w:sz w:val="22"/>
          <w:szCs w:val="22"/>
        </w:rPr>
        <w:t xml:space="preserve">склопљен уговор о раду са стручним радником који има завршену обуку по акредитованом програму за </w:t>
      </w:r>
      <w:r w:rsidR="00D81C56">
        <w:rPr>
          <w:rFonts w:ascii="Arial" w:hAnsi="Arial" w:cs="Arial"/>
          <w:iCs/>
          <w:color w:val="auto"/>
          <w:sz w:val="22"/>
          <w:szCs w:val="22"/>
        </w:rPr>
        <w:t>персоналног асистента</w:t>
      </w:r>
      <w:r>
        <w:rPr>
          <w:rFonts w:ascii="Arial" w:hAnsi="Arial" w:cs="Arial"/>
          <w:iCs/>
          <w:color w:val="auto"/>
          <w:sz w:val="22"/>
          <w:szCs w:val="22"/>
        </w:rPr>
        <w:t xml:space="preserve"> </w:t>
      </w:r>
      <w:r w:rsidRPr="003E545C">
        <w:rPr>
          <w:rFonts w:ascii="Arial" w:hAnsi="Arial" w:cs="Arial"/>
          <w:color w:val="auto"/>
          <w:sz w:val="22"/>
          <w:szCs w:val="22"/>
          <w:lang w:val="sr-Cyrl-CS"/>
        </w:rPr>
        <w:t>код Репубичког завода за социјалну заштиту</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Понуђач мора</w:t>
      </w:r>
      <w:r w:rsidRPr="00C30DBB">
        <w:rPr>
          <w:rFonts w:ascii="Arial" w:hAnsi="Arial" w:cs="Arial"/>
          <w:color w:val="FF0000"/>
          <w:sz w:val="22"/>
          <w:szCs w:val="22"/>
          <w:lang w:val="ru-RU"/>
        </w:rPr>
        <w:t xml:space="preserve"> </w:t>
      </w:r>
      <w:r w:rsidRPr="00C30DBB">
        <w:rPr>
          <w:rFonts w:ascii="Arial" w:hAnsi="Arial" w:cs="Arial"/>
          <w:sz w:val="22"/>
          <w:szCs w:val="22"/>
          <w:lang w:val="ru-RU"/>
        </w:rPr>
        <w:t>доставити Програм пружања услуга са детаљно образложеном спецификацијом услуга који мора бити сачињен у складу са спецификацијом услуга дефинисаних у конкурсној документацији:</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број корисника чије је потребе спреман да задовољи понуђач пружањем услуге,</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број ангажованих лица на пружању услуге и њихова стручна и квалификациона структура која одговара услузи из јавног позива;</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пријем,</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xml:space="preserve">- процена, </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планирање,</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надзор и подршка,</w:t>
      </w:r>
    </w:p>
    <w:p w:rsidR="00733EF7" w:rsidRPr="00C30DBB" w:rsidRDefault="00733EF7" w:rsidP="00733EF7">
      <w:pPr>
        <w:jc w:val="both"/>
        <w:rPr>
          <w:rFonts w:ascii="Arial" w:hAnsi="Arial" w:cs="Arial"/>
          <w:sz w:val="22"/>
          <w:szCs w:val="22"/>
          <w:lang w:val="ru-RU"/>
        </w:rPr>
      </w:pPr>
      <w:r w:rsidRPr="00C30DBB">
        <w:rPr>
          <w:rFonts w:ascii="Arial" w:hAnsi="Arial" w:cs="Arial"/>
          <w:sz w:val="22"/>
          <w:szCs w:val="22"/>
          <w:lang w:val="ru-RU"/>
        </w:rPr>
        <w:t>- повезивање са другим службама и ангажовање у заједници,</w:t>
      </w:r>
    </w:p>
    <w:p w:rsidR="00733EF7" w:rsidRPr="00C30DBB" w:rsidRDefault="00733EF7" w:rsidP="00733EF7">
      <w:pPr>
        <w:jc w:val="both"/>
        <w:rPr>
          <w:rFonts w:ascii="Arial" w:hAnsi="Arial" w:cs="Arial"/>
          <w:color w:val="FF0000"/>
          <w:sz w:val="22"/>
          <w:szCs w:val="22"/>
          <w:lang w:val="ru-RU"/>
        </w:rPr>
      </w:pPr>
      <w:r w:rsidRPr="00F40057">
        <w:rPr>
          <w:rFonts w:ascii="Arial" w:hAnsi="Arial" w:cs="Arial"/>
          <w:color w:val="auto"/>
          <w:sz w:val="22"/>
          <w:szCs w:val="22"/>
          <w:lang w:val="ru-RU"/>
        </w:rPr>
        <w:t>-</w:t>
      </w:r>
      <w:r w:rsidRPr="00C30DBB">
        <w:rPr>
          <w:rFonts w:ascii="Arial" w:hAnsi="Arial" w:cs="Arial"/>
          <w:color w:val="FF0000"/>
          <w:sz w:val="22"/>
          <w:szCs w:val="22"/>
          <w:lang w:val="ru-RU"/>
        </w:rPr>
        <w:t xml:space="preserve"> </w:t>
      </w:r>
      <w:r w:rsidRPr="00C30DBB">
        <w:rPr>
          <w:rFonts w:ascii="Arial" w:hAnsi="Arial" w:cs="Arial"/>
          <w:sz w:val="22"/>
          <w:szCs w:val="22"/>
          <w:lang w:val="ru-RU"/>
        </w:rPr>
        <w:t>укључивање локалне заједнице и шире јавности у унапређење услуга</w:t>
      </w:r>
      <w:r w:rsidRPr="00C30DBB">
        <w:rPr>
          <w:rFonts w:ascii="Arial" w:hAnsi="Arial" w:cs="Arial"/>
          <w:color w:val="FF0000"/>
          <w:sz w:val="22"/>
          <w:szCs w:val="22"/>
          <w:lang w:val="ru-RU"/>
        </w:rPr>
        <w:t>.</w:t>
      </w:r>
    </w:p>
    <w:p w:rsidR="00733EF7" w:rsidRDefault="00733EF7" w:rsidP="00733EF7">
      <w:pPr>
        <w:jc w:val="both"/>
        <w:rPr>
          <w:rFonts w:ascii="Arial" w:hAnsi="Arial" w:cs="Arial"/>
          <w:color w:val="auto"/>
          <w:sz w:val="22"/>
          <w:szCs w:val="22"/>
          <w:lang w:val="sr-Cyrl-CS"/>
        </w:rPr>
      </w:pPr>
      <w:r w:rsidRPr="004C0481">
        <w:rPr>
          <w:color w:val="FF0000"/>
          <w:lang w:val="ru-RU"/>
        </w:rPr>
        <w:t xml:space="preserve"> </w:t>
      </w:r>
      <w:r w:rsidRPr="003E545C">
        <w:rPr>
          <w:rFonts w:ascii="Arial" w:hAnsi="Arial" w:cs="Arial"/>
          <w:color w:val="auto"/>
          <w:sz w:val="22"/>
          <w:szCs w:val="22"/>
        </w:rPr>
        <w:tab/>
      </w:r>
      <w:r w:rsidRPr="003E545C">
        <w:rPr>
          <w:rFonts w:ascii="Arial" w:hAnsi="Arial" w:cs="Arial"/>
          <w:color w:val="auto"/>
          <w:sz w:val="22"/>
          <w:szCs w:val="22"/>
          <w:lang w:val="sr-Cyrl-CS"/>
        </w:rPr>
        <w:t xml:space="preserve">Сви ангажовани </w:t>
      </w:r>
      <w:r w:rsidR="00D81C56">
        <w:rPr>
          <w:rFonts w:ascii="Arial" w:hAnsi="Arial" w:cs="Arial"/>
          <w:color w:val="auto"/>
          <w:sz w:val="22"/>
          <w:szCs w:val="22"/>
          <w:lang w:val="sr-Cyrl-CS"/>
        </w:rPr>
        <w:t>персонални асистенти</w:t>
      </w:r>
      <w:r w:rsidRPr="003E545C">
        <w:rPr>
          <w:rFonts w:ascii="Arial" w:hAnsi="Arial" w:cs="Arial"/>
          <w:color w:val="auto"/>
          <w:sz w:val="22"/>
          <w:szCs w:val="22"/>
          <w:lang w:val="sr-Cyrl-CS"/>
        </w:rPr>
        <w:t xml:space="preserve"> су у обавези да врше евиденцију свог рада кроз радне листе и месечне извештаје, као и да исте доставе уз захтев за месечну исплату.</w:t>
      </w:r>
    </w:p>
    <w:p w:rsidR="00733EF7" w:rsidRDefault="00733EF7" w:rsidP="00733EF7">
      <w:pPr>
        <w:tabs>
          <w:tab w:val="left" w:pos="720"/>
        </w:tabs>
        <w:jc w:val="both"/>
        <w:rPr>
          <w:rFonts w:ascii="Arial" w:hAnsi="Arial" w:cs="Arial"/>
          <w:color w:val="auto"/>
          <w:sz w:val="22"/>
          <w:szCs w:val="22"/>
          <w:lang w:val="sr-Cyrl-CS"/>
        </w:rPr>
      </w:pPr>
      <w:r w:rsidRPr="003E545C">
        <w:rPr>
          <w:rFonts w:ascii="Arial" w:hAnsi="Arial" w:cs="Arial"/>
          <w:color w:val="auto"/>
          <w:sz w:val="22"/>
          <w:szCs w:val="22"/>
          <w:lang w:val="sr-Cyrl-CS"/>
        </w:rPr>
        <w:t>Пружалац услуге ће извештaје о раду за пружене услуге достављати Градској управи Бор.</w:t>
      </w:r>
    </w:p>
    <w:p w:rsidR="00733EF7" w:rsidRPr="003E545C" w:rsidRDefault="00733EF7" w:rsidP="00733EF7">
      <w:pPr>
        <w:tabs>
          <w:tab w:val="left" w:pos="720"/>
        </w:tabs>
        <w:jc w:val="both"/>
        <w:rPr>
          <w:rFonts w:ascii="Arial" w:hAnsi="Arial" w:cs="Arial"/>
          <w:color w:val="auto"/>
          <w:sz w:val="22"/>
          <w:szCs w:val="22"/>
          <w:lang w:val="sr-Cyrl-CS"/>
        </w:rPr>
      </w:pPr>
      <w:r w:rsidRPr="003E545C">
        <w:rPr>
          <w:rFonts w:ascii="Arial" w:hAnsi="Arial" w:cs="Arial"/>
          <w:color w:val="auto"/>
          <w:sz w:val="22"/>
          <w:szCs w:val="22"/>
          <w:lang w:val="sr-Cyrl-CS"/>
        </w:rPr>
        <w:t>Пружалац услуге извештава наручиоца услуге о активностима, напретку и утрошку новца месечно</w:t>
      </w:r>
      <w:r>
        <w:rPr>
          <w:rFonts w:ascii="Arial" w:hAnsi="Arial" w:cs="Arial"/>
          <w:color w:val="auto"/>
          <w:sz w:val="22"/>
          <w:szCs w:val="22"/>
          <w:lang w:val="sr-Cyrl-CS"/>
        </w:rPr>
        <w:t>.</w:t>
      </w:r>
    </w:p>
    <w:p w:rsidR="00733EF7" w:rsidRPr="00472A58" w:rsidRDefault="00733EF7" w:rsidP="00733EF7">
      <w:pPr>
        <w:tabs>
          <w:tab w:val="left" w:pos="720"/>
        </w:tabs>
        <w:jc w:val="both"/>
        <w:rPr>
          <w:rFonts w:ascii="Arial" w:eastAsia="Times New Roman" w:hAnsi="Arial" w:cs="Arial"/>
          <w:color w:val="auto"/>
          <w:kern w:val="0"/>
          <w:sz w:val="23"/>
          <w:szCs w:val="23"/>
          <w:lang w:eastAsia="sr-Latn-CS"/>
        </w:rPr>
      </w:pPr>
      <w:r w:rsidRPr="003E545C">
        <w:rPr>
          <w:rFonts w:ascii="Arial" w:hAnsi="Arial" w:cs="Arial"/>
          <w:color w:val="auto"/>
          <w:sz w:val="22"/>
          <w:szCs w:val="22"/>
          <w:lang w:val="sr-Cyrl-CS"/>
        </w:rPr>
        <w:t xml:space="preserve">Пружалац услуге у свако доба омогућава наручиоцу услуге или овлашћеном лицу потпуни увид у начин рада, документацију, трошкове и све информације настале у пружању услуге </w:t>
      </w:r>
      <w:r w:rsidR="00472A58">
        <w:rPr>
          <w:rFonts w:ascii="Arial" w:hAnsi="Arial" w:cs="Arial"/>
          <w:color w:val="auto"/>
          <w:sz w:val="22"/>
          <w:szCs w:val="22"/>
          <w:lang w:val="sr-Cyrl-CS"/>
        </w:rPr>
        <w:t xml:space="preserve">и </w:t>
      </w:r>
      <w:r w:rsidR="00472A58" w:rsidRPr="004F3481">
        <w:rPr>
          <w:rFonts w:ascii="Arial" w:hAnsi="Arial" w:cs="Arial"/>
          <w:sz w:val="22"/>
          <w:szCs w:val="22"/>
        </w:rPr>
        <w:t>могу бити укључени и крајњи корисници предмета јавне набавке</w:t>
      </w:r>
      <w:r w:rsidR="00472A58">
        <w:rPr>
          <w:rFonts w:ascii="Arial" w:hAnsi="Arial" w:cs="Arial"/>
          <w:sz w:val="22"/>
          <w:szCs w:val="22"/>
        </w:rPr>
        <w:t>.</w:t>
      </w:r>
    </w:p>
    <w:p w:rsidR="00733EF7" w:rsidRPr="003E545C" w:rsidRDefault="00733EF7" w:rsidP="00733EF7">
      <w:pPr>
        <w:tabs>
          <w:tab w:val="left" w:pos="720"/>
        </w:tabs>
        <w:jc w:val="both"/>
        <w:rPr>
          <w:rFonts w:ascii="Arial" w:hAnsi="Arial" w:cs="Arial"/>
          <w:color w:val="auto"/>
          <w:sz w:val="22"/>
          <w:szCs w:val="22"/>
          <w:lang w:val="sr-Cyrl-CS"/>
        </w:rPr>
      </w:pPr>
      <w:r w:rsidRPr="003E545C">
        <w:rPr>
          <w:rFonts w:ascii="Arial" w:hAnsi="Arial" w:cs="Arial"/>
          <w:color w:val="auto"/>
          <w:sz w:val="22"/>
          <w:szCs w:val="22"/>
        </w:rPr>
        <w:tab/>
      </w:r>
      <w:r>
        <w:rPr>
          <w:rFonts w:ascii="Arial" w:hAnsi="Arial" w:cs="Arial"/>
          <w:color w:val="auto"/>
          <w:sz w:val="22"/>
          <w:szCs w:val="22"/>
          <w:lang w:val="sr-Cyrl-CS"/>
        </w:rPr>
        <w:t>Понуђеном ценом</w:t>
      </w:r>
      <w:r w:rsidRPr="003E545C">
        <w:rPr>
          <w:rFonts w:ascii="Arial" w:hAnsi="Arial" w:cs="Arial"/>
          <w:color w:val="auto"/>
          <w:sz w:val="22"/>
          <w:szCs w:val="22"/>
          <w:lang w:val="sr-Cyrl-CS"/>
        </w:rPr>
        <w:t xml:space="preserve"> је потребно обухватити све трошкове у вези са пружањем услуге “</w:t>
      </w:r>
      <w:r w:rsidR="00D81C56">
        <w:rPr>
          <w:rFonts w:ascii="Arial" w:hAnsi="Arial" w:cs="Arial"/>
          <w:color w:val="auto"/>
          <w:sz w:val="22"/>
          <w:szCs w:val="22"/>
          <w:lang w:val="sr-Cyrl-CS"/>
        </w:rPr>
        <w:t>Персонални асистента</w:t>
      </w:r>
      <w:r w:rsidRPr="003E545C">
        <w:rPr>
          <w:rFonts w:ascii="Arial" w:hAnsi="Arial" w:cs="Arial"/>
          <w:color w:val="auto"/>
          <w:sz w:val="22"/>
          <w:szCs w:val="22"/>
          <w:lang w:val="sr-Cyrl-CS"/>
        </w:rPr>
        <w:t>” (накнаде у бруто износу и све остале трошкове неопходне за извршење предметне услуге).</w:t>
      </w:r>
    </w:p>
    <w:p w:rsidR="00733EF7" w:rsidRPr="003E545C" w:rsidRDefault="00733EF7" w:rsidP="00733EF7">
      <w:pPr>
        <w:tabs>
          <w:tab w:val="left" w:pos="720"/>
        </w:tabs>
        <w:jc w:val="both"/>
        <w:rPr>
          <w:rFonts w:ascii="Arial" w:hAnsi="Arial" w:cs="Arial"/>
          <w:color w:val="auto"/>
          <w:sz w:val="22"/>
          <w:szCs w:val="22"/>
          <w:lang w:val="sr-Cyrl-CS"/>
        </w:rPr>
      </w:pPr>
      <w:r w:rsidRPr="003E545C">
        <w:rPr>
          <w:rFonts w:ascii="Arial" w:hAnsi="Arial" w:cs="Arial"/>
          <w:color w:val="auto"/>
          <w:sz w:val="22"/>
          <w:szCs w:val="22"/>
        </w:rPr>
        <w:tab/>
      </w:r>
      <w:r w:rsidRPr="003E545C">
        <w:rPr>
          <w:rFonts w:ascii="Arial" w:hAnsi="Arial" w:cs="Arial"/>
          <w:color w:val="auto"/>
          <w:sz w:val="22"/>
          <w:szCs w:val="22"/>
          <w:lang w:val="sr-Cyrl-CS"/>
        </w:rPr>
        <w:t>Уговор ће се закључити за период од дана потписивања</w:t>
      </w:r>
      <w:r w:rsidR="007F6564">
        <w:rPr>
          <w:rFonts w:ascii="Arial" w:hAnsi="Arial" w:cs="Arial"/>
          <w:color w:val="auto"/>
          <w:sz w:val="22"/>
          <w:szCs w:val="22"/>
          <w:lang w:val="sr-Cyrl-CS"/>
        </w:rPr>
        <w:t xml:space="preserve"> </w:t>
      </w:r>
      <w:r w:rsidRPr="003E545C">
        <w:rPr>
          <w:rFonts w:ascii="Arial" w:hAnsi="Arial" w:cs="Arial"/>
          <w:color w:val="auto"/>
          <w:sz w:val="22"/>
          <w:szCs w:val="22"/>
          <w:lang w:val="sr-Cyrl-CS"/>
        </w:rPr>
        <w:t xml:space="preserve">до </w:t>
      </w:r>
      <w:r>
        <w:rPr>
          <w:rFonts w:ascii="Arial" w:hAnsi="Arial" w:cs="Arial"/>
          <w:color w:val="auto"/>
          <w:sz w:val="22"/>
          <w:szCs w:val="22"/>
          <w:lang w:val="sr-Cyrl-CS"/>
        </w:rPr>
        <w:t>3</w:t>
      </w:r>
      <w:r w:rsidR="00342B4E">
        <w:rPr>
          <w:rFonts w:ascii="Arial" w:hAnsi="Arial" w:cs="Arial"/>
          <w:color w:val="auto"/>
          <w:sz w:val="22"/>
          <w:szCs w:val="22"/>
        </w:rPr>
        <w:t>1</w:t>
      </w:r>
      <w:r w:rsidRPr="003E545C">
        <w:rPr>
          <w:rFonts w:ascii="Arial" w:hAnsi="Arial" w:cs="Arial"/>
          <w:color w:val="auto"/>
          <w:sz w:val="22"/>
          <w:szCs w:val="22"/>
          <w:lang w:val="sr-Cyrl-CS"/>
        </w:rPr>
        <w:t>.0</w:t>
      </w:r>
      <w:r w:rsidR="00342B4E">
        <w:rPr>
          <w:rFonts w:ascii="Arial" w:hAnsi="Arial" w:cs="Arial"/>
          <w:color w:val="auto"/>
          <w:sz w:val="22"/>
          <w:szCs w:val="22"/>
        </w:rPr>
        <w:t>7</w:t>
      </w:r>
      <w:r w:rsidRPr="003E545C">
        <w:rPr>
          <w:rFonts w:ascii="Arial" w:hAnsi="Arial" w:cs="Arial"/>
          <w:color w:val="auto"/>
          <w:sz w:val="22"/>
          <w:szCs w:val="22"/>
          <w:lang w:val="sr-Cyrl-CS"/>
        </w:rPr>
        <w:t>.20</w:t>
      </w:r>
      <w:r w:rsidR="00342B4E">
        <w:rPr>
          <w:rFonts w:ascii="Arial" w:hAnsi="Arial" w:cs="Arial"/>
          <w:color w:val="auto"/>
          <w:sz w:val="22"/>
          <w:szCs w:val="22"/>
        </w:rPr>
        <w:t>20</w:t>
      </w:r>
      <w:r w:rsidRPr="003E545C">
        <w:rPr>
          <w:rFonts w:ascii="Arial" w:hAnsi="Arial" w:cs="Arial"/>
          <w:color w:val="auto"/>
          <w:sz w:val="22"/>
          <w:szCs w:val="22"/>
          <w:lang w:val="sr-Cyrl-CS"/>
        </w:rPr>
        <w:t xml:space="preserve">. године. </w:t>
      </w:r>
    </w:p>
    <w:p w:rsidR="00733EF7" w:rsidRPr="003E545C" w:rsidRDefault="00733EF7" w:rsidP="00733EF7">
      <w:pPr>
        <w:tabs>
          <w:tab w:val="left" w:pos="720"/>
        </w:tabs>
        <w:jc w:val="both"/>
        <w:rPr>
          <w:rFonts w:ascii="Arial" w:hAnsi="Arial" w:cs="Arial"/>
          <w:color w:val="auto"/>
          <w:sz w:val="22"/>
          <w:szCs w:val="22"/>
          <w:lang w:val="sr-Cyrl-CS"/>
        </w:rPr>
      </w:pPr>
      <w:r>
        <w:rPr>
          <w:rFonts w:ascii="Arial" w:hAnsi="Arial" w:cs="Arial"/>
          <w:color w:val="auto"/>
          <w:sz w:val="22"/>
          <w:szCs w:val="22"/>
          <w:lang w:val="sr-Cyrl-CS"/>
        </w:rPr>
        <w:t>Место вршења услуга:  Т</w:t>
      </w:r>
      <w:r w:rsidRPr="003E545C">
        <w:rPr>
          <w:rFonts w:ascii="Arial" w:hAnsi="Arial" w:cs="Arial"/>
          <w:color w:val="auto"/>
          <w:sz w:val="22"/>
          <w:szCs w:val="22"/>
          <w:lang w:val="sr-Cyrl-CS"/>
        </w:rPr>
        <w:t xml:space="preserve">ериторија </w:t>
      </w:r>
      <w:r w:rsidR="007A1A7F">
        <w:rPr>
          <w:rFonts w:ascii="Arial" w:hAnsi="Arial" w:cs="Arial"/>
          <w:color w:val="auto"/>
          <w:sz w:val="22"/>
          <w:szCs w:val="22"/>
          <w:lang w:val="sr-Cyrl-CS"/>
        </w:rPr>
        <w:t>насељеног места</w:t>
      </w:r>
      <w:r w:rsidRPr="003E545C">
        <w:rPr>
          <w:rFonts w:ascii="Arial" w:hAnsi="Arial" w:cs="Arial"/>
          <w:color w:val="auto"/>
          <w:sz w:val="22"/>
          <w:szCs w:val="22"/>
          <w:lang w:val="sr-Cyrl-CS"/>
        </w:rPr>
        <w:t xml:space="preserve"> Бор.</w:t>
      </w:r>
    </w:p>
    <w:p w:rsidR="00F12CB1" w:rsidRPr="00A22B0E" w:rsidRDefault="00F12CB1" w:rsidP="00733EF7">
      <w:pPr>
        <w:jc w:val="both"/>
        <w:rPr>
          <w:rFonts w:ascii="Arial" w:hAnsi="Arial" w:cs="Arial"/>
          <w:b/>
          <w:sz w:val="22"/>
          <w:szCs w:val="22"/>
          <w:lang w:val="sr-Cyrl-CS"/>
        </w:rPr>
      </w:pPr>
    </w:p>
    <w:p w:rsidR="00F12CB1" w:rsidRPr="00A22B0E" w:rsidRDefault="00F12CB1" w:rsidP="00F12CB1">
      <w:pPr>
        <w:tabs>
          <w:tab w:val="left" w:pos="720"/>
        </w:tabs>
        <w:rPr>
          <w:rFonts w:ascii="Arial" w:hAnsi="Arial" w:cs="Arial"/>
          <w:b/>
          <w:sz w:val="22"/>
          <w:szCs w:val="22"/>
          <w:lang w:val="sr-Cyrl-CS"/>
        </w:rPr>
      </w:pPr>
    </w:p>
    <w:p w:rsidR="00F12CB1" w:rsidRDefault="00F12CB1"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7F6564" w:rsidRDefault="007F6564" w:rsidP="00F12CB1">
      <w:pPr>
        <w:tabs>
          <w:tab w:val="left" w:pos="720"/>
        </w:tabs>
        <w:rPr>
          <w:rFonts w:ascii="Arial" w:hAnsi="Arial" w:cs="Arial"/>
          <w:b/>
          <w:sz w:val="22"/>
          <w:szCs w:val="22"/>
          <w:lang w:val="sr-Cyrl-CS"/>
        </w:rPr>
      </w:pPr>
    </w:p>
    <w:p w:rsidR="007F6564" w:rsidRDefault="007F6564" w:rsidP="00F12CB1">
      <w:pPr>
        <w:tabs>
          <w:tab w:val="left" w:pos="720"/>
        </w:tabs>
        <w:rPr>
          <w:rFonts w:ascii="Arial" w:hAnsi="Arial" w:cs="Arial"/>
          <w:b/>
          <w:sz w:val="22"/>
          <w:szCs w:val="22"/>
        </w:rPr>
      </w:pPr>
    </w:p>
    <w:p w:rsidR="00342B4E" w:rsidRPr="00342B4E" w:rsidRDefault="00342B4E" w:rsidP="00F12CB1">
      <w:pPr>
        <w:tabs>
          <w:tab w:val="left" w:pos="720"/>
        </w:tabs>
        <w:rPr>
          <w:rFonts w:ascii="Arial" w:hAnsi="Arial" w:cs="Arial"/>
          <w:b/>
          <w:sz w:val="22"/>
          <w:szCs w:val="22"/>
        </w:rPr>
      </w:pPr>
    </w:p>
    <w:p w:rsidR="007F6564" w:rsidRDefault="007F6564" w:rsidP="00F12CB1">
      <w:pPr>
        <w:tabs>
          <w:tab w:val="left" w:pos="720"/>
        </w:tabs>
        <w:rPr>
          <w:rFonts w:ascii="Arial" w:hAnsi="Arial" w:cs="Arial"/>
          <w:b/>
          <w:sz w:val="22"/>
          <w:szCs w:val="22"/>
          <w:lang w:val="sr-Cyrl-CS"/>
        </w:rPr>
      </w:pPr>
    </w:p>
    <w:p w:rsidR="00F7324F" w:rsidRDefault="00F7324F" w:rsidP="00F12CB1">
      <w:pPr>
        <w:tabs>
          <w:tab w:val="left" w:pos="720"/>
        </w:tabs>
        <w:rPr>
          <w:rFonts w:ascii="Arial" w:hAnsi="Arial" w:cs="Arial"/>
          <w:b/>
          <w:sz w:val="22"/>
          <w:szCs w:val="22"/>
          <w:lang w:val="sr-Cyrl-CS"/>
        </w:rPr>
      </w:pPr>
    </w:p>
    <w:p w:rsidR="007A1A7F" w:rsidRDefault="007A1A7F" w:rsidP="00F12CB1">
      <w:pPr>
        <w:tabs>
          <w:tab w:val="left" w:pos="720"/>
        </w:tabs>
        <w:rPr>
          <w:rFonts w:ascii="Arial" w:hAnsi="Arial" w:cs="Arial"/>
          <w:b/>
          <w:sz w:val="22"/>
          <w:szCs w:val="22"/>
          <w:lang w:val="sr-Cyrl-CS"/>
        </w:rPr>
      </w:pPr>
    </w:p>
    <w:p w:rsidR="007A1A7F" w:rsidRDefault="007A1A7F" w:rsidP="00F12CB1">
      <w:pPr>
        <w:tabs>
          <w:tab w:val="left" w:pos="720"/>
        </w:tabs>
        <w:rPr>
          <w:rFonts w:ascii="Arial" w:hAnsi="Arial" w:cs="Arial"/>
          <w:b/>
          <w:sz w:val="22"/>
          <w:szCs w:val="22"/>
          <w:lang w:val="sr-Cyrl-CS"/>
        </w:rPr>
      </w:pPr>
    </w:p>
    <w:p w:rsidR="007A1A7F" w:rsidRDefault="007A1A7F" w:rsidP="00F12CB1">
      <w:pPr>
        <w:tabs>
          <w:tab w:val="left" w:pos="720"/>
        </w:tabs>
        <w:rPr>
          <w:rFonts w:ascii="Arial" w:hAnsi="Arial" w:cs="Arial"/>
          <w:b/>
          <w:sz w:val="22"/>
          <w:szCs w:val="22"/>
          <w:lang w:val="sr-Cyrl-CS"/>
        </w:rPr>
      </w:pPr>
    </w:p>
    <w:p w:rsidR="00F12CB1" w:rsidRPr="00EB713F" w:rsidRDefault="00F12CB1" w:rsidP="00F12CB1">
      <w:pPr>
        <w:shd w:val="clear" w:color="auto" w:fill="C6D9F1"/>
        <w:jc w:val="center"/>
        <w:rPr>
          <w:rFonts w:ascii="Arial" w:hAnsi="Arial" w:cs="Arial"/>
          <w:b/>
          <w:bCs/>
          <w:i/>
          <w:iCs/>
          <w:sz w:val="22"/>
          <w:szCs w:val="22"/>
          <w:lang w:val="ru-RU"/>
        </w:rPr>
      </w:pPr>
      <w:r w:rsidRPr="00CE05ED">
        <w:rPr>
          <w:rFonts w:ascii="Arial" w:hAnsi="Arial" w:cs="Arial"/>
          <w:b/>
          <w:bCs/>
          <w:iCs/>
          <w:sz w:val="28"/>
          <w:szCs w:val="28"/>
          <w:lang w:val="ru-RU"/>
        </w:rPr>
        <w:lastRenderedPageBreak/>
        <w:t xml:space="preserve"> </w:t>
      </w:r>
      <w:r w:rsidR="00F31719">
        <w:rPr>
          <w:rFonts w:ascii="Arial" w:eastAsia="TimesNewRomanPSMT" w:hAnsi="Arial" w:cs="Arial"/>
          <w:b/>
          <w:sz w:val="22"/>
          <w:szCs w:val="22"/>
          <w:lang w:val="sr-Latn-CS"/>
        </w:rPr>
        <w:t>III</w:t>
      </w:r>
      <w:r w:rsidRPr="00EB713F">
        <w:rPr>
          <w:rFonts w:ascii="Arial" w:hAnsi="Arial" w:cs="Arial"/>
          <w:b/>
          <w:bCs/>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1. Пр</w:t>
      </w:r>
      <w:r>
        <w:rPr>
          <w:rFonts w:ascii="Arial" w:hAnsi="Arial" w:cs="Arial"/>
          <w:iCs/>
          <w:sz w:val="22"/>
          <w:szCs w:val="22"/>
          <w:lang w:val="ru-RU"/>
        </w:rPr>
        <w:t>а</w:t>
      </w:r>
      <w:r w:rsidRPr="003225FB">
        <w:rPr>
          <w:rFonts w:ascii="Arial" w:hAnsi="Arial" w:cs="Arial"/>
          <w:iCs/>
          <w:sz w:val="22"/>
          <w:szCs w:val="22"/>
          <w:lang w:val="ru-RU"/>
        </w:rPr>
        <w:t xml:space="preserve">во на учешће у поступку предметне јавне набавке има понуђач који испуњава </w:t>
      </w:r>
      <w:r w:rsidRPr="003225FB">
        <w:rPr>
          <w:rFonts w:ascii="Arial" w:hAnsi="Arial" w:cs="Arial"/>
          <w:b/>
          <w:iCs/>
          <w:sz w:val="22"/>
          <w:szCs w:val="22"/>
          <w:lang w:val="ru-RU"/>
        </w:rPr>
        <w:t>обавезне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4"/>
        <w:gridCol w:w="477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4"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77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1.</w:t>
            </w:r>
          </w:p>
        </w:tc>
        <w:tc>
          <w:tcPr>
            <w:tcW w:w="4194" w:type="dxa"/>
          </w:tcPr>
          <w:p w:rsidR="00852FF8" w:rsidRPr="00876D10" w:rsidRDefault="00852FF8" w:rsidP="00C71CE3">
            <w:pPr>
              <w:jc w:val="both"/>
              <w:rPr>
                <w:rFonts w:ascii="Arial" w:hAnsi="Arial" w:cs="Arial"/>
                <w:iCs/>
                <w:sz w:val="22"/>
                <w:szCs w:val="22"/>
              </w:rPr>
            </w:pPr>
            <w:r w:rsidRPr="00876D10">
              <w:rPr>
                <w:rFonts w:ascii="Arial" w:hAnsi="Arial" w:cs="Arial"/>
                <w:iCs/>
                <w:sz w:val="22"/>
                <w:szCs w:val="22"/>
              </w:rPr>
              <w:t>Да је регистрован код надлежног органа, односно уписан у одговарајући регистар</w:t>
            </w:r>
            <w:r w:rsidRPr="00876D10">
              <w:rPr>
                <w:rFonts w:ascii="Arial" w:hAnsi="Arial" w:cs="Arial"/>
                <w:iCs/>
                <w:sz w:val="22"/>
                <w:szCs w:val="22"/>
                <w:lang w:val="sr-Cyrl-CS"/>
              </w:rPr>
              <w:t xml:space="preserve"> </w:t>
            </w:r>
            <w:r w:rsidRPr="00876D10">
              <w:rPr>
                <w:rFonts w:ascii="Arial" w:hAnsi="Arial" w:cs="Arial"/>
                <w:i/>
                <w:iCs/>
                <w:sz w:val="22"/>
                <w:szCs w:val="22"/>
                <w:lang w:val="sr-Cyrl-CS"/>
              </w:rPr>
              <w:t>(чл. 75. ст. 1. тач. 1) ЗЈН);</w:t>
            </w:r>
          </w:p>
        </w:tc>
        <w:tc>
          <w:tcPr>
            <w:tcW w:w="4773" w:type="dxa"/>
            <w:vMerge w:val="restart"/>
          </w:tcPr>
          <w:p w:rsidR="00852FF8" w:rsidRPr="00876D10" w:rsidRDefault="00852FF8" w:rsidP="00852FF8">
            <w:pPr>
              <w:pStyle w:val="ListParagraph"/>
              <w:ind w:left="0"/>
              <w:jc w:val="both"/>
              <w:rPr>
                <w:rFonts w:ascii="Arial" w:hAnsi="Arial" w:cs="Arial"/>
                <w:iCs/>
                <w:sz w:val="22"/>
                <w:szCs w:val="22"/>
              </w:rPr>
            </w:pPr>
            <w:r w:rsidRPr="00876D10">
              <w:rPr>
                <w:rFonts w:ascii="Arial" w:hAnsi="Arial" w:cs="Arial"/>
                <w:b/>
                <w:sz w:val="22"/>
                <w:szCs w:val="22"/>
              </w:rPr>
              <w:t>ИЗЈАВА</w:t>
            </w:r>
            <w:r w:rsidRPr="00876D10">
              <w:rPr>
                <w:rFonts w:ascii="Arial" w:hAnsi="Arial" w:cs="Arial"/>
                <w:sz w:val="22"/>
                <w:szCs w:val="22"/>
              </w:rPr>
              <w:t xml:space="preserve"> </w:t>
            </w:r>
            <w:r w:rsidRPr="00876D10">
              <w:rPr>
                <w:rFonts w:ascii="Arial" w:hAnsi="Arial" w:cs="Arial"/>
                <w:color w:val="auto"/>
                <w:sz w:val="22"/>
                <w:szCs w:val="22"/>
                <w:lang w:val="sr-Cyrl-CS"/>
              </w:rPr>
              <w:t>(</w:t>
            </w:r>
            <w:r w:rsidRPr="00876D10">
              <w:rPr>
                <w:rFonts w:ascii="Arial" w:hAnsi="Arial" w:cs="Arial"/>
                <w:i/>
                <w:color w:val="auto"/>
                <w:sz w:val="22"/>
                <w:szCs w:val="22"/>
                <w:lang w:val="sr-Cyrl-CS"/>
              </w:rPr>
              <w:t>Образац 5.</w:t>
            </w:r>
            <w:r w:rsidRPr="00876D10">
              <w:rPr>
                <w:rFonts w:ascii="Arial" w:hAnsi="Arial" w:cs="Arial"/>
                <w:i/>
                <w:color w:val="auto"/>
                <w:sz w:val="22"/>
                <w:szCs w:val="22"/>
                <w:lang w:val="ru-RU"/>
              </w:rPr>
              <w:t xml:space="preserve"> у </w:t>
            </w:r>
            <w:r w:rsidRPr="00876D10">
              <w:rPr>
                <w:rFonts w:ascii="Arial" w:hAnsi="Arial" w:cs="Arial"/>
                <w:i/>
                <w:color w:val="auto"/>
                <w:sz w:val="22"/>
                <w:szCs w:val="22"/>
              </w:rPr>
              <w:t>поглављу</w:t>
            </w:r>
            <w:r w:rsidRPr="00876D10">
              <w:rPr>
                <w:rFonts w:ascii="Arial" w:hAnsi="Arial" w:cs="Arial"/>
                <w:i/>
                <w:color w:val="auto"/>
                <w:sz w:val="22"/>
                <w:szCs w:val="22"/>
                <w:lang w:val="sr-Cyrl-CS"/>
              </w:rPr>
              <w:t xml:space="preserve"> </w:t>
            </w:r>
            <w:r w:rsidRPr="00876D10">
              <w:rPr>
                <w:rFonts w:ascii="Arial" w:hAnsi="Arial" w:cs="Arial"/>
                <w:i/>
                <w:color w:val="auto"/>
                <w:sz w:val="22"/>
                <w:szCs w:val="22"/>
              </w:rPr>
              <w:t>VI</w:t>
            </w:r>
            <w:r w:rsidRPr="00876D10">
              <w:rPr>
                <w:rFonts w:ascii="Arial" w:hAnsi="Arial" w:cs="Arial"/>
                <w:i/>
                <w:color w:val="auto"/>
                <w:sz w:val="22"/>
                <w:szCs w:val="22"/>
                <w:lang w:val="ru-RU"/>
              </w:rPr>
              <w:t xml:space="preserve"> ове конкурсне документације</w:t>
            </w:r>
            <w:r w:rsidRPr="00876D10">
              <w:rPr>
                <w:rFonts w:ascii="Arial" w:hAnsi="Arial" w:cs="Arial"/>
                <w:color w:val="auto"/>
                <w:sz w:val="22"/>
                <w:szCs w:val="22"/>
                <w:lang w:val="sr-Cyrl-CS"/>
              </w:rPr>
              <w:t xml:space="preserve">), </w:t>
            </w:r>
            <w:r w:rsidRPr="00876D10">
              <w:rPr>
                <w:rFonts w:ascii="Arial" w:hAnsi="Arial" w:cs="Arial"/>
                <w:sz w:val="22"/>
                <w:szCs w:val="22"/>
              </w:rPr>
              <w:t xml:space="preserve">којом понуђач под пуном материјалном и кривичном одговорношћу потврђује да испуњава услове за учешће у поступку јавне набавке из чл.75. ЗЈН, дефинисане овом конкурсном документацијом. </w:t>
            </w: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2.</w:t>
            </w:r>
          </w:p>
        </w:tc>
        <w:tc>
          <w:tcPr>
            <w:tcW w:w="4194" w:type="dxa"/>
          </w:tcPr>
          <w:p w:rsidR="00852FF8" w:rsidRPr="00876D10" w:rsidRDefault="00852FF8" w:rsidP="00C71CE3">
            <w:pPr>
              <w:jc w:val="both"/>
              <w:rPr>
                <w:rFonts w:ascii="Arial" w:hAnsi="Arial" w:cs="Arial"/>
                <w:iCs/>
                <w:sz w:val="22"/>
                <w:szCs w:val="22"/>
              </w:rPr>
            </w:pPr>
            <w:r w:rsidRPr="00876D10">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76D10">
              <w:rPr>
                <w:rFonts w:ascii="Arial" w:hAnsi="Arial" w:cs="Arial"/>
                <w:sz w:val="22"/>
                <w:szCs w:val="22"/>
                <w:lang w:val="sr-Cyrl-CS"/>
              </w:rPr>
              <w:t xml:space="preserve"> </w:t>
            </w:r>
            <w:r w:rsidRPr="00876D10">
              <w:rPr>
                <w:rFonts w:ascii="Arial" w:hAnsi="Arial" w:cs="Arial"/>
                <w:i/>
                <w:iCs/>
                <w:sz w:val="22"/>
                <w:szCs w:val="22"/>
                <w:lang w:val="sr-Cyrl-CS"/>
              </w:rPr>
              <w:t>(чл. 75. ст. 1. тач. 2) ЗЈН);</w:t>
            </w:r>
          </w:p>
        </w:tc>
        <w:tc>
          <w:tcPr>
            <w:tcW w:w="4773" w:type="dxa"/>
            <w:vMerge/>
          </w:tcPr>
          <w:p w:rsidR="00852FF8" w:rsidRPr="00876D10" w:rsidRDefault="00852FF8" w:rsidP="0039434E">
            <w:pPr>
              <w:pStyle w:val="ListParagraph"/>
              <w:ind w:left="0"/>
              <w:jc w:val="both"/>
              <w:rPr>
                <w:rFonts w:ascii="Arial" w:hAnsi="Arial" w:cs="Arial"/>
                <w:iCs/>
                <w:sz w:val="22"/>
                <w:szCs w:val="22"/>
              </w:rPr>
            </w:pP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3.</w:t>
            </w:r>
          </w:p>
        </w:tc>
        <w:tc>
          <w:tcPr>
            <w:tcW w:w="4194" w:type="dxa"/>
          </w:tcPr>
          <w:p w:rsidR="00852FF8" w:rsidRPr="00876D10" w:rsidRDefault="00852FF8" w:rsidP="0039434E">
            <w:pPr>
              <w:jc w:val="both"/>
              <w:rPr>
                <w:rFonts w:ascii="Arial" w:hAnsi="Arial" w:cs="Arial"/>
                <w:iCs/>
                <w:sz w:val="22"/>
                <w:szCs w:val="22"/>
              </w:rPr>
            </w:pPr>
            <w:r w:rsidRPr="00876D1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76D10">
              <w:rPr>
                <w:rFonts w:ascii="Arial" w:hAnsi="Arial" w:cs="Arial"/>
                <w:i/>
                <w:iCs/>
                <w:sz w:val="22"/>
                <w:szCs w:val="22"/>
                <w:lang w:val="sr-Cyrl-CS"/>
              </w:rPr>
              <w:t>(чл. 75. ст. 1. тач. 4) ЗЈН);</w:t>
            </w:r>
          </w:p>
        </w:tc>
        <w:tc>
          <w:tcPr>
            <w:tcW w:w="4773" w:type="dxa"/>
            <w:vMerge/>
          </w:tcPr>
          <w:p w:rsidR="00852FF8" w:rsidRPr="00876D10" w:rsidRDefault="00852FF8" w:rsidP="0039434E">
            <w:pPr>
              <w:pStyle w:val="ListParagraph"/>
              <w:ind w:left="0"/>
              <w:jc w:val="both"/>
              <w:rPr>
                <w:rFonts w:ascii="Arial" w:hAnsi="Arial" w:cs="Arial"/>
                <w:iCs/>
                <w:sz w:val="22"/>
                <w:szCs w:val="22"/>
              </w:rPr>
            </w:pPr>
          </w:p>
        </w:tc>
      </w:tr>
      <w:tr w:rsidR="00852FF8" w:rsidRPr="00876D10" w:rsidTr="0039434E">
        <w:tc>
          <w:tcPr>
            <w:tcW w:w="692"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iCs/>
                <w:sz w:val="22"/>
                <w:szCs w:val="22"/>
              </w:rPr>
              <w:t>4.</w:t>
            </w:r>
          </w:p>
        </w:tc>
        <w:tc>
          <w:tcPr>
            <w:tcW w:w="4194" w:type="dxa"/>
          </w:tcPr>
          <w:p w:rsidR="00852FF8" w:rsidRPr="00876D10" w:rsidRDefault="00852FF8" w:rsidP="0039434E">
            <w:pPr>
              <w:pStyle w:val="ListParagraph"/>
              <w:ind w:left="0"/>
              <w:jc w:val="both"/>
              <w:rPr>
                <w:rFonts w:ascii="Arial" w:hAnsi="Arial" w:cs="Arial"/>
                <w:iCs/>
                <w:sz w:val="22"/>
                <w:szCs w:val="22"/>
              </w:rPr>
            </w:pPr>
            <w:r w:rsidRPr="00876D10">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76D10">
              <w:rPr>
                <w:rFonts w:ascii="Arial" w:hAnsi="Arial" w:cs="Arial"/>
                <w:i/>
                <w:iCs/>
                <w:color w:val="auto"/>
                <w:sz w:val="22"/>
                <w:szCs w:val="22"/>
                <w:lang w:val="sr-Cyrl-CS"/>
              </w:rPr>
              <w:t>чл. 75. ст. 2. ЗЈН).</w:t>
            </w:r>
          </w:p>
        </w:tc>
        <w:tc>
          <w:tcPr>
            <w:tcW w:w="4773" w:type="dxa"/>
            <w:vMerge/>
          </w:tcPr>
          <w:p w:rsidR="00852FF8" w:rsidRPr="00876D10" w:rsidRDefault="00852FF8" w:rsidP="0039434E">
            <w:pPr>
              <w:pStyle w:val="ListParagraph"/>
              <w:ind w:left="0"/>
              <w:jc w:val="both"/>
              <w:rPr>
                <w:rFonts w:ascii="Arial" w:hAnsi="Arial" w:cs="Arial"/>
                <w:color w:val="auto"/>
                <w:sz w:val="22"/>
                <w:szCs w:val="22"/>
                <w:lang w:val="sr-Cyrl-CS"/>
              </w:rPr>
            </w:pPr>
          </w:p>
        </w:tc>
      </w:tr>
      <w:tr w:rsidR="0023317C" w:rsidRPr="00876D10" w:rsidTr="0039434E">
        <w:tc>
          <w:tcPr>
            <w:tcW w:w="692" w:type="dxa"/>
          </w:tcPr>
          <w:p w:rsidR="0023317C" w:rsidRDefault="0023317C" w:rsidP="0039434E">
            <w:pPr>
              <w:pStyle w:val="ListParagraph"/>
              <w:ind w:left="0"/>
              <w:jc w:val="both"/>
              <w:rPr>
                <w:rFonts w:ascii="Arial" w:hAnsi="Arial" w:cs="Arial"/>
                <w:iCs/>
                <w:sz w:val="22"/>
                <w:szCs w:val="22"/>
              </w:rPr>
            </w:pPr>
            <w:r>
              <w:rPr>
                <w:rFonts w:ascii="Arial" w:hAnsi="Arial" w:cs="Arial"/>
                <w:iCs/>
                <w:sz w:val="22"/>
                <w:szCs w:val="22"/>
              </w:rPr>
              <w:t>5</w:t>
            </w:r>
          </w:p>
          <w:p w:rsidR="0023317C" w:rsidRDefault="0023317C" w:rsidP="0039434E">
            <w:pPr>
              <w:pStyle w:val="ListParagraph"/>
              <w:ind w:left="0"/>
              <w:jc w:val="both"/>
              <w:rPr>
                <w:rFonts w:ascii="Arial" w:hAnsi="Arial" w:cs="Arial"/>
                <w:iCs/>
                <w:sz w:val="22"/>
                <w:szCs w:val="22"/>
              </w:rPr>
            </w:pPr>
          </w:p>
          <w:p w:rsidR="0023317C" w:rsidRDefault="0023317C" w:rsidP="0039434E">
            <w:pPr>
              <w:pStyle w:val="ListParagraph"/>
              <w:ind w:left="0"/>
              <w:jc w:val="both"/>
              <w:rPr>
                <w:rFonts w:ascii="Arial" w:hAnsi="Arial" w:cs="Arial"/>
                <w:iCs/>
                <w:sz w:val="22"/>
                <w:szCs w:val="22"/>
              </w:rPr>
            </w:pPr>
          </w:p>
          <w:p w:rsidR="0023317C" w:rsidRPr="00876D10" w:rsidRDefault="0023317C" w:rsidP="0039434E">
            <w:pPr>
              <w:pStyle w:val="ListParagraph"/>
              <w:ind w:left="0"/>
              <w:jc w:val="both"/>
              <w:rPr>
                <w:rFonts w:ascii="Arial" w:hAnsi="Arial" w:cs="Arial"/>
                <w:iCs/>
                <w:sz w:val="22"/>
                <w:szCs w:val="22"/>
              </w:rPr>
            </w:pPr>
          </w:p>
        </w:tc>
        <w:tc>
          <w:tcPr>
            <w:tcW w:w="4194" w:type="dxa"/>
          </w:tcPr>
          <w:p w:rsidR="0023317C" w:rsidRPr="0037238D" w:rsidRDefault="0023317C" w:rsidP="0023317C">
            <w:pPr>
              <w:pStyle w:val="ListParagraph"/>
              <w:ind w:left="0"/>
              <w:jc w:val="both"/>
              <w:rPr>
                <w:rFonts w:ascii="Arial" w:eastAsia="Times New Roman" w:hAnsi="Arial" w:cs="Arial"/>
                <w:color w:val="auto"/>
                <w:kern w:val="0"/>
                <w:sz w:val="22"/>
                <w:szCs w:val="22"/>
                <w:lang w:val="sr-Cyrl-CS" w:eastAsia="en-US"/>
              </w:rPr>
            </w:pPr>
            <w:r>
              <w:rPr>
                <w:rFonts w:ascii="Arial" w:eastAsia="Times New Roman" w:hAnsi="Arial" w:cs="Arial"/>
                <w:color w:val="auto"/>
                <w:kern w:val="0"/>
                <w:sz w:val="22"/>
                <w:szCs w:val="22"/>
                <w:lang w:val="sr-Cyrl-CS" w:eastAsia="en-US"/>
              </w:rPr>
              <w:t>Д</w:t>
            </w:r>
            <w:r w:rsidRPr="0037238D">
              <w:rPr>
                <w:rFonts w:ascii="Arial" w:eastAsia="Times New Roman" w:hAnsi="Arial" w:cs="Arial"/>
                <w:color w:val="auto"/>
                <w:kern w:val="0"/>
                <w:sz w:val="22"/>
                <w:szCs w:val="22"/>
                <w:lang w:eastAsia="en-US"/>
              </w:rPr>
              <w:t>а има важећу дозволу надлежног органа за обављање делатности која је предмет јавне набавке</w:t>
            </w:r>
            <w:r>
              <w:rPr>
                <w:rFonts w:ascii="Arial" w:eastAsia="Times New Roman" w:hAnsi="Arial" w:cs="Arial"/>
                <w:color w:val="auto"/>
                <w:kern w:val="0"/>
                <w:sz w:val="22"/>
                <w:szCs w:val="22"/>
                <w:lang w:val="sr-Cyrl-CS" w:eastAsia="en-US"/>
              </w:rPr>
              <w:t>.</w:t>
            </w:r>
          </w:p>
          <w:p w:rsidR="0023317C" w:rsidRPr="00876D10" w:rsidRDefault="0023317C" w:rsidP="0039434E">
            <w:pPr>
              <w:pStyle w:val="ListParagraph"/>
              <w:ind w:left="0"/>
              <w:jc w:val="both"/>
              <w:rPr>
                <w:rFonts w:ascii="Arial" w:hAnsi="Arial" w:cs="Arial"/>
                <w:color w:val="auto"/>
                <w:sz w:val="22"/>
                <w:szCs w:val="22"/>
              </w:rPr>
            </w:pPr>
          </w:p>
        </w:tc>
        <w:tc>
          <w:tcPr>
            <w:tcW w:w="4773" w:type="dxa"/>
          </w:tcPr>
          <w:p w:rsidR="0023317C" w:rsidRPr="00876D10" w:rsidRDefault="00EB713F" w:rsidP="00852FF8">
            <w:pPr>
              <w:pStyle w:val="ListParagraph"/>
              <w:ind w:left="0"/>
              <w:jc w:val="both"/>
              <w:rPr>
                <w:rFonts w:ascii="Arial" w:hAnsi="Arial" w:cs="Arial"/>
                <w:b/>
                <w:sz w:val="22"/>
                <w:szCs w:val="22"/>
              </w:rPr>
            </w:pPr>
            <w:r>
              <w:rPr>
                <w:rFonts w:ascii="Arial" w:eastAsia="Times New Roman" w:hAnsi="Arial" w:cs="Arial"/>
                <w:color w:val="auto"/>
                <w:kern w:val="0"/>
                <w:sz w:val="22"/>
                <w:szCs w:val="22"/>
                <w:lang w:val="sr-Cyrl-CS" w:eastAsia="en-US"/>
              </w:rPr>
              <w:t xml:space="preserve">Решење о испуњености услова и стандарда за пружање услуге </w:t>
            </w:r>
            <w:r w:rsidR="00852FF8">
              <w:rPr>
                <w:rFonts w:ascii="Arial" w:eastAsia="Times New Roman" w:hAnsi="Arial" w:cs="Arial"/>
                <w:color w:val="auto"/>
                <w:kern w:val="0"/>
                <w:sz w:val="22"/>
                <w:szCs w:val="22"/>
                <w:lang w:val="sr-Cyrl-CS" w:eastAsia="en-US"/>
              </w:rPr>
              <w:t>персоналног асистента</w:t>
            </w:r>
            <w:r>
              <w:rPr>
                <w:rFonts w:ascii="Arial" w:eastAsia="Times New Roman" w:hAnsi="Arial" w:cs="Arial"/>
                <w:color w:val="auto"/>
                <w:kern w:val="0"/>
                <w:sz w:val="22"/>
                <w:szCs w:val="22"/>
                <w:lang w:val="sr-Cyrl-CS" w:eastAsia="en-US"/>
              </w:rPr>
              <w:t xml:space="preserve"> Министарства за рад, запошљавање, борачка и социјална питања или надлежног органа</w:t>
            </w:r>
          </w:p>
        </w:tc>
      </w:tr>
    </w:tbl>
    <w:p w:rsidR="0023317C" w:rsidRPr="003225FB" w:rsidRDefault="0023317C" w:rsidP="0023317C">
      <w:pPr>
        <w:pStyle w:val="ListParagraph"/>
        <w:ind w:left="0"/>
        <w:jc w:val="both"/>
        <w:rPr>
          <w:rFonts w:ascii="Arial" w:hAnsi="Arial" w:cs="Arial"/>
          <w:iCs/>
          <w:sz w:val="22"/>
          <w:szCs w:val="22"/>
        </w:rPr>
      </w:pPr>
      <w:r w:rsidRPr="003225FB">
        <w:rPr>
          <w:rFonts w:ascii="Arial" w:hAnsi="Arial" w:cs="Arial"/>
          <w:iCs/>
          <w:sz w:val="22"/>
          <w:szCs w:val="22"/>
          <w:lang w:val="ru-RU"/>
        </w:rPr>
        <w:t xml:space="preserve">2. Право на учешће у поступку предметне јавне набавке има понуђач који испуњава </w:t>
      </w:r>
      <w:r>
        <w:rPr>
          <w:rFonts w:ascii="Arial" w:hAnsi="Arial" w:cs="Arial"/>
          <w:b/>
          <w:iCs/>
          <w:sz w:val="22"/>
          <w:szCs w:val="22"/>
          <w:lang w:val="ru-RU"/>
        </w:rPr>
        <w:t>додатне</w:t>
      </w:r>
      <w:r w:rsidRPr="003225FB">
        <w:rPr>
          <w:rFonts w:ascii="Arial" w:hAnsi="Arial" w:cs="Arial"/>
          <w:b/>
          <w:iCs/>
          <w:sz w:val="22"/>
          <w:szCs w:val="22"/>
          <w:lang w:val="ru-RU"/>
        </w:rPr>
        <w:t xml:space="preserve"> услове</w:t>
      </w:r>
      <w:r w:rsidRPr="003225FB">
        <w:rPr>
          <w:rFonts w:ascii="Arial" w:hAnsi="Arial" w:cs="Arial"/>
          <w:iCs/>
          <w:sz w:val="22"/>
          <w:szCs w:val="22"/>
          <w:lang w:val="ru-RU"/>
        </w:rPr>
        <w:t xml:space="preserve"> за учешће у поступку јавне набавке дефинисане чл. 75. Закона и то: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
        <w:gridCol w:w="4192"/>
        <w:gridCol w:w="4633"/>
      </w:tblGrid>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r w:rsidRPr="00876D10">
              <w:rPr>
                <w:rFonts w:ascii="Arial" w:hAnsi="Arial" w:cs="Arial"/>
                <w:iCs/>
                <w:sz w:val="22"/>
                <w:szCs w:val="22"/>
              </w:rPr>
              <w:t>Р.бр.</w:t>
            </w:r>
          </w:p>
        </w:tc>
        <w:tc>
          <w:tcPr>
            <w:tcW w:w="4192"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Услов</w:t>
            </w:r>
          </w:p>
        </w:tc>
        <w:tc>
          <w:tcPr>
            <w:tcW w:w="4633" w:type="dxa"/>
          </w:tcPr>
          <w:p w:rsidR="0023317C" w:rsidRPr="00876D10" w:rsidRDefault="0023317C" w:rsidP="0039434E">
            <w:pPr>
              <w:pStyle w:val="ListParagraph"/>
              <w:ind w:left="0"/>
              <w:jc w:val="center"/>
              <w:rPr>
                <w:rFonts w:ascii="Arial" w:hAnsi="Arial" w:cs="Arial"/>
                <w:b/>
                <w:iCs/>
                <w:sz w:val="22"/>
                <w:szCs w:val="22"/>
              </w:rPr>
            </w:pPr>
            <w:r w:rsidRPr="00876D10">
              <w:rPr>
                <w:rFonts w:ascii="Arial" w:hAnsi="Arial" w:cs="Arial"/>
                <w:b/>
                <w:iCs/>
                <w:sz w:val="22"/>
                <w:szCs w:val="22"/>
              </w:rPr>
              <w:t>Доказ</w:t>
            </w:r>
          </w:p>
        </w:tc>
      </w:tr>
      <w:tr w:rsidR="00F778FD" w:rsidRPr="00876D10" w:rsidTr="0039434E">
        <w:tc>
          <w:tcPr>
            <w:tcW w:w="692" w:type="dxa"/>
          </w:tcPr>
          <w:p w:rsidR="00F778FD" w:rsidRPr="00876D10" w:rsidRDefault="00F778FD" w:rsidP="0039434E">
            <w:pPr>
              <w:pStyle w:val="ListParagraph"/>
              <w:ind w:left="0"/>
              <w:jc w:val="both"/>
              <w:rPr>
                <w:rFonts w:ascii="Arial" w:hAnsi="Arial" w:cs="Arial"/>
                <w:iCs/>
                <w:sz w:val="22"/>
                <w:szCs w:val="22"/>
              </w:rPr>
            </w:pPr>
          </w:p>
        </w:tc>
        <w:tc>
          <w:tcPr>
            <w:tcW w:w="4192" w:type="dxa"/>
          </w:tcPr>
          <w:p w:rsidR="00F778FD" w:rsidRDefault="00E3053F" w:rsidP="00E3053F">
            <w:pPr>
              <w:pStyle w:val="ListParagraph"/>
              <w:ind w:left="0"/>
              <w:jc w:val="both"/>
              <w:rPr>
                <w:rFonts w:ascii="Arial" w:hAnsi="Arial" w:cs="Arial"/>
                <w:iCs/>
                <w:sz w:val="22"/>
                <w:szCs w:val="22"/>
              </w:rPr>
            </w:pPr>
            <w:r>
              <w:rPr>
                <w:rFonts w:ascii="Arial" w:hAnsi="Arial" w:cs="Arial"/>
                <w:iCs/>
                <w:sz w:val="22"/>
                <w:szCs w:val="22"/>
              </w:rPr>
              <w:t>ФИНАНСИЈСКИ КАПАЦИТЕТ</w:t>
            </w:r>
          </w:p>
          <w:p w:rsidR="00E3053F" w:rsidRPr="00E3053F" w:rsidRDefault="00E3053F" w:rsidP="007F6564">
            <w:pPr>
              <w:pStyle w:val="ListParagraph"/>
              <w:ind w:left="0"/>
              <w:jc w:val="both"/>
              <w:rPr>
                <w:rFonts w:ascii="Arial" w:hAnsi="Arial" w:cs="Arial"/>
                <w:iCs/>
                <w:sz w:val="22"/>
                <w:szCs w:val="22"/>
              </w:rPr>
            </w:pPr>
            <w:r w:rsidRPr="00876D10">
              <w:rPr>
                <w:rFonts w:ascii="Arial" w:hAnsi="Arial" w:cs="Arial"/>
                <w:color w:val="auto"/>
                <w:sz w:val="22"/>
                <w:szCs w:val="22"/>
              </w:rPr>
              <w:t>да</w:t>
            </w:r>
            <w:r w:rsidRPr="00876D10">
              <w:rPr>
                <w:rFonts w:ascii="Arial" w:hAnsi="Arial" w:cs="Arial"/>
                <w:color w:val="auto"/>
                <w:sz w:val="22"/>
                <w:szCs w:val="22"/>
                <w:lang w:val="sr-Cyrl-CS"/>
              </w:rPr>
              <w:t xml:space="preserve"> понуђач у периоду </w:t>
            </w:r>
            <w:r w:rsidR="003C3A71">
              <w:rPr>
                <w:rFonts w:ascii="Arial" w:hAnsi="Arial" w:cs="Arial"/>
                <w:color w:val="auto"/>
                <w:sz w:val="22"/>
                <w:szCs w:val="22"/>
                <w:lang w:val="sr-Cyrl-CS"/>
              </w:rPr>
              <w:t xml:space="preserve">од годину дана </w:t>
            </w:r>
            <w:r w:rsidRPr="00876D10">
              <w:rPr>
                <w:rFonts w:ascii="Arial" w:hAnsi="Arial" w:cs="Arial"/>
                <w:color w:val="auto"/>
                <w:sz w:val="22"/>
                <w:szCs w:val="22"/>
                <w:lang w:val="sr-Cyrl-CS"/>
              </w:rPr>
              <w:t xml:space="preserve"> пре објављивања позива за подношење понуда на Порталу јавних набавки није био неликвидан </w:t>
            </w:r>
            <w:r w:rsidR="007F6564">
              <w:rPr>
                <w:rFonts w:ascii="Arial" w:hAnsi="Arial" w:cs="Arial"/>
                <w:color w:val="auto"/>
                <w:sz w:val="22"/>
                <w:szCs w:val="22"/>
                <w:lang w:val="sr-Cyrl-CS"/>
              </w:rPr>
              <w:t xml:space="preserve">непрекидно дуже од пет дана </w:t>
            </w:r>
            <w:r w:rsidRPr="00876D10">
              <w:rPr>
                <w:rFonts w:ascii="Arial" w:hAnsi="Arial" w:cs="Arial"/>
                <w:color w:val="auto"/>
                <w:sz w:val="22"/>
                <w:szCs w:val="22"/>
                <w:lang w:val="sr-Cyrl-CS"/>
              </w:rPr>
              <w:t xml:space="preserve">(период од </w:t>
            </w:r>
            <w:r w:rsidR="00C71CE3">
              <w:rPr>
                <w:rFonts w:ascii="Arial" w:hAnsi="Arial" w:cs="Arial"/>
                <w:sz w:val="22"/>
                <w:szCs w:val="22"/>
                <w:lang w:val="sr-Cyrl-CS"/>
              </w:rPr>
              <w:t>17</w:t>
            </w:r>
            <w:r w:rsidRPr="00BA28CC">
              <w:rPr>
                <w:rFonts w:ascii="Arial" w:hAnsi="Arial" w:cs="Arial"/>
                <w:sz w:val="22"/>
                <w:szCs w:val="22"/>
                <w:lang w:val="sr-Cyrl-CS"/>
              </w:rPr>
              <w:t>.</w:t>
            </w:r>
            <w:r w:rsidR="007F6564">
              <w:rPr>
                <w:rFonts w:ascii="Arial" w:hAnsi="Arial" w:cs="Arial"/>
                <w:sz w:val="22"/>
                <w:szCs w:val="22"/>
                <w:lang w:val="sr-Cyrl-CS"/>
              </w:rPr>
              <w:t>07</w:t>
            </w:r>
            <w:r w:rsidRPr="00BA28CC">
              <w:rPr>
                <w:rFonts w:ascii="Arial" w:hAnsi="Arial" w:cs="Arial"/>
                <w:sz w:val="22"/>
                <w:szCs w:val="22"/>
                <w:lang w:val="sr-Cyrl-CS"/>
              </w:rPr>
              <w:t>.201</w:t>
            </w:r>
            <w:r w:rsidR="007F6564">
              <w:rPr>
                <w:rFonts w:ascii="Arial" w:hAnsi="Arial" w:cs="Arial"/>
                <w:sz w:val="22"/>
                <w:szCs w:val="22"/>
                <w:lang w:val="sr-Cyrl-CS"/>
              </w:rPr>
              <w:t>8</w:t>
            </w:r>
            <w:r w:rsidRPr="00BA28CC">
              <w:rPr>
                <w:rFonts w:ascii="Arial" w:hAnsi="Arial" w:cs="Arial"/>
                <w:sz w:val="22"/>
                <w:szCs w:val="22"/>
                <w:lang w:val="sr-Cyrl-CS"/>
              </w:rPr>
              <w:t xml:space="preserve">.- </w:t>
            </w:r>
            <w:r w:rsidR="007F6564">
              <w:rPr>
                <w:rFonts w:ascii="Arial" w:hAnsi="Arial" w:cs="Arial"/>
                <w:sz w:val="22"/>
                <w:szCs w:val="22"/>
                <w:lang w:val="sr-Cyrl-CS"/>
              </w:rPr>
              <w:t>16</w:t>
            </w:r>
            <w:r w:rsidRPr="00BA28CC">
              <w:rPr>
                <w:rFonts w:ascii="Arial" w:hAnsi="Arial" w:cs="Arial"/>
                <w:sz w:val="22"/>
                <w:szCs w:val="22"/>
                <w:lang w:val="sr-Cyrl-CS"/>
              </w:rPr>
              <w:t>.</w:t>
            </w:r>
            <w:r w:rsidR="007F6564">
              <w:rPr>
                <w:rFonts w:ascii="Arial" w:hAnsi="Arial" w:cs="Arial"/>
                <w:sz w:val="22"/>
                <w:szCs w:val="22"/>
                <w:lang w:val="sr-Cyrl-CS"/>
              </w:rPr>
              <w:t>07</w:t>
            </w:r>
            <w:r w:rsidRPr="00BA28CC">
              <w:rPr>
                <w:rFonts w:ascii="Arial" w:hAnsi="Arial" w:cs="Arial"/>
                <w:sz w:val="22"/>
                <w:szCs w:val="22"/>
                <w:lang w:val="sr-Cyrl-CS"/>
              </w:rPr>
              <w:t>.201</w:t>
            </w:r>
            <w:r w:rsidR="007F6564">
              <w:rPr>
                <w:rFonts w:ascii="Arial" w:hAnsi="Arial" w:cs="Arial"/>
                <w:sz w:val="22"/>
                <w:szCs w:val="22"/>
                <w:lang w:val="sr-Cyrl-CS"/>
              </w:rPr>
              <w:t>9</w:t>
            </w:r>
            <w:r w:rsidRPr="00BA28CC">
              <w:rPr>
                <w:rFonts w:ascii="Arial" w:hAnsi="Arial" w:cs="Arial"/>
                <w:sz w:val="22"/>
                <w:szCs w:val="22"/>
                <w:lang w:val="sr-Cyrl-CS"/>
              </w:rPr>
              <w:t>.</w:t>
            </w:r>
            <w:r w:rsidRPr="00876D10">
              <w:rPr>
                <w:rFonts w:ascii="Arial" w:hAnsi="Arial" w:cs="Arial"/>
                <w:color w:val="auto"/>
                <w:sz w:val="22"/>
                <w:szCs w:val="22"/>
                <w:lang w:val="sr-Cyrl-CS"/>
              </w:rPr>
              <w:t xml:space="preserve"> године)</w:t>
            </w:r>
            <w:r w:rsidRPr="001E73BA">
              <w:rPr>
                <w:rFonts w:ascii="Arial" w:hAnsi="Arial" w:cs="Arial"/>
                <w:color w:val="auto"/>
                <w:sz w:val="22"/>
                <w:szCs w:val="22"/>
                <w:lang w:val="sr-Cyrl-CS"/>
              </w:rPr>
              <w:t xml:space="preserve"> </w:t>
            </w:r>
          </w:p>
        </w:tc>
        <w:tc>
          <w:tcPr>
            <w:tcW w:w="4633" w:type="dxa"/>
          </w:tcPr>
          <w:p w:rsidR="00F778FD" w:rsidRPr="00E3053F" w:rsidRDefault="00C71CE3" w:rsidP="00C71CE3">
            <w:pPr>
              <w:pStyle w:val="ListParagraph"/>
              <w:ind w:left="0"/>
              <w:jc w:val="both"/>
              <w:rPr>
                <w:rFonts w:ascii="Arial" w:hAnsi="Arial" w:cs="Arial"/>
                <w:iCs/>
                <w:sz w:val="22"/>
                <w:szCs w:val="22"/>
              </w:rPr>
            </w:pPr>
            <w:r w:rsidRPr="00876D10">
              <w:rPr>
                <w:rFonts w:ascii="Arial" w:hAnsi="Arial" w:cs="Arial"/>
                <w:b/>
                <w:sz w:val="22"/>
                <w:szCs w:val="22"/>
              </w:rPr>
              <w:t>ИЗЈАВА</w:t>
            </w:r>
            <w:r w:rsidRPr="00876D10">
              <w:rPr>
                <w:rFonts w:ascii="Arial" w:hAnsi="Arial" w:cs="Arial"/>
                <w:sz w:val="22"/>
                <w:szCs w:val="22"/>
              </w:rPr>
              <w:t xml:space="preserve"> </w:t>
            </w:r>
            <w:r w:rsidRPr="00876D10">
              <w:rPr>
                <w:rFonts w:ascii="Arial" w:hAnsi="Arial" w:cs="Arial"/>
                <w:color w:val="auto"/>
                <w:sz w:val="22"/>
                <w:szCs w:val="22"/>
                <w:lang w:val="sr-Cyrl-CS"/>
              </w:rPr>
              <w:t>(</w:t>
            </w:r>
            <w:r w:rsidRPr="00876D10">
              <w:rPr>
                <w:rFonts w:ascii="Arial" w:hAnsi="Arial" w:cs="Arial"/>
                <w:i/>
                <w:color w:val="auto"/>
                <w:sz w:val="22"/>
                <w:szCs w:val="22"/>
                <w:lang w:val="sr-Cyrl-CS"/>
              </w:rPr>
              <w:t>Образац 5.</w:t>
            </w:r>
            <w:r w:rsidRPr="00876D10">
              <w:rPr>
                <w:rFonts w:ascii="Arial" w:hAnsi="Arial" w:cs="Arial"/>
                <w:i/>
                <w:color w:val="auto"/>
                <w:sz w:val="22"/>
                <w:szCs w:val="22"/>
                <w:lang w:val="ru-RU"/>
              </w:rPr>
              <w:t xml:space="preserve"> у </w:t>
            </w:r>
            <w:r w:rsidRPr="00876D10">
              <w:rPr>
                <w:rFonts w:ascii="Arial" w:hAnsi="Arial" w:cs="Arial"/>
                <w:i/>
                <w:color w:val="auto"/>
                <w:sz w:val="22"/>
                <w:szCs w:val="22"/>
              </w:rPr>
              <w:t>поглављу</w:t>
            </w:r>
            <w:r w:rsidRPr="00876D10">
              <w:rPr>
                <w:rFonts w:ascii="Arial" w:hAnsi="Arial" w:cs="Arial"/>
                <w:i/>
                <w:color w:val="auto"/>
                <w:sz w:val="22"/>
                <w:szCs w:val="22"/>
                <w:lang w:val="sr-Cyrl-CS"/>
              </w:rPr>
              <w:t xml:space="preserve"> </w:t>
            </w:r>
            <w:r w:rsidRPr="00876D10">
              <w:rPr>
                <w:rFonts w:ascii="Arial" w:hAnsi="Arial" w:cs="Arial"/>
                <w:i/>
                <w:color w:val="auto"/>
                <w:sz w:val="22"/>
                <w:szCs w:val="22"/>
              </w:rPr>
              <w:t>VI</w:t>
            </w:r>
            <w:r w:rsidRPr="00876D10">
              <w:rPr>
                <w:rFonts w:ascii="Arial" w:hAnsi="Arial" w:cs="Arial"/>
                <w:i/>
                <w:color w:val="auto"/>
                <w:sz w:val="22"/>
                <w:szCs w:val="22"/>
                <w:lang w:val="ru-RU"/>
              </w:rPr>
              <w:t xml:space="preserve"> ове конкурсне документације</w:t>
            </w:r>
            <w:r w:rsidRPr="00876D10">
              <w:rPr>
                <w:rFonts w:ascii="Arial" w:hAnsi="Arial" w:cs="Arial"/>
                <w:color w:val="auto"/>
                <w:sz w:val="22"/>
                <w:szCs w:val="22"/>
                <w:lang w:val="sr-Cyrl-CS"/>
              </w:rPr>
              <w:t xml:space="preserve">), </w:t>
            </w:r>
            <w:r w:rsidRPr="00876D10">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чл.7</w:t>
            </w:r>
            <w:r>
              <w:rPr>
                <w:rFonts w:ascii="Arial" w:hAnsi="Arial" w:cs="Arial"/>
                <w:sz w:val="22"/>
                <w:szCs w:val="22"/>
              </w:rPr>
              <w:t>6</w:t>
            </w:r>
            <w:r w:rsidRPr="00876D10">
              <w:rPr>
                <w:rFonts w:ascii="Arial" w:hAnsi="Arial" w:cs="Arial"/>
                <w:sz w:val="22"/>
                <w:szCs w:val="22"/>
              </w:rPr>
              <w:t>. ЗЈН, дефинисане овом конкурсном документацијом.</w:t>
            </w:r>
          </w:p>
        </w:tc>
      </w:tr>
      <w:tr w:rsidR="0023317C" w:rsidRPr="00876D10" w:rsidTr="0039434E">
        <w:tc>
          <w:tcPr>
            <w:tcW w:w="692" w:type="dxa"/>
          </w:tcPr>
          <w:p w:rsidR="0023317C" w:rsidRPr="00876D10" w:rsidRDefault="0023317C" w:rsidP="0039434E">
            <w:pPr>
              <w:pStyle w:val="ListParagraph"/>
              <w:ind w:left="0"/>
              <w:jc w:val="both"/>
              <w:rPr>
                <w:rFonts w:ascii="Arial" w:hAnsi="Arial" w:cs="Arial"/>
                <w:iCs/>
                <w:sz w:val="22"/>
                <w:szCs w:val="22"/>
              </w:rPr>
            </w:pPr>
          </w:p>
        </w:tc>
        <w:tc>
          <w:tcPr>
            <w:tcW w:w="4192" w:type="dxa"/>
          </w:tcPr>
          <w:p w:rsidR="0023317C" w:rsidRPr="00E95DF1" w:rsidRDefault="0023317C" w:rsidP="0039434E">
            <w:pPr>
              <w:suppressAutoHyphens w:val="0"/>
              <w:autoSpaceDE w:val="0"/>
              <w:autoSpaceDN w:val="0"/>
              <w:adjustRightInd w:val="0"/>
              <w:spacing w:line="240" w:lineRule="auto"/>
              <w:jc w:val="both"/>
              <w:rPr>
                <w:rFonts w:ascii="Arial" w:hAnsi="Arial" w:cs="Arial"/>
                <w:color w:val="auto"/>
                <w:sz w:val="22"/>
                <w:szCs w:val="22"/>
                <w:lang w:val="ru-RU"/>
              </w:rPr>
            </w:pPr>
            <w:r w:rsidRPr="00E95DF1">
              <w:rPr>
                <w:rFonts w:ascii="Arial" w:hAnsi="Arial" w:cs="Arial"/>
                <w:color w:val="auto"/>
                <w:sz w:val="22"/>
                <w:szCs w:val="22"/>
                <w:lang w:val="ru-RU"/>
              </w:rPr>
              <w:t>ПОСЛОВНИ КАПАЦИТЕТ</w:t>
            </w:r>
          </w:p>
          <w:p w:rsidR="0023317C" w:rsidRDefault="0023317C" w:rsidP="0039434E">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E95DF1">
              <w:rPr>
                <w:rFonts w:ascii="Arial" w:hAnsi="Arial" w:cs="Arial"/>
                <w:color w:val="auto"/>
                <w:sz w:val="22"/>
                <w:szCs w:val="22"/>
                <w:lang w:val="ru-RU"/>
              </w:rPr>
              <w:t>да је понуђач</w:t>
            </w:r>
            <w:r w:rsidRPr="00E95DF1">
              <w:rPr>
                <w:rFonts w:ascii="Arial" w:hAnsi="Arial" w:cs="Arial"/>
                <w:b/>
                <w:color w:val="auto"/>
                <w:sz w:val="22"/>
                <w:szCs w:val="22"/>
                <w:lang w:val="ru-RU"/>
              </w:rPr>
              <w:t xml:space="preserve"> </w:t>
            </w:r>
            <w:r w:rsidRPr="00E95DF1">
              <w:rPr>
                <w:rFonts w:ascii="Arial" w:eastAsia="Times New Roman" w:hAnsi="Arial" w:cs="Arial"/>
                <w:color w:val="auto"/>
                <w:kern w:val="0"/>
                <w:sz w:val="22"/>
                <w:szCs w:val="22"/>
                <w:lang w:eastAsia="en-US"/>
              </w:rPr>
              <w:t>у предход</w:t>
            </w:r>
            <w:r>
              <w:rPr>
                <w:rFonts w:ascii="Arial" w:eastAsia="Times New Roman" w:hAnsi="Arial" w:cs="Arial"/>
                <w:color w:val="auto"/>
                <w:kern w:val="0"/>
                <w:sz w:val="22"/>
                <w:szCs w:val="22"/>
                <w:lang w:eastAsia="en-US"/>
              </w:rPr>
              <w:t>не</w:t>
            </w:r>
            <w:r w:rsidRPr="00E95DF1">
              <w:rPr>
                <w:rFonts w:ascii="Arial" w:eastAsia="Times New Roman" w:hAnsi="Arial" w:cs="Arial"/>
                <w:color w:val="auto"/>
                <w:kern w:val="0"/>
                <w:sz w:val="22"/>
                <w:szCs w:val="22"/>
                <w:lang w:val="sr-Cyrl-CS" w:eastAsia="en-US"/>
              </w:rPr>
              <w:t xml:space="preserve"> </w:t>
            </w:r>
            <w:r>
              <w:rPr>
                <w:rFonts w:ascii="Arial" w:eastAsia="Times New Roman" w:hAnsi="Arial" w:cs="Arial"/>
                <w:color w:val="auto"/>
                <w:kern w:val="0"/>
                <w:sz w:val="22"/>
                <w:szCs w:val="22"/>
                <w:lang w:val="sr-Cyrl-CS" w:eastAsia="en-US"/>
              </w:rPr>
              <w:t>три</w:t>
            </w:r>
            <w:r w:rsidRPr="00E95DF1">
              <w:rPr>
                <w:rFonts w:ascii="Arial" w:eastAsia="Times New Roman" w:hAnsi="Arial" w:cs="Arial"/>
                <w:color w:val="auto"/>
                <w:kern w:val="0"/>
                <w:sz w:val="22"/>
                <w:szCs w:val="22"/>
                <w:lang w:val="sr-Cyrl-CS" w:eastAsia="en-US"/>
              </w:rPr>
              <w:t xml:space="preserve"> годин</w:t>
            </w:r>
            <w:r>
              <w:rPr>
                <w:rFonts w:ascii="Arial" w:eastAsia="Times New Roman" w:hAnsi="Arial" w:cs="Arial"/>
                <w:color w:val="auto"/>
                <w:kern w:val="0"/>
                <w:sz w:val="22"/>
                <w:szCs w:val="22"/>
                <w:lang w:val="sr-Cyrl-CS" w:eastAsia="en-US"/>
              </w:rPr>
              <w:t xml:space="preserve">е </w:t>
            </w:r>
          </w:p>
          <w:p w:rsidR="0023317C" w:rsidRPr="00E95DF1" w:rsidRDefault="0023317C" w:rsidP="00E87BB3">
            <w:pPr>
              <w:suppressAutoHyphens w:val="0"/>
              <w:autoSpaceDE w:val="0"/>
              <w:autoSpaceDN w:val="0"/>
              <w:adjustRightInd w:val="0"/>
              <w:spacing w:line="240" w:lineRule="auto"/>
              <w:jc w:val="both"/>
              <w:rPr>
                <w:rFonts w:ascii="Arial" w:hAnsi="Arial" w:cs="Arial"/>
                <w:iCs/>
                <w:sz w:val="22"/>
                <w:szCs w:val="22"/>
              </w:rPr>
            </w:pPr>
            <w:r>
              <w:rPr>
                <w:rFonts w:ascii="Arial" w:eastAsia="Times New Roman" w:hAnsi="Arial" w:cs="Arial"/>
                <w:color w:val="auto"/>
                <w:kern w:val="0"/>
                <w:sz w:val="22"/>
                <w:szCs w:val="22"/>
                <w:lang w:val="sr-Cyrl-CS" w:eastAsia="en-US"/>
              </w:rPr>
              <w:t>201</w:t>
            </w:r>
            <w:r w:rsidR="00E3053F">
              <w:rPr>
                <w:rFonts w:ascii="Arial" w:eastAsia="Times New Roman" w:hAnsi="Arial" w:cs="Arial"/>
                <w:color w:val="auto"/>
                <w:kern w:val="0"/>
                <w:sz w:val="22"/>
                <w:szCs w:val="22"/>
                <w:lang w:val="sr-Cyrl-CS" w:eastAsia="en-US"/>
              </w:rPr>
              <w:t>5</w:t>
            </w:r>
            <w:r>
              <w:rPr>
                <w:rFonts w:ascii="Arial" w:eastAsia="Times New Roman" w:hAnsi="Arial" w:cs="Arial"/>
                <w:color w:val="auto"/>
                <w:kern w:val="0"/>
                <w:sz w:val="22"/>
                <w:szCs w:val="22"/>
                <w:lang w:val="sr-Cyrl-CS" w:eastAsia="en-US"/>
              </w:rPr>
              <w:t>, 201</w:t>
            </w:r>
            <w:r w:rsidR="00E3053F">
              <w:rPr>
                <w:rFonts w:ascii="Arial" w:eastAsia="Times New Roman" w:hAnsi="Arial" w:cs="Arial"/>
                <w:color w:val="auto"/>
                <w:kern w:val="0"/>
                <w:sz w:val="22"/>
                <w:szCs w:val="22"/>
                <w:lang w:val="sr-Cyrl-CS" w:eastAsia="en-US"/>
              </w:rPr>
              <w:t>6</w:t>
            </w:r>
            <w:r>
              <w:rPr>
                <w:rFonts w:ascii="Arial" w:eastAsia="Times New Roman" w:hAnsi="Arial" w:cs="Arial"/>
                <w:color w:val="auto"/>
                <w:kern w:val="0"/>
                <w:sz w:val="22"/>
                <w:szCs w:val="22"/>
                <w:lang w:val="sr-Cyrl-CS" w:eastAsia="en-US"/>
              </w:rPr>
              <w:t xml:space="preserve"> и 201</w:t>
            </w:r>
            <w:r w:rsidR="00E3053F">
              <w:rPr>
                <w:rFonts w:ascii="Arial" w:eastAsia="Times New Roman" w:hAnsi="Arial" w:cs="Arial"/>
                <w:color w:val="auto"/>
                <w:kern w:val="0"/>
                <w:sz w:val="22"/>
                <w:szCs w:val="22"/>
                <w:lang w:val="sr-Cyrl-CS" w:eastAsia="en-US"/>
              </w:rPr>
              <w:t>7</w:t>
            </w:r>
            <w:r w:rsidR="001D68BF">
              <w:rPr>
                <w:rFonts w:ascii="Arial" w:eastAsia="Times New Roman" w:hAnsi="Arial" w:cs="Arial"/>
                <w:color w:val="auto"/>
                <w:kern w:val="0"/>
                <w:sz w:val="22"/>
                <w:szCs w:val="22"/>
                <w:lang w:val="sr-Cyrl-CS" w:eastAsia="en-US"/>
              </w:rPr>
              <w:t>.</w:t>
            </w:r>
            <w:r>
              <w:rPr>
                <w:rFonts w:ascii="Arial" w:hAnsi="Arial" w:cs="Arial"/>
                <w:color w:val="auto"/>
                <w:sz w:val="22"/>
                <w:szCs w:val="22"/>
                <w:lang w:val="sr-Cyrl-CS"/>
              </w:rPr>
              <w:t xml:space="preserve"> </w:t>
            </w:r>
            <w:r w:rsidR="00E87BB3">
              <w:rPr>
                <w:rFonts w:ascii="Arial" w:hAnsi="Arial" w:cs="Arial"/>
                <w:color w:val="auto"/>
                <w:sz w:val="22"/>
                <w:szCs w:val="22"/>
                <w:lang w:val="sr-Cyrl-CS"/>
              </w:rPr>
              <w:t>реализовао најмање један уговор о пружању</w:t>
            </w:r>
            <w:r>
              <w:rPr>
                <w:rFonts w:ascii="Arial" w:hAnsi="Arial" w:cs="Arial"/>
                <w:color w:val="auto"/>
                <w:sz w:val="22"/>
                <w:szCs w:val="22"/>
                <w:lang w:val="sr-Cyrl-CS"/>
              </w:rPr>
              <w:t xml:space="preserve"> услуге</w:t>
            </w:r>
            <w:r w:rsidR="00E3053F">
              <w:rPr>
                <w:rFonts w:ascii="Arial" w:hAnsi="Arial" w:cs="Arial"/>
                <w:color w:val="auto"/>
                <w:sz w:val="22"/>
                <w:szCs w:val="22"/>
                <w:lang w:val="sr-Cyrl-CS"/>
              </w:rPr>
              <w:t xml:space="preserve"> или </w:t>
            </w:r>
            <w:r w:rsidR="00E87BB3">
              <w:rPr>
                <w:rFonts w:ascii="Arial" w:hAnsi="Arial" w:cs="Arial"/>
                <w:color w:val="auto"/>
                <w:sz w:val="22"/>
                <w:szCs w:val="22"/>
                <w:lang w:val="sr-Cyrl-CS"/>
              </w:rPr>
              <w:t>пројекат и програм</w:t>
            </w:r>
            <w:r>
              <w:rPr>
                <w:rFonts w:ascii="Arial" w:hAnsi="Arial" w:cs="Arial"/>
                <w:color w:val="auto"/>
                <w:sz w:val="22"/>
                <w:szCs w:val="22"/>
                <w:lang w:val="sr-Cyrl-CS"/>
              </w:rPr>
              <w:t xml:space="preserve"> социјалне заштите </w:t>
            </w:r>
          </w:p>
        </w:tc>
        <w:tc>
          <w:tcPr>
            <w:tcW w:w="4633" w:type="dxa"/>
          </w:tcPr>
          <w:p w:rsidR="0023317C" w:rsidRPr="00E95DF1" w:rsidRDefault="0023317C" w:rsidP="00E87BB3">
            <w:pPr>
              <w:pStyle w:val="ListParagraph"/>
              <w:ind w:left="0"/>
              <w:jc w:val="both"/>
              <w:rPr>
                <w:rFonts w:ascii="Arial" w:hAnsi="Arial" w:cs="Arial"/>
                <w:iCs/>
                <w:sz w:val="22"/>
                <w:szCs w:val="22"/>
              </w:rPr>
            </w:pPr>
            <w:r w:rsidRPr="00E95DF1">
              <w:rPr>
                <w:rFonts w:ascii="Arial" w:hAnsi="Arial" w:cs="Arial"/>
                <w:iCs/>
                <w:sz w:val="22"/>
                <w:szCs w:val="22"/>
              </w:rPr>
              <w:t>-</w:t>
            </w:r>
            <w:r w:rsidRPr="0023317C">
              <w:rPr>
                <w:rFonts w:ascii="Arial" w:hAnsi="Arial" w:cs="Arial"/>
                <w:color w:val="auto"/>
                <w:sz w:val="22"/>
                <w:szCs w:val="22"/>
                <w:lang w:val="sr-Cyrl-CS"/>
              </w:rPr>
              <w:t xml:space="preserve">Уговори о пружању услуга </w:t>
            </w:r>
            <w:r w:rsidR="00E87BB3">
              <w:rPr>
                <w:rFonts w:ascii="Arial" w:hAnsi="Arial" w:cs="Arial"/>
                <w:color w:val="auto"/>
                <w:sz w:val="22"/>
                <w:szCs w:val="22"/>
                <w:lang w:val="sr-Cyrl-CS"/>
              </w:rPr>
              <w:t>или ре</w:t>
            </w:r>
            <w:r w:rsidR="00E3053F">
              <w:rPr>
                <w:rFonts w:ascii="Arial" w:hAnsi="Arial" w:cs="Arial"/>
                <w:color w:val="auto"/>
                <w:sz w:val="22"/>
                <w:szCs w:val="22"/>
                <w:lang w:val="sr-Cyrl-CS"/>
              </w:rPr>
              <w:t>ализацији програма и пројеката социјалне заштите</w:t>
            </w:r>
            <w:r>
              <w:rPr>
                <w:rFonts w:ascii="Arial" w:hAnsi="Arial" w:cs="Arial"/>
                <w:b/>
                <w:color w:val="auto"/>
                <w:sz w:val="22"/>
                <w:szCs w:val="22"/>
                <w:lang w:val="sr-Cyrl-CS"/>
              </w:rPr>
              <w:t xml:space="preserve"> </w:t>
            </w:r>
            <w:r>
              <w:rPr>
                <w:rFonts w:ascii="Arial" w:hAnsi="Arial" w:cs="Arial"/>
                <w:color w:val="auto"/>
                <w:sz w:val="22"/>
                <w:szCs w:val="22"/>
                <w:lang w:val="sr-Cyrl-CS"/>
              </w:rPr>
              <w:t xml:space="preserve">      </w:t>
            </w:r>
          </w:p>
        </w:tc>
      </w:tr>
    </w:tbl>
    <w:p w:rsidR="0023317C" w:rsidRPr="003225FB" w:rsidRDefault="0023317C" w:rsidP="0023317C">
      <w:pPr>
        <w:pStyle w:val="ListParagraph"/>
        <w:ind w:left="420"/>
        <w:jc w:val="both"/>
        <w:rPr>
          <w:rFonts w:ascii="Arial" w:hAnsi="Arial" w:cs="Arial"/>
          <w:iCs/>
          <w:sz w:val="22"/>
          <w:szCs w:val="22"/>
        </w:rPr>
      </w:pPr>
    </w:p>
    <w:p w:rsidR="0023317C" w:rsidRPr="00EF5632" w:rsidRDefault="0023317C" w:rsidP="0023317C">
      <w:pPr>
        <w:pStyle w:val="ListParagraph"/>
        <w:ind w:left="0" w:firstLine="720"/>
        <w:jc w:val="both"/>
        <w:rPr>
          <w:rFonts w:ascii="Arial" w:hAnsi="Arial" w:cs="Arial"/>
          <w:bCs/>
          <w:iCs/>
          <w:sz w:val="22"/>
          <w:szCs w:val="22"/>
          <w:lang w:val="sr-Cyrl-CS"/>
        </w:rPr>
      </w:pPr>
      <w:r w:rsidRPr="00EF5632">
        <w:rPr>
          <w:rFonts w:ascii="Arial" w:hAnsi="Arial" w:cs="Arial"/>
          <w:b/>
          <w:bCs/>
          <w:iCs/>
          <w:sz w:val="22"/>
          <w:szCs w:val="22"/>
        </w:rPr>
        <w:lastRenderedPageBreak/>
        <w:t>Уколико понуђач подноси понуду са подизвођачем</w:t>
      </w:r>
      <w:r w:rsidRPr="00EF5632">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w:t>
      </w:r>
    </w:p>
    <w:p w:rsidR="0023317C" w:rsidRPr="00612043" w:rsidRDefault="0023317C" w:rsidP="0023317C">
      <w:pPr>
        <w:pStyle w:val="ListParagraph"/>
        <w:ind w:left="0" w:firstLine="720"/>
        <w:jc w:val="both"/>
        <w:rPr>
          <w:rFonts w:ascii="Arial" w:hAnsi="Arial" w:cs="Arial"/>
          <w:bCs/>
          <w:i/>
          <w:iCs/>
          <w:color w:val="auto"/>
          <w:sz w:val="22"/>
          <w:szCs w:val="22"/>
          <w:lang w:val="sr-Cyrl-CS"/>
        </w:rPr>
      </w:pPr>
      <w:r w:rsidRPr="00EF5632">
        <w:rPr>
          <w:rFonts w:ascii="Arial" w:hAnsi="Arial" w:cs="Arial"/>
          <w:b/>
          <w:bCs/>
          <w:iCs/>
          <w:sz w:val="22"/>
          <w:szCs w:val="22"/>
        </w:rPr>
        <w:t>Уколико понуду подноси група понуђача</w:t>
      </w:r>
      <w:r w:rsidRPr="00EF5632">
        <w:rPr>
          <w:rFonts w:ascii="Arial" w:hAnsi="Arial" w:cs="Arial"/>
          <w:bCs/>
          <w:iCs/>
          <w:sz w:val="22"/>
          <w:szCs w:val="22"/>
        </w:rPr>
        <w:t>, сваки понуђач из групе понуђача мора да испуни обавезне услове из члана 75. став 1. тач. 1) до 4) ЗЈН, а додатне услове испуњавају заједно.</w:t>
      </w:r>
      <w:r w:rsidRPr="00EF5632">
        <w:rPr>
          <w:rFonts w:ascii="Arial" w:hAnsi="Arial" w:cs="Arial"/>
          <w:bCs/>
          <w:iCs/>
          <w:color w:val="auto"/>
          <w:sz w:val="22"/>
          <w:szCs w:val="22"/>
        </w:rPr>
        <w:t xml:space="preserve"> </w:t>
      </w:r>
    </w:p>
    <w:p w:rsidR="0023317C" w:rsidRPr="00955540" w:rsidRDefault="0023317C" w:rsidP="0023317C">
      <w:pPr>
        <w:pStyle w:val="ListParagraph"/>
        <w:ind w:left="0" w:firstLine="720"/>
        <w:jc w:val="both"/>
        <w:rPr>
          <w:rFonts w:ascii="Arial" w:eastAsia="TimesNewRomanPS-BoldMT" w:hAnsi="Arial" w:cs="Arial"/>
          <w:bCs/>
          <w:color w:val="auto"/>
          <w:sz w:val="22"/>
          <w:szCs w:val="22"/>
        </w:rPr>
      </w:pPr>
      <w:r w:rsidRPr="00955540">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w:t>
      </w:r>
      <w:r>
        <w:rPr>
          <w:rFonts w:ascii="Arial" w:eastAsia="TimesNewRomanPS-BoldMT" w:hAnsi="Arial" w:cs="Arial"/>
          <w:bCs/>
          <w:color w:val="auto"/>
          <w:sz w:val="22"/>
          <w:szCs w:val="22"/>
        </w:rPr>
        <w:t>р</w:t>
      </w:r>
      <w:r w:rsidRPr="00955540">
        <w:rPr>
          <w:rFonts w:ascii="Arial" w:eastAsia="TimesNewRomanPS-BoldMT" w:hAnsi="Arial" w:cs="Arial"/>
          <w:bCs/>
          <w:color w:val="auto"/>
          <w:sz w:val="22"/>
          <w:szCs w:val="22"/>
        </w:rPr>
        <w:t xml:space="preserve">егистре не достављају доказе о испуњености услова из члана 75. ст. 1. тач. </w:t>
      </w:r>
      <w:r w:rsidRPr="00955540">
        <w:rPr>
          <w:rFonts w:ascii="Arial" w:hAnsi="Arial" w:cs="Arial"/>
          <w:bCs/>
          <w:iCs/>
          <w:color w:val="auto"/>
          <w:sz w:val="22"/>
          <w:szCs w:val="22"/>
        </w:rPr>
        <w:t xml:space="preserve">1) до 4) </w:t>
      </w:r>
      <w:r w:rsidRPr="00955540">
        <w:rPr>
          <w:rFonts w:ascii="Arial" w:eastAsia="TimesNewRomanPS-BoldMT" w:hAnsi="Arial" w:cs="Arial"/>
          <w:bCs/>
          <w:color w:val="auto"/>
          <w:sz w:val="22"/>
          <w:szCs w:val="22"/>
        </w:rPr>
        <w:t>ЗЈН, сходно чл. 78. ЗЈН.</w:t>
      </w:r>
    </w:p>
    <w:p w:rsidR="0023317C"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Понуђач није дужан да доставља доказе који су јавно доступни на интерн</w:t>
      </w:r>
      <w:r>
        <w:rPr>
          <w:rFonts w:ascii="Arial" w:eastAsia="TimesNewRomanPS-BoldMT" w:hAnsi="Arial" w:cs="Arial"/>
          <w:bCs/>
          <w:color w:val="auto"/>
          <w:sz w:val="22"/>
          <w:szCs w:val="22"/>
        </w:rPr>
        <w:t>ет с</w:t>
      </w:r>
      <w:r w:rsidRPr="00955540">
        <w:rPr>
          <w:rFonts w:ascii="Arial" w:eastAsia="TimesNewRomanPS-BoldMT" w:hAnsi="Arial" w:cs="Arial"/>
          <w:bCs/>
          <w:color w:val="auto"/>
          <w:sz w:val="22"/>
          <w:szCs w:val="22"/>
        </w:rPr>
        <w:t xml:space="preserve">траницама надлежних органа, и то: </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BoldMT" w:hAnsi="Arial" w:cs="Arial"/>
          <w:bCs/>
          <w:color w:val="auto"/>
          <w:sz w:val="22"/>
          <w:szCs w:val="22"/>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 xml:space="preserve">Понуђачи који су регистровани у Регистру привредних субјеката који води Агенција за привредне регистре не морају да доставе доказ </w:t>
      </w:r>
      <w:r w:rsidRPr="00612043">
        <w:rPr>
          <w:rFonts w:ascii="Arial" w:eastAsia="TimesNewRomanPS-BoldMT" w:hAnsi="Arial" w:cs="Arial"/>
          <w:bCs/>
          <w:color w:val="auto"/>
          <w:sz w:val="22"/>
          <w:szCs w:val="22"/>
          <w:lang w:val="sr-Cyrl-CS"/>
        </w:rPr>
        <w:t>из чл.75. ст.1. тач.1) И</w:t>
      </w:r>
      <w:r w:rsidRPr="00612043">
        <w:rPr>
          <w:rFonts w:ascii="Arial" w:eastAsia="TimesNewRomanPS-BoldMT" w:hAnsi="Arial" w:cs="Arial"/>
          <w:bCs/>
          <w:color w:val="auto"/>
          <w:sz w:val="22"/>
          <w:szCs w:val="22"/>
          <w:lang w:val="ru-RU"/>
        </w:rPr>
        <w:t>звод из регистра Привредних субјеката Агенције за привредне регистре</w:t>
      </w:r>
      <w:r>
        <w:rPr>
          <w:rFonts w:ascii="Arial" w:eastAsia="TimesNewRomanPS-BoldMT" w:hAnsi="Arial" w:cs="Arial"/>
          <w:bCs/>
          <w:color w:val="auto"/>
          <w:sz w:val="22"/>
          <w:szCs w:val="22"/>
          <w:lang w:val="ru-RU"/>
        </w:rPr>
        <w:t xml:space="preserve">, који је доступан на интернет страници </w:t>
      </w:r>
      <w:r w:rsidRPr="00F6212F">
        <w:rPr>
          <w:rFonts w:ascii="Arial" w:hAnsi="Arial" w:cs="Arial"/>
          <w:color w:val="auto"/>
          <w:shd w:val="clear" w:color="auto" w:fill="FFFFFF"/>
        </w:rPr>
        <w:t>www.</w:t>
      </w:r>
      <w:r w:rsidRPr="00F6212F">
        <w:rPr>
          <w:rFonts w:ascii="Arial" w:hAnsi="Arial" w:cs="Arial"/>
          <w:bCs/>
          <w:color w:val="auto"/>
          <w:shd w:val="clear" w:color="auto" w:fill="FFFFFF"/>
        </w:rPr>
        <w:t>apr</w:t>
      </w:r>
      <w:r w:rsidRPr="00F6212F">
        <w:rPr>
          <w:rFonts w:ascii="Arial" w:hAnsi="Arial" w:cs="Arial"/>
          <w:color w:val="auto"/>
          <w:shd w:val="clear" w:color="auto" w:fill="FFFFFF"/>
        </w:rPr>
        <w:t>.gov.rs</w:t>
      </w:r>
    </w:p>
    <w:p w:rsidR="0023317C" w:rsidRDefault="0023317C" w:rsidP="0023317C">
      <w:pPr>
        <w:pStyle w:val="ListParagraph"/>
        <w:tabs>
          <w:tab w:val="left" w:pos="680"/>
        </w:tabs>
        <w:ind w:left="0"/>
        <w:jc w:val="both"/>
        <w:rPr>
          <w:rFonts w:ascii="Arial" w:eastAsia="TimesNewRomanPS-BoldMT" w:hAnsi="Arial" w:cs="Arial"/>
          <w:bCs/>
          <w:color w:val="auto"/>
          <w:sz w:val="22"/>
          <w:szCs w:val="22"/>
          <w:lang w:val="ru-RU"/>
        </w:rPr>
      </w:pPr>
      <w:r w:rsidRPr="00612043">
        <w:rPr>
          <w:rFonts w:ascii="Arial" w:eastAsia="TimesNewRomanPS-BoldMT" w:hAnsi="Arial" w:cs="Arial"/>
          <w:bCs/>
          <w:color w:val="auto"/>
          <w:sz w:val="22"/>
          <w:szCs w:val="22"/>
          <w:lang w:val="sr-Cyrl-CS"/>
        </w:rPr>
        <w:t xml:space="preserve">         </w:t>
      </w:r>
      <w:r w:rsidRPr="00612043">
        <w:rPr>
          <w:rFonts w:ascii="Arial" w:eastAsia="TimesNewRomanPS-BoldMT" w:hAnsi="Arial" w:cs="Arial"/>
          <w:bCs/>
          <w:color w:val="auto"/>
          <w:sz w:val="22"/>
          <w:szCs w:val="22"/>
          <w:lang w:val="ru-RU"/>
        </w:rPr>
        <w:t>Н</w:t>
      </w:r>
      <w:r w:rsidRPr="00612043">
        <w:rPr>
          <w:rFonts w:ascii="Arial" w:eastAsia="TimesNewRomanPS-BoldMT" w:hAnsi="Arial" w:cs="Arial"/>
          <w:bCs/>
          <w:color w:val="auto"/>
          <w:sz w:val="22"/>
          <w:szCs w:val="22"/>
          <w:lang w:val="sr-Cyrl-CS"/>
        </w:rPr>
        <w:t>а</w:t>
      </w:r>
      <w:r w:rsidRPr="00612043">
        <w:rPr>
          <w:rFonts w:ascii="Arial" w:eastAsia="TimesNewRomanPS-BoldMT" w:hAnsi="Arial" w:cs="Arial"/>
          <w:bCs/>
          <w:color w:val="auto"/>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612043">
        <w:rPr>
          <w:rFonts w:ascii="Arial" w:eastAsia="TimesNewRomanPS-BoldMT" w:hAnsi="Arial" w:cs="Arial"/>
          <w:b/>
          <w:bCs/>
          <w:color w:val="auto"/>
          <w:sz w:val="22"/>
          <w:szCs w:val="22"/>
          <w:lang w:val="ru-RU"/>
        </w:rPr>
        <w:t>понуђач наведе у понуди интернет страницу</w:t>
      </w:r>
      <w:r w:rsidRPr="00612043">
        <w:rPr>
          <w:rFonts w:ascii="Arial" w:eastAsia="TimesNewRomanPS-BoldMT" w:hAnsi="Arial" w:cs="Arial"/>
          <w:bCs/>
          <w:color w:val="auto"/>
          <w:sz w:val="22"/>
          <w:szCs w:val="22"/>
          <w:lang w:val="ru-RU"/>
        </w:rPr>
        <w:t xml:space="preserve"> на којој су подаци који су тражени у оквиру услова јавно доступни.</w:t>
      </w:r>
    </w:p>
    <w:p w:rsidR="0023317C" w:rsidRPr="00612043" w:rsidRDefault="0023317C" w:rsidP="0023317C">
      <w:pPr>
        <w:pStyle w:val="ListParagraph"/>
        <w:tabs>
          <w:tab w:val="left" w:pos="680"/>
        </w:tabs>
        <w:ind w:left="0"/>
        <w:jc w:val="both"/>
        <w:rPr>
          <w:rFonts w:ascii="Arial" w:hAnsi="Arial" w:cs="Arial"/>
          <w:bCs/>
          <w:iCs/>
          <w:color w:val="auto"/>
          <w:sz w:val="22"/>
          <w:szCs w:val="22"/>
          <w:lang w:val="sr-Cyrl-CS"/>
        </w:rPr>
      </w:pPr>
      <w:r w:rsidRPr="00612043">
        <w:rPr>
          <w:rFonts w:ascii="Arial" w:eastAsia="TimesNewRomanPS-BoldMT" w:hAnsi="Arial" w:cs="Arial"/>
          <w:b/>
          <w:bCs/>
          <w:sz w:val="22"/>
          <w:szCs w:val="22"/>
          <w:lang w:val="sr-Cyrl-CS"/>
        </w:rPr>
        <w:t xml:space="preserve"> </w:t>
      </w: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.3   </w:t>
      </w:r>
      <w:r w:rsidRPr="00612043">
        <w:rPr>
          <w:rFonts w:ascii="Arial" w:hAnsi="Arial" w:cs="Arial"/>
          <w:b/>
          <w:bCs/>
          <w:iCs/>
          <w:color w:val="auto"/>
          <w:sz w:val="22"/>
          <w:szCs w:val="22"/>
          <w:u w:val="single"/>
          <w:lang w:val="sr-Cyrl-CS"/>
        </w:rPr>
        <w:t>У</w:t>
      </w:r>
      <w:r w:rsidRPr="00612043">
        <w:rPr>
          <w:rFonts w:ascii="Arial" w:hAnsi="Arial" w:cs="Arial"/>
          <w:b/>
          <w:bCs/>
          <w:iCs/>
          <w:color w:val="auto"/>
          <w:sz w:val="22"/>
          <w:szCs w:val="22"/>
          <w:u w:val="single"/>
          <w:lang w:val="ru-RU"/>
        </w:rPr>
        <w:t>колико понуђач подноси понуду са подизвођачем</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подизвођача достави доказе да испуњава услове из члана 75. став 1. тач. 1) до </w:t>
      </w:r>
      <w:r>
        <w:rPr>
          <w:rFonts w:ascii="Arial" w:hAnsi="Arial" w:cs="Arial"/>
          <w:bCs/>
          <w:iCs/>
          <w:color w:val="auto"/>
          <w:sz w:val="22"/>
          <w:szCs w:val="22"/>
          <w:lang w:val="sr-Cyrl-CS"/>
        </w:rPr>
        <w:t>3</w:t>
      </w:r>
      <w:r w:rsidRPr="00612043">
        <w:rPr>
          <w:rFonts w:ascii="Arial" w:hAnsi="Arial" w:cs="Arial"/>
          <w:bCs/>
          <w:iCs/>
          <w:color w:val="auto"/>
          <w:sz w:val="22"/>
          <w:szCs w:val="22"/>
          <w:lang w:val="sr-Cyrl-CS"/>
        </w:rPr>
        <w:t>) Закона.</w:t>
      </w:r>
      <w:r w:rsidRPr="00612043">
        <w:rPr>
          <w:rFonts w:ascii="Arial" w:hAnsi="Arial" w:cs="Arial"/>
          <w:bCs/>
          <w:iCs/>
          <w:color w:val="auto"/>
          <w:sz w:val="22"/>
          <w:szCs w:val="22"/>
          <w:lang w:val="ru-RU"/>
        </w:rPr>
        <w:t xml:space="preserve"> </w:t>
      </w:r>
    </w:p>
    <w:p w:rsidR="0023317C" w:rsidRPr="00612043" w:rsidRDefault="0023317C" w:rsidP="0023317C">
      <w:pPr>
        <w:suppressAutoHyphens w:val="0"/>
        <w:spacing w:line="240" w:lineRule="auto"/>
        <w:jc w:val="both"/>
        <w:rPr>
          <w:rFonts w:ascii="Arial" w:hAnsi="Arial" w:cs="Arial"/>
          <w:bCs/>
          <w:iCs/>
          <w:color w:val="auto"/>
          <w:sz w:val="22"/>
          <w:szCs w:val="22"/>
          <w:lang w:val="ru-RU"/>
        </w:rPr>
      </w:pPr>
      <w:r w:rsidRPr="00612043">
        <w:rPr>
          <w:rFonts w:ascii="Arial" w:hAnsi="Arial" w:cs="Arial"/>
          <w:bCs/>
          <w:iCs/>
          <w:color w:val="auto"/>
          <w:sz w:val="22"/>
          <w:szCs w:val="22"/>
          <w:lang w:val="ru-RU"/>
        </w:rPr>
        <w:t>У погледу испуњености</w:t>
      </w:r>
      <w:r w:rsidRPr="00612043">
        <w:rPr>
          <w:rFonts w:ascii="Arial" w:hAnsi="Arial" w:cs="Arial"/>
          <w:b/>
          <w:bCs/>
          <w:iCs/>
          <w:color w:val="auto"/>
          <w:sz w:val="22"/>
          <w:szCs w:val="22"/>
          <w:lang w:val="ru-RU"/>
        </w:rPr>
        <w:t xml:space="preserve"> додатних услова</w:t>
      </w:r>
      <w:r w:rsidRPr="00612043">
        <w:rPr>
          <w:rFonts w:ascii="Arial" w:hAnsi="Arial" w:cs="Arial"/>
          <w:bCs/>
          <w:iCs/>
          <w:color w:val="auto"/>
          <w:sz w:val="22"/>
          <w:szCs w:val="22"/>
          <w:lang w:val="ru-RU"/>
        </w:rPr>
        <w:t xml:space="preserve"> из члана 76. ЗЈН и из конкурсне документације (капацитета), понуђач мора самостално испуњавати све додатне услове у погледу кадровског, </w:t>
      </w:r>
      <w:r>
        <w:rPr>
          <w:rFonts w:ascii="Arial" w:hAnsi="Arial" w:cs="Arial"/>
          <w:bCs/>
          <w:iCs/>
          <w:color w:val="auto"/>
          <w:sz w:val="22"/>
          <w:szCs w:val="22"/>
          <w:lang w:val="ru-RU"/>
        </w:rPr>
        <w:t xml:space="preserve">финансијског, </w:t>
      </w:r>
      <w:r w:rsidRPr="00612043">
        <w:rPr>
          <w:rFonts w:ascii="Arial" w:hAnsi="Arial" w:cs="Arial"/>
          <w:bCs/>
          <w:iCs/>
          <w:color w:val="auto"/>
          <w:sz w:val="22"/>
          <w:szCs w:val="22"/>
          <w:lang w:val="ru-RU"/>
        </w:rPr>
        <w:t xml:space="preserve">пословног 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ru-RU"/>
        </w:rPr>
        <w:t xml:space="preserve">капацитета. </w:t>
      </w:r>
    </w:p>
    <w:p w:rsidR="0023317C" w:rsidRPr="00612043" w:rsidRDefault="0023317C" w:rsidP="0023317C">
      <w:pPr>
        <w:pStyle w:val="ListParagraph"/>
        <w:ind w:left="0"/>
        <w:jc w:val="both"/>
        <w:rPr>
          <w:rFonts w:ascii="Arial" w:hAnsi="Arial" w:cs="Arial"/>
          <w:bCs/>
          <w:iCs/>
          <w:color w:val="auto"/>
          <w:sz w:val="22"/>
          <w:szCs w:val="22"/>
          <w:lang w:val="sr-Cyrl-CS"/>
        </w:rPr>
      </w:pPr>
      <w:r>
        <w:rPr>
          <w:rFonts w:ascii="Arial" w:hAnsi="Arial" w:cs="Arial"/>
          <w:b/>
          <w:bCs/>
          <w:iCs/>
          <w:color w:val="auto"/>
          <w:sz w:val="22"/>
          <w:szCs w:val="22"/>
          <w:lang w:val="sr-Cyrl-CS"/>
        </w:rPr>
        <w:t>2</w:t>
      </w:r>
      <w:r w:rsidRPr="00612043">
        <w:rPr>
          <w:rFonts w:ascii="Arial" w:hAnsi="Arial" w:cs="Arial"/>
          <w:b/>
          <w:bCs/>
          <w:iCs/>
          <w:color w:val="auto"/>
          <w:sz w:val="22"/>
          <w:szCs w:val="22"/>
          <w:lang w:val="sr-Cyrl-CS"/>
        </w:rPr>
        <w:t xml:space="preserve">.4 </w:t>
      </w:r>
      <w:r w:rsidRPr="00612043">
        <w:rPr>
          <w:rFonts w:ascii="Arial" w:hAnsi="Arial" w:cs="Arial"/>
          <w:b/>
          <w:bCs/>
          <w:iCs/>
          <w:color w:val="auto"/>
          <w:sz w:val="22"/>
          <w:szCs w:val="22"/>
          <w:u w:val="single"/>
          <w:lang w:val="ru-RU"/>
        </w:rPr>
        <w:t>Уколико п</w:t>
      </w:r>
      <w:r w:rsidRPr="00612043">
        <w:rPr>
          <w:rFonts w:ascii="Arial" w:hAnsi="Arial" w:cs="Arial"/>
          <w:b/>
          <w:bCs/>
          <w:iCs/>
          <w:color w:val="auto"/>
          <w:sz w:val="22"/>
          <w:szCs w:val="22"/>
          <w:u w:val="single"/>
          <w:lang w:val="sr-Cyrl-CS"/>
        </w:rPr>
        <w:t>онуду</w:t>
      </w:r>
      <w:r w:rsidRPr="00612043">
        <w:rPr>
          <w:rFonts w:ascii="Arial" w:hAnsi="Arial" w:cs="Arial"/>
          <w:b/>
          <w:bCs/>
          <w:iCs/>
          <w:color w:val="auto"/>
          <w:sz w:val="22"/>
          <w:szCs w:val="22"/>
          <w:u w:val="single"/>
          <w:lang w:val="ru-RU"/>
        </w:rPr>
        <w:t xml:space="preserve"> подноси </w:t>
      </w:r>
      <w:r w:rsidRPr="00612043">
        <w:rPr>
          <w:rFonts w:ascii="Arial" w:hAnsi="Arial" w:cs="Arial"/>
          <w:b/>
          <w:bCs/>
          <w:iCs/>
          <w:color w:val="auto"/>
          <w:sz w:val="22"/>
          <w:szCs w:val="22"/>
          <w:u w:val="single"/>
          <w:lang w:val="sr-Cyrl-CS"/>
        </w:rPr>
        <w:t>група понуђача</w:t>
      </w:r>
      <w:r w:rsidRPr="00612043">
        <w:rPr>
          <w:rFonts w:ascii="Arial" w:hAnsi="Arial" w:cs="Arial"/>
          <w:bCs/>
          <w:iCs/>
          <w:color w:val="auto"/>
          <w:sz w:val="22"/>
          <w:szCs w:val="22"/>
          <w:lang w:val="ru-RU"/>
        </w:rPr>
        <w:t xml:space="preserve"> понуђач је дужан да </w:t>
      </w:r>
      <w:r w:rsidRPr="00612043">
        <w:rPr>
          <w:rFonts w:ascii="Arial" w:hAnsi="Arial" w:cs="Arial"/>
          <w:bCs/>
          <w:iCs/>
          <w:color w:val="auto"/>
          <w:sz w:val="22"/>
          <w:szCs w:val="22"/>
          <w:lang w:val="sr-Cyrl-CS"/>
        </w:rPr>
        <w:t xml:space="preserve">за  сваког члана групе достави наведене доказе да испуњава услове из члана 75. став 1. тач. 1) до </w:t>
      </w:r>
      <w:r>
        <w:rPr>
          <w:rFonts w:ascii="Arial" w:hAnsi="Arial" w:cs="Arial"/>
          <w:bCs/>
          <w:iCs/>
          <w:color w:val="auto"/>
          <w:sz w:val="22"/>
          <w:szCs w:val="22"/>
          <w:lang w:val="sr-Cyrl-CS"/>
        </w:rPr>
        <w:t>3).</w:t>
      </w:r>
    </w:p>
    <w:p w:rsidR="0023317C" w:rsidRPr="00612043" w:rsidRDefault="0023317C" w:rsidP="0023317C">
      <w:pPr>
        <w:pStyle w:val="ListParagraph"/>
        <w:ind w:left="0"/>
        <w:jc w:val="both"/>
        <w:rPr>
          <w:rFonts w:ascii="Arial" w:hAnsi="Arial" w:cs="Arial"/>
          <w:bCs/>
          <w:iCs/>
          <w:color w:val="auto"/>
          <w:sz w:val="22"/>
          <w:szCs w:val="22"/>
          <w:lang w:val="sr-Cyrl-CS"/>
        </w:rPr>
      </w:pPr>
      <w:r w:rsidRPr="00612043">
        <w:rPr>
          <w:rFonts w:ascii="Arial" w:hAnsi="Arial" w:cs="Arial"/>
          <w:b/>
          <w:bCs/>
          <w:iCs/>
          <w:color w:val="auto"/>
          <w:sz w:val="22"/>
          <w:szCs w:val="22"/>
          <w:lang w:val="sr-Cyrl-CS"/>
        </w:rPr>
        <w:t xml:space="preserve"> Додатне услове </w:t>
      </w:r>
      <w:r w:rsidRPr="00612043">
        <w:rPr>
          <w:rFonts w:ascii="Arial" w:hAnsi="Arial" w:cs="Arial"/>
          <w:bCs/>
          <w:iCs/>
          <w:color w:val="auto"/>
          <w:sz w:val="22"/>
          <w:szCs w:val="22"/>
          <w:lang w:val="sr-Cyrl-CS"/>
        </w:rPr>
        <w:t>група понуђача испуњава заједно</w:t>
      </w:r>
      <w:r w:rsidRPr="00612043">
        <w:rPr>
          <w:rFonts w:ascii="Arial" w:hAnsi="Arial" w:cs="Arial"/>
          <w:b/>
          <w:bCs/>
          <w:iCs/>
          <w:color w:val="auto"/>
          <w:sz w:val="22"/>
          <w:szCs w:val="22"/>
          <w:lang w:val="sr-Cyrl-CS"/>
        </w:rPr>
        <w:t>,</w:t>
      </w:r>
      <w:r w:rsidRPr="00612043">
        <w:rPr>
          <w:rFonts w:ascii="Arial" w:hAnsi="Arial" w:cs="Arial"/>
          <w:bCs/>
          <w:iCs/>
          <w:color w:val="auto"/>
          <w:sz w:val="22"/>
          <w:szCs w:val="22"/>
          <w:lang w:val="ru-RU"/>
        </w:rPr>
        <w:t xml:space="preserve"> па доказе за услове </w:t>
      </w:r>
      <w:r w:rsidRPr="00612043">
        <w:rPr>
          <w:rFonts w:ascii="Arial" w:hAnsi="Arial" w:cs="Arial"/>
          <w:bCs/>
          <w:iCs/>
          <w:color w:val="auto"/>
          <w:sz w:val="22"/>
          <w:szCs w:val="22"/>
          <w:lang w:val="sr-Cyrl-CS"/>
        </w:rPr>
        <w:t>у погледу кадровског</w:t>
      </w:r>
      <w:r>
        <w:rPr>
          <w:rFonts w:ascii="Arial" w:hAnsi="Arial" w:cs="Arial"/>
          <w:bCs/>
          <w:iCs/>
          <w:color w:val="auto"/>
          <w:sz w:val="22"/>
          <w:szCs w:val="22"/>
          <w:lang w:val="sr-Cyrl-CS"/>
        </w:rPr>
        <w:t xml:space="preserve">, финансијског, пословног </w:t>
      </w:r>
      <w:r w:rsidRPr="00612043">
        <w:rPr>
          <w:rFonts w:ascii="Arial" w:hAnsi="Arial" w:cs="Arial"/>
          <w:bCs/>
          <w:iCs/>
          <w:color w:val="auto"/>
          <w:sz w:val="22"/>
          <w:szCs w:val="22"/>
          <w:lang w:val="ru-RU"/>
        </w:rPr>
        <w:t xml:space="preserve">и </w:t>
      </w:r>
      <w:r>
        <w:rPr>
          <w:rFonts w:ascii="Arial" w:hAnsi="Arial" w:cs="Arial"/>
          <w:bCs/>
          <w:iCs/>
          <w:color w:val="auto"/>
          <w:sz w:val="22"/>
          <w:szCs w:val="22"/>
          <w:lang w:val="ru-RU"/>
        </w:rPr>
        <w:t xml:space="preserve">техничког </w:t>
      </w:r>
      <w:r w:rsidRPr="00612043">
        <w:rPr>
          <w:rFonts w:ascii="Arial" w:hAnsi="Arial" w:cs="Arial"/>
          <w:bCs/>
          <w:iCs/>
          <w:color w:val="auto"/>
          <w:sz w:val="22"/>
          <w:szCs w:val="22"/>
          <w:lang w:val="sr-Cyrl-CS"/>
        </w:rPr>
        <w:t>капацитета</w:t>
      </w:r>
      <w:r w:rsidRPr="00612043">
        <w:rPr>
          <w:rFonts w:ascii="Arial" w:hAnsi="Arial" w:cs="Arial"/>
          <w:bCs/>
          <w:iCs/>
          <w:color w:val="auto"/>
          <w:sz w:val="22"/>
          <w:szCs w:val="22"/>
          <w:lang w:val="ru-RU"/>
        </w:rPr>
        <w:t xml:space="preserve"> може доставити за једног или више понуђача из групе понуђача.</w:t>
      </w:r>
    </w:p>
    <w:p w:rsidR="0023317C" w:rsidRPr="00612043" w:rsidRDefault="0023317C" w:rsidP="0023317C">
      <w:pPr>
        <w:pStyle w:val="ListParagraph"/>
        <w:tabs>
          <w:tab w:val="left" w:pos="680"/>
        </w:tabs>
        <w:ind w:left="0"/>
        <w:jc w:val="both"/>
        <w:rPr>
          <w:rFonts w:ascii="Arial" w:hAnsi="Arial" w:cs="Arial"/>
          <w:bCs/>
          <w:sz w:val="22"/>
          <w:szCs w:val="22"/>
          <w:lang w:val="sr-Cyrl-CS"/>
        </w:rPr>
      </w:pPr>
      <w:r w:rsidRPr="00612043">
        <w:rPr>
          <w:rFonts w:ascii="Arial" w:eastAsia="TimesNewRomanPS-BoldMT" w:hAnsi="Arial" w:cs="Arial"/>
          <w:bCs/>
          <w:sz w:val="22"/>
          <w:szCs w:val="22"/>
          <w:lang w:val="sr-Cyrl-CS"/>
        </w:rPr>
        <w:t xml:space="preserve">         </w:t>
      </w:r>
      <w:r>
        <w:rPr>
          <w:rFonts w:ascii="Arial" w:eastAsia="TimesNewRomanPS-BoldMT" w:hAnsi="Arial" w:cs="Arial"/>
          <w:bCs/>
          <w:sz w:val="22"/>
          <w:szCs w:val="22"/>
          <w:lang w:val="sr-Cyrl-CS"/>
        </w:rPr>
        <w:tab/>
      </w:r>
      <w:r w:rsidRPr="00612043">
        <w:rPr>
          <w:rFonts w:ascii="Arial" w:eastAsia="TimesNewRomanPS-BoldMT" w:hAnsi="Arial" w:cs="Arial"/>
          <w:bCs/>
          <w:sz w:val="22"/>
          <w:szCs w:val="22"/>
          <w:lang w:val="sr-Cyrl-CS"/>
        </w:rPr>
        <w:t xml:space="preserve">Наведене доказе о испуњености услова понуђач може доставити у виду </w:t>
      </w:r>
      <w:r w:rsidRPr="00612043">
        <w:rPr>
          <w:rFonts w:ascii="Arial" w:eastAsia="TimesNewRomanPS-BoldMT" w:hAnsi="Arial" w:cs="Arial"/>
          <w:b/>
          <w:bCs/>
          <w:sz w:val="22"/>
          <w:szCs w:val="22"/>
          <w:lang w:val="sr-Cyrl-CS"/>
        </w:rPr>
        <w:t>неоверених копија</w:t>
      </w:r>
      <w:r w:rsidRPr="00612043">
        <w:rPr>
          <w:rFonts w:ascii="Arial" w:eastAsia="TimesNewRomanPS-BoldMT" w:hAnsi="Arial" w:cs="Arial"/>
          <w:bCs/>
          <w:sz w:val="22"/>
          <w:szCs w:val="22"/>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w:t>
      </w:r>
      <w:r w:rsidRPr="00612043">
        <w:rPr>
          <w:rFonts w:ascii="Arial" w:eastAsia="TimesNewRomanPS-BoldMT" w:hAnsi="Arial" w:cs="Arial"/>
          <w:b/>
          <w:bCs/>
          <w:sz w:val="22"/>
          <w:szCs w:val="22"/>
          <w:lang w:val="sr-Cyrl-CS"/>
        </w:rPr>
        <w:t>на увид оригинал или оверену копију</w:t>
      </w:r>
      <w:r w:rsidRPr="00612043">
        <w:rPr>
          <w:rFonts w:ascii="Arial" w:eastAsia="TimesNewRomanPS-BoldMT" w:hAnsi="Arial" w:cs="Arial"/>
          <w:bCs/>
          <w:sz w:val="22"/>
          <w:szCs w:val="22"/>
          <w:lang w:val="sr-Cyrl-CS"/>
        </w:rPr>
        <w:t xml:space="preserve"> свих или појединих доказа.</w:t>
      </w:r>
    </w:p>
    <w:p w:rsidR="0023317C" w:rsidRPr="00612043" w:rsidRDefault="0023317C" w:rsidP="0023317C">
      <w:pPr>
        <w:pStyle w:val="ListParagraph"/>
        <w:tabs>
          <w:tab w:val="left" w:pos="680"/>
        </w:tabs>
        <w:ind w:left="0"/>
        <w:jc w:val="both"/>
        <w:rPr>
          <w:rFonts w:ascii="Arial" w:hAnsi="Arial" w:cs="Arial"/>
          <w:b/>
          <w:bCs/>
          <w:sz w:val="22"/>
          <w:szCs w:val="22"/>
          <w:lang w:val="sr-Cyrl-CS"/>
        </w:rPr>
      </w:pPr>
      <w:r w:rsidRPr="00612043">
        <w:rPr>
          <w:rFonts w:ascii="Arial" w:hAnsi="Arial" w:cs="Arial"/>
          <w:bCs/>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612043">
        <w:rPr>
          <w:rFonts w:ascii="Arial" w:hAnsi="Arial" w:cs="Arial"/>
          <w:b/>
          <w:bCs/>
          <w:sz w:val="22"/>
          <w:szCs w:val="22"/>
          <w:lang w:val="sr-Cyrl-CS"/>
        </w:rPr>
        <w:t>неприхва</w:t>
      </w:r>
      <w:r w:rsidRPr="00612043">
        <w:rPr>
          <w:rFonts w:ascii="Arial" w:hAnsi="Arial" w:cs="Arial"/>
          <w:b/>
          <w:bCs/>
          <w:sz w:val="22"/>
          <w:szCs w:val="22"/>
          <w:lang w:val="ru-RU"/>
        </w:rPr>
        <w:t>т</w:t>
      </w:r>
      <w:r w:rsidRPr="00612043">
        <w:rPr>
          <w:rFonts w:ascii="Arial" w:hAnsi="Arial" w:cs="Arial"/>
          <w:b/>
          <w:bCs/>
          <w:sz w:val="22"/>
          <w:szCs w:val="22"/>
          <w:lang w:val="sr-Cyrl-CS"/>
        </w:rPr>
        <w:t>љиву.</w:t>
      </w:r>
    </w:p>
    <w:p w:rsidR="0023317C" w:rsidRPr="00612043" w:rsidRDefault="0023317C" w:rsidP="0023317C">
      <w:pPr>
        <w:pStyle w:val="ListParagraph"/>
        <w:tabs>
          <w:tab w:val="left" w:pos="680"/>
        </w:tabs>
        <w:ind w:left="0"/>
        <w:jc w:val="both"/>
        <w:rPr>
          <w:rFonts w:ascii="Arial" w:eastAsia="TimesNewRomanPSMT" w:hAnsi="Arial" w:cs="Arial"/>
          <w:bCs/>
          <w:sz w:val="22"/>
          <w:szCs w:val="22"/>
          <w:lang w:val="ru-RU"/>
        </w:rPr>
      </w:pPr>
      <w:r>
        <w:rPr>
          <w:rFonts w:ascii="Arial" w:eastAsia="TimesNewRomanPSMT" w:hAnsi="Arial" w:cs="Arial"/>
          <w:bCs/>
          <w:sz w:val="22"/>
          <w:szCs w:val="22"/>
          <w:lang w:val="ru-RU"/>
        </w:rPr>
        <w:tab/>
      </w:r>
      <w:r w:rsidRPr="00612043">
        <w:rPr>
          <w:rFonts w:ascii="Arial" w:eastAsia="TimesNewRomanPSMT" w:hAnsi="Arial" w:cs="Arial"/>
          <w:bCs/>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317C" w:rsidRPr="00955540" w:rsidRDefault="0023317C" w:rsidP="0023317C">
      <w:pPr>
        <w:pStyle w:val="ListParagraph"/>
        <w:ind w:left="0" w:firstLine="720"/>
        <w:jc w:val="both"/>
        <w:rPr>
          <w:rFonts w:ascii="Arial" w:hAnsi="Arial" w:cs="Arial"/>
          <w:color w:val="auto"/>
          <w:sz w:val="22"/>
          <w:szCs w:val="22"/>
        </w:rPr>
      </w:pPr>
      <w:r w:rsidRPr="00955540">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23317C" w:rsidRPr="00955540" w:rsidRDefault="0023317C" w:rsidP="0023317C">
      <w:pPr>
        <w:pStyle w:val="ListParagraph"/>
        <w:tabs>
          <w:tab w:val="left" w:pos="680"/>
        </w:tabs>
        <w:autoSpaceDE w:val="0"/>
        <w:autoSpaceDN w:val="0"/>
        <w:adjustRightInd w:val="0"/>
        <w:ind w:left="0"/>
        <w:jc w:val="both"/>
        <w:rPr>
          <w:rFonts w:ascii="Arial" w:eastAsia="TimesNewRomanPSMT" w:hAnsi="Arial" w:cs="Arial"/>
          <w:bCs/>
          <w:color w:val="auto"/>
          <w:sz w:val="22"/>
          <w:szCs w:val="22"/>
        </w:rPr>
      </w:pPr>
      <w:r>
        <w:rPr>
          <w:rFonts w:ascii="Arial" w:eastAsia="TimesNewRomanPSMT" w:hAnsi="Arial" w:cs="Arial"/>
          <w:bCs/>
          <w:color w:val="auto"/>
          <w:sz w:val="22"/>
          <w:szCs w:val="22"/>
        </w:rPr>
        <w:tab/>
      </w:r>
      <w:r w:rsidRPr="00955540">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317C" w:rsidRPr="00955540" w:rsidRDefault="0023317C" w:rsidP="0023317C">
      <w:pPr>
        <w:pStyle w:val="ListParagraph"/>
        <w:tabs>
          <w:tab w:val="left" w:pos="680"/>
        </w:tabs>
        <w:autoSpaceDE w:val="0"/>
        <w:autoSpaceDN w:val="0"/>
        <w:adjustRightInd w:val="0"/>
        <w:ind w:left="0"/>
        <w:jc w:val="both"/>
        <w:rPr>
          <w:rFonts w:ascii="Arial" w:hAnsi="Arial" w:cs="Arial"/>
          <w:color w:val="auto"/>
          <w:sz w:val="22"/>
          <w:szCs w:val="22"/>
        </w:rPr>
      </w:pPr>
      <w:r>
        <w:rPr>
          <w:rFonts w:ascii="Arial" w:eastAsia="TimesNewRomanPS-BoldMT" w:hAnsi="Arial" w:cs="Arial"/>
          <w:bCs/>
          <w:color w:val="auto"/>
          <w:sz w:val="22"/>
          <w:szCs w:val="22"/>
        </w:rPr>
        <w:tab/>
      </w:r>
      <w:r w:rsidRPr="00955540">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55540">
        <w:rPr>
          <w:rFonts w:ascii="Arial" w:eastAsia="TimesNewRomanPSMT" w:hAnsi="Arial" w:cs="Arial"/>
          <w:bCs/>
          <w:color w:val="auto"/>
          <w:sz w:val="22"/>
          <w:szCs w:val="22"/>
        </w:rPr>
        <w:t>.</w:t>
      </w:r>
    </w:p>
    <w:p w:rsidR="0023317C" w:rsidRPr="00EC1A4F" w:rsidRDefault="0023317C" w:rsidP="00F12CB1">
      <w:pPr>
        <w:jc w:val="both"/>
        <w:rPr>
          <w:rFonts w:ascii="Arial" w:hAnsi="Arial" w:cs="Arial"/>
          <w:b/>
          <w:bCs/>
          <w:i/>
          <w:iCs/>
          <w:sz w:val="28"/>
          <w:szCs w:val="28"/>
          <w:lang w:val="sr-Cyrl-CS"/>
        </w:rPr>
      </w:pPr>
    </w:p>
    <w:p w:rsidR="0037238D" w:rsidRDefault="0037238D" w:rsidP="0037238D">
      <w:pPr>
        <w:jc w:val="both"/>
        <w:rPr>
          <w:rFonts w:ascii="Arial" w:hAnsi="Arial" w:cs="Arial"/>
          <w:sz w:val="22"/>
          <w:szCs w:val="22"/>
          <w:lang w:val="sr-Cyrl-CS"/>
        </w:rPr>
      </w:pPr>
    </w:p>
    <w:p w:rsidR="00C71CE3" w:rsidRDefault="00C71CE3" w:rsidP="0037238D">
      <w:pPr>
        <w:jc w:val="both"/>
        <w:rPr>
          <w:rFonts w:ascii="Arial" w:hAnsi="Arial" w:cs="Arial"/>
          <w:sz w:val="22"/>
          <w:szCs w:val="22"/>
          <w:lang w:val="sr-Cyrl-CS"/>
        </w:rPr>
      </w:pPr>
    </w:p>
    <w:p w:rsidR="00C71CE3" w:rsidRDefault="00C71CE3" w:rsidP="0037238D">
      <w:pPr>
        <w:jc w:val="both"/>
        <w:rPr>
          <w:rFonts w:ascii="Arial" w:hAnsi="Arial" w:cs="Arial"/>
          <w:sz w:val="22"/>
          <w:szCs w:val="22"/>
        </w:rPr>
      </w:pPr>
    </w:p>
    <w:p w:rsidR="00D80E53" w:rsidRPr="00D80E53" w:rsidRDefault="00D80E53" w:rsidP="0037238D">
      <w:pPr>
        <w:jc w:val="both"/>
        <w:rPr>
          <w:rFonts w:ascii="Arial" w:hAnsi="Arial" w:cs="Arial"/>
          <w:sz w:val="22"/>
          <w:szCs w:val="22"/>
        </w:rPr>
      </w:pPr>
    </w:p>
    <w:p w:rsidR="00C10C83" w:rsidRDefault="00C10C83" w:rsidP="0037238D">
      <w:pPr>
        <w:jc w:val="both"/>
        <w:rPr>
          <w:rFonts w:ascii="Arial" w:hAnsi="Arial" w:cs="Arial"/>
          <w:sz w:val="22"/>
          <w:szCs w:val="22"/>
          <w:lang w:val="sr-Cyrl-CS"/>
        </w:rPr>
      </w:pPr>
    </w:p>
    <w:p w:rsidR="00EB713F" w:rsidRPr="00EB713F" w:rsidRDefault="00F31719" w:rsidP="00EB713F">
      <w:pPr>
        <w:shd w:val="clear" w:color="auto" w:fill="C6D9F1"/>
        <w:jc w:val="center"/>
        <w:rPr>
          <w:rFonts w:ascii="Arial" w:hAnsi="Arial" w:cs="Arial"/>
          <w:b/>
          <w:bCs/>
          <w:i/>
          <w:iCs/>
          <w:sz w:val="22"/>
          <w:szCs w:val="22"/>
        </w:rPr>
      </w:pPr>
      <w:r>
        <w:rPr>
          <w:rFonts w:ascii="Arial" w:hAnsi="Arial" w:cs="Arial"/>
          <w:b/>
          <w:bCs/>
          <w:i/>
          <w:iCs/>
          <w:color w:val="auto"/>
          <w:sz w:val="22"/>
          <w:szCs w:val="22"/>
        </w:rPr>
        <w:lastRenderedPageBreak/>
        <w:t>I</w:t>
      </w:r>
      <w:r w:rsidR="00EB713F" w:rsidRPr="00EB713F">
        <w:rPr>
          <w:rFonts w:ascii="Arial" w:hAnsi="Arial" w:cs="Arial"/>
          <w:b/>
          <w:bCs/>
          <w:i/>
          <w:iCs/>
          <w:color w:val="auto"/>
          <w:sz w:val="22"/>
          <w:szCs w:val="22"/>
        </w:rPr>
        <w:t>V</w:t>
      </w:r>
      <w:r w:rsidR="00EB713F" w:rsidRPr="00EB713F">
        <w:rPr>
          <w:rFonts w:ascii="Arial" w:hAnsi="Arial" w:cs="Arial"/>
          <w:b/>
          <w:bCs/>
          <w:i/>
          <w:iCs/>
          <w:color w:val="auto"/>
          <w:sz w:val="22"/>
          <w:szCs w:val="22"/>
          <w:lang w:val="ru-RU"/>
        </w:rPr>
        <w:t xml:space="preserve">  </w:t>
      </w:r>
      <w:r w:rsidR="00EB713F" w:rsidRPr="00EB713F">
        <w:rPr>
          <w:rFonts w:ascii="Arial" w:hAnsi="Arial" w:cs="Arial"/>
          <w:b/>
          <w:bCs/>
          <w:i/>
          <w:iCs/>
          <w:color w:val="auto"/>
          <w:sz w:val="22"/>
          <w:szCs w:val="22"/>
        </w:rPr>
        <w:t>КРИТЕРИЈУМИ ЗА ДОДЕЛУ УГОВОРА</w:t>
      </w:r>
    </w:p>
    <w:p w:rsid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2263E6" w:rsidRDefault="00EB713F" w:rsidP="00EB713F">
      <w:pPr>
        <w:jc w:val="both"/>
        <w:rPr>
          <w:rFonts w:ascii="Arial" w:hAnsi="Arial" w:cs="Arial"/>
          <w:b/>
          <w:bCs/>
          <w:sz w:val="22"/>
          <w:szCs w:val="22"/>
        </w:rPr>
      </w:pPr>
      <w:r w:rsidRPr="002263E6">
        <w:rPr>
          <w:rFonts w:ascii="Arial" w:hAnsi="Arial" w:cs="Arial"/>
          <w:sz w:val="22"/>
          <w:szCs w:val="22"/>
        </w:rPr>
        <w:t xml:space="preserve">1.Избор најповољније понуде ће се извршити применом критеријума </w:t>
      </w:r>
      <w:r w:rsidRPr="002263E6">
        <w:rPr>
          <w:rFonts w:ascii="Arial" w:hAnsi="Arial" w:cs="Arial"/>
          <w:b/>
          <w:bCs/>
          <w:sz w:val="22"/>
          <w:szCs w:val="22"/>
        </w:rPr>
        <w:t xml:space="preserve">„Најнижа понуђена цена“. </w:t>
      </w:r>
    </w:p>
    <w:p w:rsidR="00EB713F" w:rsidRPr="002263E6" w:rsidRDefault="00EB713F" w:rsidP="00EB713F">
      <w:pPr>
        <w:jc w:val="both"/>
        <w:rPr>
          <w:rFonts w:ascii="Arial" w:hAnsi="Arial" w:cs="Arial"/>
          <w:b/>
          <w:bCs/>
          <w:sz w:val="22"/>
          <w:szCs w:val="22"/>
        </w:rPr>
      </w:pPr>
    </w:p>
    <w:p w:rsidR="00EB713F" w:rsidRPr="002263E6" w:rsidRDefault="00EB713F" w:rsidP="00EB713F">
      <w:pPr>
        <w:jc w:val="both"/>
        <w:rPr>
          <w:rFonts w:ascii="Arial" w:hAnsi="Arial" w:cs="Arial"/>
          <w:b/>
          <w:bCs/>
          <w:i/>
          <w:iCs/>
          <w:sz w:val="22"/>
          <w:szCs w:val="22"/>
        </w:rPr>
      </w:pPr>
      <w:r w:rsidRPr="002263E6">
        <w:rPr>
          <w:rFonts w:ascii="Arial" w:hAnsi="Arial" w:cs="Arial"/>
          <w:b/>
          <w:bCs/>
          <w:sz w:val="22"/>
          <w:szCs w:val="22"/>
          <w:lang w:val="sr-Cyrl-CS"/>
        </w:rPr>
        <w:t>2.</w:t>
      </w:r>
      <w:r w:rsidRPr="002263E6">
        <w:rPr>
          <w:rFonts w:ascii="Arial" w:hAnsi="Arial" w:cs="Arial"/>
          <w:b/>
          <w:bCs/>
          <w:i/>
          <w:iCs/>
          <w:sz w:val="22"/>
          <w:szCs w:val="22"/>
          <w:lang w:val="sr-Cyrl-CS"/>
        </w:rPr>
        <w:t xml:space="preserve"> </w:t>
      </w:r>
      <w:r w:rsidRPr="002263E6">
        <w:rPr>
          <w:rFonts w:ascii="Arial" w:hAnsi="Arial" w:cs="Arial"/>
          <w:b/>
          <w:bCs/>
          <w:sz w:val="22"/>
          <w:szCs w:val="22"/>
        </w:rPr>
        <w:t>Елементи критеријума</w:t>
      </w:r>
      <w:r w:rsidRPr="002263E6">
        <w:rPr>
          <w:rFonts w:ascii="Arial" w:hAnsi="Arial" w:cs="Arial"/>
          <w:b/>
          <w:bCs/>
          <w:color w:val="auto"/>
          <w:sz w:val="22"/>
          <w:szCs w:val="22"/>
        </w:rPr>
        <w:t>, односно начин,</w:t>
      </w:r>
      <w:r w:rsidRPr="002263E6">
        <w:rPr>
          <w:rFonts w:ascii="Arial" w:hAnsi="Arial" w:cs="Arial"/>
          <w:b/>
          <w:bCs/>
          <w:sz w:val="22"/>
          <w:szCs w:val="22"/>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B713F" w:rsidRPr="002263E6" w:rsidRDefault="00EB713F" w:rsidP="00EB713F">
      <w:pPr>
        <w:jc w:val="both"/>
        <w:rPr>
          <w:rFonts w:ascii="Arial" w:hAnsi="Arial" w:cs="Arial"/>
          <w:iCs/>
          <w:sz w:val="22"/>
          <w:szCs w:val="22"/>
        </w:rPr>
      </w:pPr>
      <w:r w:rsidRPr="002263E6">
        <w:rPr>
          <w:rFonts w:ascii="Arial" w:hAnsi="Arial" w:cs="Arial"/>
          <w:iCs/>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Pr>
          <w:rFonts w:ascii="Arial" w:hAnsi="Arial" w:cs="Arial"/>
          <w:iCs/>
          <w:sz w:val="22"/>
          <w:szCs w:val="22"/>
        </w:rPr>
        <w:t>дужи рок плаћања</w:t>
      </w: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C10C83" w:rsidRDefault="00C10C83" w:rsidP="0037238D">
      <w:pPr>
        <w:jc w:val="both"/>
        <w:rPr>
          <w:rFonts w:ascii="Arial" w:hAnsi="Arial" w:cs="Arial"/>
          <w:sz w:val="22"/>
          <w:szCs w:val="22"/>
          <w:lang w:val="sr-Cyrl-CS"/>
        </w:rPr>
      </w:pPr>
    </w:p>
    <w:p w:rsidR="00C10C83" w:rsidRDefault="00C10C83" w:rsidP="0037238D">
      <w:pPr>
        <w:jc w:val="both"/>
        <w:rPr>
          <w:rFonts w:ascii="Arial" w:hAnsi="Arial" w:cs="Arial"/>
          <w:sz w:val="22"/>
          <w:szCs w:val="22"/>
          <w:lang w:val="sr-Cyrl-CS"/>
        </w:rPr>
      </w:pPr>
    </w:p>
    <w:p w:rsidR="00EB713F" w:rsidRDefault="00EB713F" w:rsidP="0037238D">
      <w:pPr>
        <w:jc w:val="both"/>
        <w:rPr>
          <w:rFonts w:ascii="Arial" w:hAnsi="Arial" w:cs="Arial"/>
          <w:sz w:val="22"/>
          <w:szCs w:val="22"/>
          <w:lang w:val="sr-Cyrl-CS"/>
        </w:rPr>
      </w:pPr>
    </w:p>
    <w:p w:rsidR="00EB713F" w:rsidRPr="00EB713F" w:rsidRDefault="00EB713F" w:rsidP="00EB713F">
      <w:pPr>
        <w:shd w:val="clear" w:color="auto" w:fill="C6D9F1"/>
        <w:jc w:val="center"/>
        <w:rPr>
          <w:rFonts w:ascii="Arial" w:hAnsi="Arial" w:cs="Arial"/>
          <w:b/>
          <w:bCs/>
          <w:i/>
          <w:iCs/>
          <w:sz w:val="22"/>
          <w:szCs w:val="22"/>
        </w:rPr>
      </w:pPr>
      <w:r w:rsidRPr="00EB713F">
        <w:rPr>
          <w:rFonts w:ascii="Arial" w:hAnsi="Arial" w:cs="Arial"/>
          <w:b/>
          <w:bCs/>
          <w:i/>
          <w:iCs/>
          <w:color w:val="auto"/>
          <w:sz w:val="22"/>
          <w:szCs w:val="22"/>
        </w:rPr>
        <w:lastRenderedPageBreak/>
        <w:t>V</w:t>
      </w:r>
      <w:r w:rsidRPr="00EB713F">
        <w:rPr>
          <w:rFonts w:ascii="Arial" w:hAnsi="Arial" w:cs="Arial"/>
          <w:b/>
          <w:bCs/>
          <w:i/>
          <w:iCs/>
          <w:color w:val="auto"/>
          <w:sz w:val="22"/>
          <w:szCs w:val="22"/>
          <w:lang w:val="ru-RU"/>
        </w:rPr>
        <w:t xml:space="preserve"> </w:t>
      </w:r>
      <w:r w:rsidRPr="00EB713F">
        <w:rPr>
          <w:rFonts w:ascii="Arial" w:hAnsi="Arial" w:cs="Arial"/>
          <w:b/>
          <w:bCs/>
          <w:i/>
          <w:iCs/>
          <w:color w:val="auto"/>
          <w:sz w:val="22"/>
          <w:szCs w:val="22"/>
        </w:rPr>
        <w:t>ОБРАСЦИ КОЈИ ЧИНЕ САСТАВНИ ДЕО ПОНУДЕ</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понуде (Образац 1);</w:t>
      </w:r>
    </w:p>
    <w:p w:rsidR="00EB713F" w:rsidRPr="00EB713F" w:rsidRDefault="00EB713F" w:rsidP="00EB713F">
      <w:pPr>
        <w:numPr>
          <w:ilvl w:val="0"/>
          <w:numId w:val="10"/>
        </w:numPr>
        <w:spacing w:before="100" w:beforeAutospacing="1" w:line="276" w:lineRule="auto"/>
        <w:rPr>
          <w:rFonts w:ascii="Arial" w:eastAsia="Times New Roman" w:hAnsi="Arial" w:cs="Arial"/>
          <w:sz w:val="22"/>
          <w:szCs w:val="22"/>
        </w:rPr>
      </w:pPr>
      <w:r w:rsidRPr="00EB713F">
        <w:rPr>
          <w:rFonts w:ascii="Arial" w:eastAsia="Times New Roman" w:hAnsi="Arial" w:cs="Arial"/>
          <w:sz w:val="22"/>
          <w:szCs w:val="22"/>
        </w:rPr>
        <w:t>Образац структуре цене (Образац 2);</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3) Образац трошкова припреме понуде (Образац 3);</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4) Образац изјаве о независној понуди (Образац 4);</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sz w:val="22"/>
          <w:szCs w:val="22"/>
        </w:rPr>
        <w:t xml:space="preserve">5) Образац изјаве понуђача о испуњености услова за учешће у поступку јавне набавке - чл. 75. и 76. ЗЈН, </w:t>
      </w:r>
      <w:r w:rsidRPr="00EB713F">
        <w:rPr>
          <w:rFonts w:ascii="Arial" w:hAnsi="Arial" w:cs="Arial"/>
          <w:iCs/>
          <w:sz w:val="22"/>
          <w:szCs w:val="22"/>
        </w:rPr>
        <w:t>наведених овом конкурсном документацијом</w:t>
      </w:r>
      <w:r w:rsidRPr="00EB713F">
        <w:rPr>
          <w:rFonts w:ascii="Arial" w:eastAsia="Times New Roman" w:hAnsi="Arial" w:cs="Arial"/>
          <w:sz w:val="22"/>
          <w:szCs w:val="22"/>
        </w:rPr>
        <w:t xml:space="preserve"> (Образац 5);</w:t>
      </w:r>
    </w:p>
    <w:p w:rsidR="00EB713F" w:rsidRPr="00EB713F" w:rsidRDefault="00EB713F" w:rsidP="00EB713F">
      <w:pPr>
        <w:spacing w:line="276" w:lineRule="auto"/>
        <w:ind w:firstLine="480"/>
        <w:rPr>
          <w:rFonts w:ascii="Arial" w:eastAsia="Times New Roman" w:hAnsi="Arial" w:cs="Arial"/>
          <w:sz w:val="22"/>
          <w:szCs w:val="22"/>
        </w:rPr>
      </w:pPr>
      <w:r w:rsidRPr="00EB713F">
        <w:rPr>
          <w:rFonts w:ascii="Arial" w:eastAsia="Times New Roman" w:hAnsi="Arial" w:cs="Arial"/>
          <w:color w:val="auto"/>
          <w:sz w:val="22"/>
          <w:szCs w:val="22"/>
        </w:rPr>
        <w:t xml:space="preserve">6) Образац изјаве подизвођача о испуњености услова за учешће у поступку јавне набавке - чл. 75. ЗЈН, </w:t>
      </w:r>
      <w:r w:rsidRPr="00EB713F">
        <w:rPr>
          <w:rFonts w:ascii="Arial" w:hAnsi="Arial" w:cs="Arial"/>
          <w:iCs/>
          <w:color w:val="auto"/>
          <w:sz w:val="22"/>
          <w:szCs w:val="22"/>
        </w:rPr>
        <w:t>наведених овом конкурсном документацијом</w:t>
      </w:r>
      <w:r w:rsidRPr="00EB713F">
        <w:rPr>
          <w:rFonts w:ascii="Arial" w:eastAsia="Times New Roman" w:hAnsi="Arial" w:cs="Arial"/>
          <w:color w:val="auto"/>
          <w:sz w:val="22"/>
          <w:szCs w:val="22"/>
        </w:rPr>
        <w:t xml:space="preserve"> (Образац 6).</w:t>
      </w: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Pr="00EB713F" w:rsidRDefault="00EB713F" w:rsidP="00EB713F">
      <w:pPr>
        <w:spacing w:line="276" w:lineRule="auto"/>
        <w:ind w:firstLine="480"/>
        <w:rPr>
          <w:rFonts w:ascii="Arial" w:eastAsia="Times New Roman" w:hAnsi="Arial" w:cs="Arial"/>
          <w:sz w:val="22"/>
          <w:szCs w:val="22"/>
        </w:rPr>
      </w:pPr>
    </w:p>
    <w:p w:rsidR="00EB713F" w:rsidRPr="00EB713F" w:rsidRDefault="00EB713F" w:rsidP="00EB713F">
      <w:pPr>
        <w:pStyle w:val="ListParagraph"/>
        <w:tabs>
          <w:tab w:val="left" w:pos="680"/>
        </w:tabs>
        <w:ind w:left="0"/>
        <w:jc w:val="both"/>
        <w:rPr>
          <w:rFonts w:ascii="Arial" w:eastAsia="TimesNewRomanPSMT" w:hAnsi="Arial" w:cs="Arial"/>
          <w:bCs/>
          <w:sz w:val="22"/>
          <w:szCs w:val="22"/>
          <w:lang w:val="ru-RU"/>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EB713F" w:rsidRDefault="00EB713F" w:rsidP="00EB713F">
      <w:pPr>
        <w:ind w:left="720"/>
        <w:jc w:val="right"/>
        <w:rPr>
          <w:rFonts w:ascii="Arial" w:hAnsi="Arial" w:cs="Arial"/>
          <w:b/>
          <w:bCs/>
          <w:iCs/>
          <w:sz w:val="28"/>
          <w:szCs w:val="28"/>
        </w:rPr>
      </w:pPr>
    </w:p>
    <w:p w:rsidR="00C10C83" w:rsidRDefault="00C10C83" w:rsidP="00EB713F">
      <w:pPr>
        <w:ind w:left="720"/>
        <w:jc w:val="right"/>
        <w:rPr>
          <w:rFonts w:ascii="Arial" w:hAnsi="Arial" w:cs="Arial"/>
          <w:b/>
          <w:bCs/>
          <w:iCs/>
          <w:sz w:val="22"/>
          <w:szCs w:val="22"/>
        </w:rPr>
      </w:pPr>
    </w:p>
    <w:p w:rsidR="00EB713F" w:rsidRDefault="00EB713F" w:rsidP="00EB713F">
      <w:pPr>
        <w:ind w:left="720"/>
        <w:jc w:val="right"/>
        <w:rPr>
          <w:rFonts w:ascii="Arial" w:hAnsi="Arial" w:cs="Arial"/>
          <w:b/>
          <w:bCs/>
          <w:iCs/>
          <w:sz w:val="22"/>
          <w:szCs w:val="22"/>
        </w:rPr>
      </w:pPr>
      <w:r w:rsidRPr="00AE2387">
        <w:rPr>
          <w:rFonts w:ascii="Arial" w:hAnsi="Arial" w:cs="Arial"/>
          <w:b/>
          <w:bCs/>
          <w:iCs/>
          <w:sz w:val="22"/>
          <w:szCs w:val="22"/>
        </w:rPr>
        <w:lastRenderedPageBreak/>
        <w:t>(ОБРАЗАЦ 1)</w:t>
      </w:r>
    </w:p>
    <w:p w:rsidR="00F31719" w:rsidRDefault="00F31719" w:rsidP="00F31719">
      <w:pPr>
        <w:ind w:left="720"/>
        <w:jc w:val="center"/>
        <w:rPr>
          <w:rFonts w:ascii="Arial" w:hAnsi="Arial" w:cs="Arial"/>
          <w:b/>
          <w:bCs/>
          <w:iCs/>
          <w:sz w:val="22"/>
          <w:szCs w:val="22"/>
        </w:rPr>
      </w:pPr>
      <w:r w:rsidRPr="00F31719">
        <w:rPr>
          <w:rFonts w:ascii="Arial" w:hAnsi="Arial" w:cs="Arial"/>
          <w:b/>
          <w:bCs/>
          <w:iCs/>
          <w:sz w:val="22"/>
          <w:szCs w:val="22"/>
          <w:lang w:val="ru-RU"/>
        </w:rPr>
        <w:t>ОБРАЗАЦ ПОНУДЕ</w:t>
      </w:r>
    </w:p>
    <w:p w:rsidR="00F31719" w:rsidRPr="00AE2387" w:rsidRDefault="00F31719" w:rsidP="00EB713F">
      <w:pPr>
        <w:ind w:left="720"/>
        <w:jc w:val="right"/>
        <w:rPr>
          <w:rFonts w:ascii="Arial" w:hAnsi="Arial" w:cs="Arial"/>
          <w:b/>
          <w:bCs/>
          <w:iCs/>
          <w:sz w:val="22"/>
          <w:szCs w:val="22"/>
        </w:rPr>
      </w:pPr>
    </w:p>
    <w:p w:rsidR="00AE2387" w:rsidRDefault="00AE2387" w:rsidP="00AE2387">
      <w:pPr>
        <w:jc w:val="both"/>
        <w:rPr>
          <w:rStyle w:val="PageNumber"/>
          <w:rFonts w:ascii="Arial" w:hAnsi="Arial" w:cs="Arial"/>
          <w:sz w:val="22"/>
          <w:szCs w:val="22"/>
          <w:lang w:val="sr-Cyrl-CS"/>
        </w:rPr>
      </w:pPr>
      <w:r w:rsidRPr="00E07EF9">
        <w:rPr>
          <w:rFonts w:ascii="Arial" w:hAnsi="Arial" w:cs="Arial"/>
          <w:iCs/>
          <w:sz w:val="22"/>
          <w:szCs w:val="22"/>
          <w:lang w:val="ru-RU"/>
        </w:rPr>
        <w:t>Понуда бр __</w:t>
      </w:r>
      <w:r>
        <w:rPr>
          <w:rFonts w:ascii="Arial" w:hAnsi="Arial" w:cs="Arial"/>
          <w:iCs/>
          <w:sz w:val="22"/>
          <w:szCs w:val="22"/>
          <w:lang w:val="ru-RU"/>
        </w:rPr>
        <w:t>_________</w:t>
      </w:r>
      <w:r w:rsidRPr="00E07EF9">
        <w:rPr>
          <w:rFonts w:ascii="Arial" w:hAnsi="Arial" w:cs="Arial"/>
          <w:iCs/>
          <w:sz w:val="22"/>
          <w:szCs w:val="22"/>
          <w:lang w:val="ru-RU"/>
        </w:rPr>
        <w:t xml:space="preserve">од </w:t>
      </w:r>
      <w:r w:rsidRPr="00E07EF9">
        <w:rPr>
          <w:rFonts w:ascii="Arial" w:hAnsi="Arial" w:cs="Arial"/>
          <w:iCs/>
          <w:sz w:val="22"/>
          <w:szCs w:val="22"/>
          <w:lang w:val="sr-Cyrl-CS"/>
        </w:rPr>
        <w:t xml:space="preserve">дана </w:t>
      </w:r>
      <w:r>
        <w:rPr>
          <w:rFonts w:ascii="Arial" w:hAnsi="Arial" w:cs="Arial"/>
          <w:iCs/>
          <w:sz w:val="22"/>
          <w:szCs w:val="22"/>
          <w:lang w:val="ru-RU"/>
        </w:rPr>
        <w:t>___________</w:t>
      </w:r>
      <w:r w:rsidRPr="00E07EF9">
        <w:rPr>
          <w:rFonts w:ascii="Arial" w:hAnsi="Arial" w:cs="Arial"/>
          <w:iCs/>
          <w:sz w:val="22"/>
          <w:szCs w:val="22"/>
          <w:lang w:val="ru-RU"/>
        </w:rPr>
        <w:t>године</w:t>
      </w:r>
      <w:r w:rsidRPr="00E07EF9">
        <w:rPr>
          <w:rFonts w:ascii="Arial" w:hAnsi="Arial" w:cs="Arial"/>
          <w:iCs/>
          <w:sz w:val="22"/>
          <w:szCs w:val="22"/>
          <w:lang w:val="sr-Cyrl-CS"/>
        </w:rPr>
        <w:t xml:space="preserve"> </w:t>
      </w:r>
      <w:r w:rsidRPr="00E07EF9">
        <w:rPr>
          <w:rFonts w:ascii="Arial" w:hAnsi="Arial" w:cs="Arial"/>
          <w:iCs/>
          <w:sz w:val="22"/>
          <w:szCs w:val="22"/>
          <w:lang w:val="ru-RU"/>
        </w:rPr>
        <w:t>за јавну наба</w:t>
      </w:r>
      <w:r w:rsidRPr="00E07EF9">
        <w:rPr>
          <w:rFonts w:ascii="Arial" w:hAnsi="Arial" w:cs="Arial"/>
          <w:iCs/>
          <w:sz w:val="22"/>
          <w:szCs w:val="22"/>
          <w:lang w:val="sr-Cyrl-CS"/>
        </w:rPr>
        <w:t>вку</w:t>
      </w:r>
      <w:r>
        <w:rPr>
          <w:rFonts w:ascii="Arial" w:hAnsi="Arial" w:cs="Arial"/>
          <w:iCs/>
          <w:sz w:val="22"/>
          <w:szCs w:val="22"/>
          <w:lang w:val="sr-Cyrl-CS"/>
        </w:rPr>
        <w:t xml:space="preserve"> услуге</w:t>
      </w:r>
      <w:r w:rsidRPr="00E07EF9">
        <w:rPr>
          <w:rFonts w:ascii="Arial" w:hAnsi="Arial" w:cs="Arial"/>
          <w:iCs/>
          <w:sz w:val="22"/>
          <w:szCs w:val="22"/>
          <w:lang w:val="sr-Cyrl-CS"/>
        </w:rPr>
        <w:t xml:space="preserve"> </w:t>
      </w:r>
      <w:r w:rsidR="00264886">
        <w:rPr>
          <w:rFonts w:ascii="Arial" w:hAnsi="Arial" w:cs="Arial"/>
          <w:iCs/>
          <w:sz w:val="22"/>
          <w:szCs w:val="22"/>
          <w:lang w:val="sr-Cyrl-CS"/>
        </w:rPr>
        <w:t xml:space="preserve">– Услуге </w:t>
      </w:r>
      <w:r w:rsidR="00C71CE3">
        <w:rPr>
          <w:rFonts w:ascii="Arial" w:hAnsi="Arial" w:cs="Arial"/>
          <w:iCs/>
          <w:sz w:val="22"/>
          <w:szCs w:val="22"/>
          <w:lang w:val="sr-Cyrl-CS"/>
        </w:rPr>
        <w:t>персоналних асистената</w:t>
      </w:r>
      <w:r w:rsidR="00264886">
        <w:rPr>
          <w:rFonts w:ascii="Arial" w:hAnsi="Arial" w:cs="Arial"/>
          <w:iCs/>
          <w:sz w:val="22"/>
          <w:szCs w:val="22"/>
          <w:lang w:val="sr-Cyrl-CS"/>
        </w:rPr>
        <w:t xml:space="preserve">, ЈН </w:t>
      </w:r>
      <w:r w:rsidR="007F6564">
        <w:rPr>
          <w:rFonts w:ascii="Arial" w:hAnsi="Arial" w:cs="Arial"/>
          <w:iCs/>
          <w:sz w:val="22"/>
          <w:szCs w:val="22"/>
          <w:lang w:val="sr-Cyrl-CS"/>
        </w:rPr>
        <w:t>Г</w:t>
      </w:r>
      <w:r w:rsidR="00264886">
        <w:rPr>
          <w:rFonts w:ascii="Arial" w:hAnsi="Arial" w:cs="Arial"/>
          <w:iCs/>
          <w:sz w:val="22"/>
          <w:szCs w:val="22"/>
          <w:lang w:val="sr-Cyrl-CS"/>
        </w:rPr>
        <w:t xml:space="preserve">У </w:t>
      </w:r>
      <w:r w:rsidR="007F6564">
        <w:rPr>
          <w:rFonts w:ascii="Arial" w:hAnsi="Arial" w:cs="Arial"/>
          <w:iCs/>
          <w:sz w:val="22"/>
          <w:szCs w:val="22"/>
          <w:lang w:val="sr-Cyrl-CS"/>
        </w:rPr>
        <w:t>1</w:t>
      </w:r>
      <w:r w:rsidR="00C71CE3">
        <w:rPr>
          <w:rFonts w:ascii="Arial" w:hAnsi="Arial" w:cs="Arial"/>
          <w:iCs/>
          <w:sz w:val="22"/>
          <w:szCs w:val="22"/>
          <w:lang w:val="sr-Cyrl-CS"/>
        </w:rPr>
        <w:t>8</w:t>
      </w:r>
      <w:r w:rsidR="00264886">
        <w:rPr>
          <w:rFonts w:ascii="Arial" w:hAnsi="Arial" w:cs="Arial"/>
          <w:iCs/>
          <w:sz w:val="22"/>
          <w:szCs w:val="22"/>
          <w:lang w:val="sr-Cyrl-CS"/>
        </w:rPr>
        <w:t>-У/201</w:t>
      </w:r>
      <w:r w:rsidR="007F6564">
        <w:rPr>
          <w:rFonts w:ascii="Arial" w:hAnsi="Arial" w:cs="Arial"/>
          <w:iCs/>
          <w:sz w:val="22"/>
          <w:szCs w:val="22"/>
          <w:lang w:val="sr-Cyrl-CS"/>
        </w:rPr>
        <w:t>9</w:t>
      </w:r>
    </w:p>
    <w:p w:rsidR="00AE2387" w:rsidRDefault="00AE2387" w:rsidP="00AE2387">
      <w:pPr>
        <w:jc w:val="both"/>
        <w:rPr>
          <w:rFonts w:ascii="Arial" w:hAnsi="Arial" w:cs="Arial"/>
          <w:b/>
          <w:bCs/>
          <w:i/>
          <w:iCs/>
        </w:rPr>
      </w:pPr>
      <w:r>
        <w:rPr>
          <w:rFonts w:ascii="Arial" w:hAnsi="Arial" w:cs="Arial"/>
          <w:b/>
          <w:bCs/>
          <w:i/>
          <w:iCs/>
        </w:rPr>
        <w:t>1)ОПШТИ ПОДАЦИ О ПОНУЂАЧУ</w:t>
      </w:r>
    </w:p>
    <w:p w:rsidR="00AE2387" w:rsidRPr="00AE2387" w:rsidRDefault="00AE2387" w:rsidP="00AE2387">
      <w:pPr>
        <w:jc w:val="both"/>
        <w:rPr>
          <w:rFonts w:ascii="Arial" w:hAnsi="Arial" w:cs="Arial"/>
          <w:b/>
          <w:bCs/>
          <w:i/>
          <w:iCs/>
          <w:sz w:val="22"/>
          <w:szCs w:val="22"/>
        </w:rPr>
      </w:pPr>
    </w:p>
    <w:tbl>
      <w:tblPr>
        <w:tblW w:w="9590" w:type="dxa"/>
        <w:tblInd w:w="-20" w:type="dxa"/>
        <w:tblLayout w:type="fixed"/>
        <w:tblLook w:val="0000"/>
      </w:tblPr>
      <w:tblGrid>
        <w:gridCol w:w="5030"/>
        <w:gridCol w:w="4560"/>
      </w:tblGrid>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Назив понуђача:</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Default="00AE2387" w:rsidP="0039434E">
            <w:pPr>
              <w:rPr>
                <w:rFonts w:ascii="Arial" w:hAnsi="Arial" w:cs="Arial"/>
                <w:b/>
                <w:bCs/>
                <w:i/>
                <w:iCs/>
                <w:sz w:val="22"/>
                <w:szCs w:val="22"/>
              </w:rPr>
            </w:pPr>
          </w:p>
          <w:p w:rsidR="00264886" w:rsidRPr="00264886" w:rsidRDefault="00264886"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Адреса понуђача:</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Матични број понуђача:</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Порески идентификациони број понуђача (ПИБ):</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lang w:val="ru-RU"/>
              </w:rPr>
            </w:pPr>
          </w:p>
          <w:p w:rsidR="00AE2387" w:rsidRPr="00E07EF9" w:rsidRDefault="00AE2387" w:rsidP="0039434E">
            <w:pPr>
              <w:rPr>
                <w:rFonts w:ascii="Arial" w:hAnsi="Arial" w:cs="Arial"/>
                <w:sz w:val="22"/>
                <w:szCs w:val="22"/>
                <w:lang w:val="ru-RU"/>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Име особе за контакт:</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rPr>
                <w:rFonts w:ascii="Arial" w:hAnsi="Arial" w:cs="Arial"/>
                <w:b/>
                <w:bCs/>
                <w:i/>
                <w:iCs/>
                <w:sz w:val="22"/>
                <w:szCs w:val="22"/>
              </w:rPr>
            </w:pPr>
          </w:p>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Електронска адреса понуђача (</w:t>
            </w:r>
            <w:r w:rsidRPr="00E07EF9">
              <w:rPr>
                <w:rFonts w:ascii="Arial" w:hAnsi="Arial" w:cs="Arial"/>
                <w:iCs/>
                <w:sz w:val="22"/>
                <w:szCs w:val="22"/>
              </w:rPr>
              <w:t>e</w:t>
            </w:r>
            <w:r w:rsidRPr="00E07EF9">
              <w:rPr>
                <w:rFonts w:ascii="Arial" w:hAnsi="Arial" w:cs="Arial"/>
                <w:iCs/>
                <w:sz w:val="22"/>
                <w:szCs w:val="22"/>
                <w:lang w:val="ru-RU"/>
              </w:rPr>
              <w:t>-</w:t>
            </w:r>
            <w:r w:rsidRPr="00E07EF9">
              <w:rPr>
                <w:rFonts w:ascii="Arial" w:hAnsi="Arial" w:cs="Arial"/>
                <w:iCs/>
                <w:sz w:val="22"/>
                <w:szCs w:val="22"/>
              </w:rPr>
              <w:t>mail</w:t>
            </w:r>
            <w:r w:rsidRPr="00E07EF9">
              <w:rPr>
                <w:rFonts w:ascii="Arial" w:hAnsi="Arial" w:cs="Arial"/>
                <w:iCs/>
                <w:sz w:val="22"/>
                <w:szCs w:val="22"/>
                <w:lang w:val="ru-RU"/>
              </w:rPr>
              <w:t>):</w:t>
            </w:r>
          </w:p>
          <w:p w:rsidR="00AE2387" w:rsidRPr="00E07EF9" w:rsidRDefault="00AE2387" w:rsidP="0039434E">
            <w:pPr>
              <w:jc w:val="both"/>
              <w:rPr>
                <w:rFonts w:ascii="Arial" w:hAnsi="Arial" w:cs="Arial"/>
                <w:b/>
                <w:bCs/>
                <w:iCs/>
                <w:sz w:val="22"/>
                <w:szCs w:val="22"/>
                <w:lang w:val="ru-RU"/>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snapToGrid w:val="0"/>
              <w:rPr>
                <w:rFonts w:ascii="Arial" w:hAnsi="Arial" w:cs="Arial"/>
                <w:b/>
                <w:bCs/>
                <w:i/>
                <w:iCs/>
                <w:sz w:val="22"/>
                <w:szCs w:val="22"/>
                <w:lang w:val="ru-RU"/>
              </w:rPr>
            </w:pPr>
          </w:p>
        </w:tc>
      </w:tr>
      <w:tr w:rsidR="00AE2387" w:rsidRPr="00E07EF9" w:rsidTr="0039434E">
        <w:trPr>
          <w:trHeight w:val="321"/>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Телефон:</w:t>
            </w: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rPr>
                <w:rFonts w:ascii="Arial" w:hAnsi="Arial" w:cs="Arial"/>
                <w:b/>
                <w:bCs/>
                <w:i/>
                <w:iCs/>
                <w:sz w:val="22"/>
                <w:szCs w:val="22"/>
              </w:rPr>
            </w:pPr>
          </w:p>
          <w:p w:rsidR="00AE2387" w:rsidRPr="00AE2387" w:rsidRDefault="00AE2387" w:rsidP="0039434E">
            <w:pPr>
              <w:rPr>
                <w:rFonts w:ascii="Arial" w:hAnsi="Arial" w:cs="Arial"/>
                <w:b/>
                <w:bCs/>
                <w:i/>
                <w:iCs/>
                <w:sz w:val="22"/>
                <w:szCs w:val="22"/>
              </w:rPr>
            </w:pPr>
          </w:p>
        </w:tc>
      </w:tr>
      <w:tr w:rsidR="00AE2387" w:rsidRPr="00E07EF9" w:rsidTr="0039434E">
        <w:trPr>
          <w:trHeight w:val="359"/>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rPr>
            </w:pPr>
            <w:r w:rsidRPr="00E07EF9">
              <w:rPr>
                <w:rFonts w:ascii="Arial" w:hAnsi="Arial" w:cs="Arial"/>
                <w:iCs/>
                <w:sz w:val="22"/>
                <w:szCs w:val="22"/>
              </w:rPr>
              <w:t>Телефакс:</w:t>
            </w:r>
          </w:p>
          <w:p w:rsidR="00AE2387" w:rsidRPr="00E07EF9" w:rsidRDefault="00AE2387" w:rsidP="0039434E">
            <w:pPr>
              <w:jc w:val="both"/>
              <w:rPr>
                <w:rFonts w:ascii="Arial" w:hAnsi="Arial" w:cs="Arial"/>
                <w:b/>
                <w:bCs/>
                <w:iCs/>
                <w:sz w:val="22"/>
                <w:szCs w:val="22"/>
              </w:rPr>
            </w:pP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rPr>
                <w:rFonts w:ascii="Arial" w:hAnsi="Arial" w:cs="Arial"/>
                <w:b/>
                <w:bCs/>
                <w:i/>
                <w:iCs/>
                <w:sz w:val="22"/>
                <w:szCs w:val="22"/>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Број рачуна понуђача и назив банке:</w:t>
            </w:r>
          </w:p>
          <w:p w:rsidR="00AE2387" w:rsidRPr="00E07EF9" w:rsidRDefault="00AE2387" w:rsidP="0039434E">
            <w:pPr>
              <w:jc w:val="both"/>
              <w:rPr>
                <w:rFonts w:ascii="Arial" w:hAnsi="Arial" w:cs="Arial"/>
                <w:b/>
                <w:bCs/>
                <w:iCs/>
                <w:sz w:val="22"/>
                <w:szCs w:val="22"/>
                <w:lang w:val="ru-RU"/>
              </w:rPr>
            </w:pP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rPr>
                <w:rFonts w:ascii="Arial" w:hAnsi="Arial" w:cs="Arial"/>
                <w:b/>
                <w:bCs/>
                <w:i/>
                <w:iCs/>
                <w:sz w:val="22"/>
                <w:szCs w:val="22"/>
                <w:lang w:val="ru-RU"/>
              </w:rPr>
            </w:pPr>
          </w:p>
          <w:p w:rsidR="00AE2387" w:rsidRPr="00E07EF9" w:rsidRDefault="00AE2387" w:rsidP="0039434E">
            <w:pPr>
              <w:rPr>
                <w:rFonts w:ascii="Arial" w:hAnsi="Arial" w:cs="Arial"/>
                <w:b/>
                <w:bCs/>
                <w:i/>
                <w:iCs/>
                <w:sz w:val="22"/>
                <w:szCs w:val="22"/>
                <w:lang w:val="ru-RU"/>
              </w:rPr>
            </w:pPr>
          </w:p>
          <w:p w:rsidR="00AE2387" w:rsidRPr="00E07EF9" w:rsidRDefault="00AE2387" w:rsidP="0039434E">
            <w:pPr>
              <w:rPr>
                <w:rFonts w:ascii="Arial" w:hAnsi="Arial" w:cs="Arial"/>
                <w:b/>
                <w:bCs/>
                <w:i/>
                <w:iCs/>
                <w:sz w:val="22"/>
                <w:szCs w:val="22"/>
                <w:lang w:val="ru-RU"/>
              </w:rPr>
            </w:pPr>
          </w:p>
        </w:tc>
      </w:tr>
      <w:tr w:rsidR="00AE2387" w:rsidRPr="00E07EF9" w:rsidTr="0039434E">
        <w:trPr>
          <w:trHeight w:val="567"/>
        </w:trPr>
        <w:tc>
          <w:tcPr>
            <w:tcW w:w="5030" w:type="dxa"/>
            <w:tcBorders>
              <w:top w:val="single" w:sz="4" w:space="0" w:color="000000"/>
              <w:left w:val="single" w:sz="4" w:space="0" w:color="000000"/>
              <w:bottom w:val="single" w:sz="4" w:space="0" w:color="000000"/>
              <w:right w:val="nil"/>
            </w:tcBorders>
          </w:tcPr>
          <w:p w:rsidR="00AE2387" w:rsidRPr="0052179F" w:rsidRDefault="00AE2387" w:rsidP="0039434E">
            <w:pPr>
              <w:jc w:val="both"/>
              <w:rPr>
                <w:rFonts w:ascii="Arial" w:hAnsi="Arial" w:cs="Arial"/>
                <w:iCs/>
                <w:sz w:val="22"/>
                <w:szCs w:val="22"/>
                <w:lang w:val="ru-RU"/>
              </w:rPr>
            </w:pPr>
            <w:r w:rsidRPr="0052179F">
              <w:rPr>
                <w:rFonts w:ascii="Arial" w:hAnsi="Arial" w:cs="Arial"/>
                <w:iCs/>
                <w:sz w:val="22"/>
                <w:szCs w:val="22"/>
                <w:lang w:val="ru-RU"/>
              </w:rPr>
              <w:t>Врста правног лица</w:t>
            </w:r>
          </w:p>
        </w:tc>
        <w:tc>
          <w:tcPr>
            <w:tcW w:w="4560" w:type="dxa"/>
            <w:tcBorders>
              <w:top w:val="single" w:sz="4" w:space="0" w:color="000000"/>
              <w:left w:val="single" w:sz="4" w:space="0" w:color="000000"/>
              <w:bottom w:val="single" w:sz="4" w:space="0" w:color="000000"/>
              <w:right w:val="single" w:sz="4" w:space="0" w:color="000000"/>
            </w:tcBorders>
          </w:tcPr>
          <w:p w:rsidR="00AE2387" w:rsidRDefault="00AE2387" w:rsidP="0039434E">
            <w:pPr>
              <w:snapToGrid w:val="0"/>
              <w:jc w:val="both"/>
              <w:rPr>
                <w:rFonts w:ascii="Arial" w:hAnsi="Arial" w:cs="Arial"/>
                <w:bCs/>
                <w:iCs/>
                <w:sz w:val="22"/>
                <w:szCs w:val="22"/>
                <w:lang w:val="ru-RU"/>
              </w:rPr>
            </w:pPr>
            <w:r w:rsidRPr="0052179F">
              <w:rPr>
                <w:rFonts w:ascii="Arial" w:hAnsi="Arial" w:cs="Arial"/>
                <w:bCs/>
                <w:iCs/>
                <w:sz w:val="22"/>
                <w:szCs w:val="22"/>
                <w:lang w:val="ru-RU"/>
              </w:rPr>
              <w:t>1.</w:t>
            </w:r>
            <w:r>
              <w:rPr>
                <w:rFonts w:ascii="Arial" w:hAnsi="Arial" w:cs="Arial"/>
                <w:bCs/>
                <w:iCs/>
                <w:sz w:val="22"/>
                <w:szCs w:val="22"/>
                <w:lang w:val="ru-RU"/>
              </w:rPr>
              <w:t xml:space="preserve"> Микро; 2. Мало;  3. Средње;  4. Велико;</w:t>
            </w:r>
          </w:p>
          <w:p w:rsidR="00AE2387" w:rsidRPr="0052179F" w:rsidRDefault="00AE2387" w:rsidP="0039434E">
            <w:pPr>
              <w:snapToGrid w:val="0"/>
              <w:jc w:val="both"/>
              <w:rPr>
                <w:rFonts w:ascii="Arial" w:hAnsi="Arial" w:cs="Arial"/>
                <w:bCs/>
                <w:iCs/>
                <w:sz w:val="22"/>
                <w:szCs w:val="22"/>
                <w:lang w:val="ru-RU"/>
              </w:rPr>
            </w:pPr>
            <w:r>
              <w:rPr>
                <w:rFonts w:ascii="Arial" w:hAnsi="Arial" w:cs="Arial"/>
                <w:bCs/>
                <w:iCs/>
                <w:sz w:val="22"/>
                <w:szCs w:val="22"/>
                <w:lang w:val="ru-RU"/>
              </w:rPr>
              <w:t>5.Физичко лице    (заокружити)</w:t>
            </w:r>
          </w:p>
        </w:tc>
      </w:tr>
      <w:tr w:rsidR="00AE2387" w:rsidRPr="00E07EF9" w:rsidTr="0039434E">
        <w:trPr>
          <w:trHeight w:val="385"/>
        </w:trPr>
        <w:tc>
          <w:tcPr>
            <w:tcW w:w="5030" w:type="dxa"/>
            <w:tcBorders>
              <w:top w:val="single" w:sz="4" w:space="0" w:color="000000"/>
              <w:left w:val="single" w:sz="4" w:space="0" w:color="000000"/>
              <w:bottom w:val="single" w:sz="4" w:space="0" w:color="000000"/>
              <w:right w:val="nil"/>
            </w:tcBorders>
          </w:tcPr>
          <w:p w:rsidR="00AE2387" w:rsidRPr="00E07EF9" w:rsidRDefault="00AE2387" w:rsidP="0039434E">
            <w:pPr>
              <w:jc w:val="both"/>
              <w:rPr>
                <w:rFonts w:ascii="Arial" w:hAnsi="Arial" w:cs="Arial"/>
                <w:b/>
                <w:bCs/>
                <w:iCs/>
                <w:sz w:val="22"/>
                <w:szCs w:val="22"/>
                <w:lang w:val="ru-RU"/>
              </w:rPr>
            </w:pPr>
            <w:r w:rsidRPr="00E07EF9">
              <w:rPr>
                <w:rFonts w:ascii="Arial" w:hAnsi="Arial" w:cs="Arial"/>
                <w:iCs/>
                <w:sz w:val="22"/>
                <w:szCs w:val="22"/>
                <w:lang w:val="ru-RU"/>
              </w:rPr>
              <w:t>Лице овлашћено за потписивање уговора</w:t>
            </w:r>
          </w:p>
        </w:tc>
        <w:tc>
          <w:tcPr>
            <w:tcW w:w="4560" w:type="dxa"/>
            <w:tcBorders>
              <w:top w:val="single" w:sz="4" w:space="0" w:color="000000"/>
              <w:left w:val="single" w:sz="4" w:space="0" w:color="000000"/>
              <w:bottom w:val="single" w:sz="4" w:space="0" w:color="000000"/>
              <w:right w:val="single" w:sz="4" w:space="0" w:color="000000"/>
            </w:tcBorders>
          </w:tcPr>
          <w:p w:rsidR="00AE2387" w:rsidRPr="00E07EF9" w:rsidRDefault="00AE2387" w:rsidP="0039434E">
            <w:pPr>
              <w:ind w:firstLine="708"/>
              <w:rPr>
                <w:rFonts w:ascii="Arial" w:hAnsi="Arial" w:cs="Arial"/>
                <w:b/>
                <w:bCs/>
                <w:i/>
                <w:iCs/>
                <w:sz w:val="22"/>
                <w:szCs w:val="22"/>
                <w:lang w:val="ru-RU"/>
              </w:rPr>
            </w:pPr>
          </w:p>
          <w:p w:rsidR="00AE2387" w:rsidRPr="00E07EF9" w:rsidRDefault="00AE2387" w:rsidP="0039434E">
            <w:pPr>
              <w:ind w:firstLine="708"/>
              <w:rPr>
                <w:rFonts w:ascii="Arial" w:hAnsi="Arial" w:cs="Arial"/>
                <w:b/>
                <w:bCs/>
                <w:i/>
                <w:iCs/>
                <w:sz w:val="22"/>
                <w:szCs w:val="22"/>
                <w:lang w:val="ru-RU"/>
              </w:rPr>
            </w:pPr>
          </w:p>
        </w:tc>
      </w:tr>
    </w:tbl>
    <w:p w:rsidR="00AE2387" w:rsidRDefault="00AE2387" w:rsidP="00AE2387">
      <w:pPr>
        <w:rPr>
          <w:rFonts w:ascii="Arial" w:eastAsia="TimesNewRomanPSMT" w:hAnsi="Arial" w:cs="Arial"/>
          <w:b/>
          <w:bCs/>
          <w:i/>
          <w:iCs/>
          <w:sz w:val="22"/>
          <w:szCs w:val="22"/>
        </w:rPr>
      </w:pPr>
    </w:p>
    <w:p w:rsidR="00AE2387" w:rsidRDefault="00AE2387" w:rsidP="00AE2387">
      <w:pPr>
        <w:rPr>
          <w:rFonts w:ascii="Arial" w:eastAsia="TimesNewRomanPSMT" w:hAnsi="Arial" w:cs="Arial"/>
          <w:b/>
          <w:bCs/>
          <w:i/>
          <w:iCs/>
          <w:sz w:val="22"/>
          <w:szCs w:val="22"/>
        </w:rPr>
      </w:pPr>
    </w:p>
    <w:p w:rsidR="00AE2387" w:rsidRPr="00AE2387" w:rsidRDefault="00C71CE3" w:rsidP="00C71CE3">
      <w:pPr>
        <w:ind w:left="480"/>
        <w:rPr>
          <w:rFonts w:ascii="Arial" w:eastAsia="TimesNewRomanPSMT" w:hAnsi="Arial" w:cs="Arial"/>
          <w:b/>
          <w:bCs/>
          <w:i/>
          <w:iCs/>
          <w:sz w:val="22"/>
          <w:szCs w:val="22"/>
        </w:rPr>
      </w:pPr>
      <w:r>
        <w:rPr>
          <w:rFonts w:ascii="Arial" w:eastAsia="TimesNewRomanPSMT" w:hAnsi="Arial" w:cs="Arial"/>
          <w:b/>
          <w:bCs/>
          <w:i/>
          <w:iCs/>
          <w:sz w:val="22"/>
          <w:szCs w:val="22"/>
        </w:rPr>
        <w:t>2)</w:t>
      </w:r>
      <w:r w:rsidR="00AE2387" w:rsidRPr="00E07EF9">
        <w:rPr>
          <w:rFonts w:ascii="Arial" w:eastAsia="TimesNewRomanPSMT" w:hAnsi="Arial" w:cs="Arial"/>
          <w:b/>
          <w:bCs/>
          <w:i/>
          <w:iCs/>
          <w:sz w:val="22"/>
          <w:szCs w:val="22"/>
        </w:rPr>
        <w:t xml:space="preserve">ПОНУДУ ПОДНОСИ: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2930"/>
        <w:gridCol w:w="3597"/>
      </w:tblGrid>
      <w:tr w:rsidR="00AE2387" w:rsidRPr="00376E6C" w:rsidTr="0039434E">
        <w:tc>
          <w:tcPr>
            <w:tcW w:w="2616"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А) САМОСТАЛНО</w:t>
            </w:r>
          </w:p>
        </w:tc>
        <w:tc>
          <w:tcPr>
            <w:tcW w:w="2930"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Б) СА ПОДИЗВОЂАЧЕМ</w:t>
            </w:r>
          </w:p>
        </w:tc>
        <w:tc>
          <w:tcPr>
            <w:tcW w:w="3597" w:type="dxa"/>
          </w:tcPr>
          <w:p w:rsidR="00AE2387" w:rsidRPr="00376E6C" w:rsidRDefault="00AE2387" w:rsidP="0039434E">
            <w:pPr>
              <w:rPr>
                <w:rFonts w:ascii="Arial" w:hAnsi="Arial" w:cs="Arial"/>
                <w:sz w:val="22"/>
                <w:szCs w:val="22"/>
                <w:lang w:val="sr-Cyrl-CS"/>
              </w:rPr>
            </w:pPr>
            <w:r w:rsidRPr="00376E6C">
              <w:rPr>
                <w:rFonts w:ascii="Arial" w:eastAsia="TimesNewRomanPSMT" w:hAnsi="Arial" w:cs="Arial"/>
                <w:b/>
                <w:bCs/>
                <w:sz w:val="22"/>
                <w:szCs w:val="22"/>
              </w:rPr>
              <w:t>В) КАО ЗАЈЕДНИЧКУ ПОНУДУ</w:t>
            </w:r>
          </w:p>
        </w:tc>
      </w:tr>
    </w:tbl>
    <w:p w:rsidR="00AE2387" w:rsidRDefault="00AE2387" w:rsidP="00AE2387">
      <w:pPr>
        <w:rPr>
          <w:rFonts w:ascii="Arial" w:hAnsi="Arial" w:cs="Arial"/>
          <w:sz w:val="22"/>
          <w:szCs w:val="22"/>
          <w:lang w:val="sr-Cyrl-CS"/>
        </w:rPr>
      </w:pPr>
    </w:p>
    <w:p w:rsidR="00AE2387" w:rsidRPr="0037238D" w:rsidRDefault="00AE2387" w:rsidP="00AE2387">
      <w:pPr>
        <w:rPr>
          <w:rFonts w:ascii="Arial" w:hAnsi="Arial" w:cs="Arial"/>
          <w:sz w:val="22"/>
          <w:szCs w:val="22"/>
          <w:lang w:val="sr-Cyrl-CS"/>
        </w:rPr>
      </w:pPr>
    </w:p>
    <w:p w:rsidR="00AE2387" w:rsidRPr="00E07EF9" w:rsidRDefault="00AE2387" w:rsidP="00AE2387">
      <w:pPr>
        <w:jc w:val="both"/>
        <w:rPr>
          <w:rFonts w:ascii="Arial" w:hAnsi="Arial" w:cs="Arial"/>
          <w:iCs/>
          <w:color w:val="auto"/>
          <w:sz w:val="22"/>
          <w:szCs w:val="22"/>
          <w:lang w:val="ru-RU"/>
        </w:rPr>
      </w:pPr>
      <w:r w:rsidRPr="00E07EF9">
        <w:rPr>
          <w:rFonts w:ascii="Arial" w:hAnsi="Arial" w:cs="Arial"/>
          <w:b/>
          <w:i/>
          <w:iCs/>
          <w:sz w:val="22"/>
          <w:szCs w:val="22"/>
          <w:lang w:val="ru-RU"/>
        </w:rPr>
        <w:t>Напомена:</w:t>
      </w:r>
      <w:r w:rsidRPr="00E07EF9">
        <w:rPr>
          <w:rFonts w:ascii="Arial" w:hAnsi="Arial" w:cs="Arial"/>
          <w:i/>
          <w:iCs/>
          <w:sz w:val="22"/>
          <w:szCs w:val="22"/>
          <w:lang w:val="ru-RU"/>
        </w:rPr>
        <w:t xml:space="preserve"> </w:t>
      </w:r>
      <w:r w:rsidRPr="00E07EF9">
        <w:rPr>
          <w:rFonts w:ascii="Arial" w:hAnsi="Arial" w:cs="Arial"/>
          <w:iCs/>
          <w:sz w:val="22"/>
          <w:szCs w:val="22"/>
          <w:lang w:val="ru-RU"/>
        </w:rPr>
        <w:t xml:space="preserve">заокружити начин подношења понуде </w:t>
      </w:r>
      <w:r w:rsidRPr="00E07EF9">
        <w:rPr>
          <w:rFonts w:ascii="Arial" w:hAnsi="Arial" w:cs="Arial"/>
          <w:iCs/>
          <w:color w:val="auto"/>
          <w:sz w:val="22"/>
          <w:szCs w:val="22"/>
          <w:lang w:val="ru-RU"/>
        </w:rPr>
        <w:t>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C10C83" w:rsidRDefault="00C10C83" w:rsidP="00AE2387">
      <w:pPr>
        <w:jc w:val="both"/>
        <w:rPr>
          <w:rFonts w:ascii="Arial" w:eastAsia="TimesNewRomanPSMT" w:hAnsi="Arial" w:cs="Arial"/>
          <w:b/>
          <w:bCs/>
          <w:i/>
          <w:lang w:val="sr-Cyrl-CS"/>
        </w:rPr>
      </w:pPr>
    </w:p>
    <w:p w:rsidR="00AE2387" w:rsidRPr="00AE2387" w:rsidRDefault="00AE2387" w:rsidP="00AE2387">
      <w:pPr>
        <w:jc w:val="both"/>
        <w:rPr>
          <w:rFonts w:ascii="Arial" w:eastAsia="TimesNewRomanPSMT" w:hAnsi="Arial" w:cs="Arial"/>
          <w:b/>
          <w:bCs/>
          <w:i/>
          <w:sz w:val="22"/>
          <w:szCs w:val="22"/>
        </w:rPr>
      </w:pPr>
      <w:r>
        <w:rPr>
          <w:rFonts w:ascii="Arial" w:eastAsia="TimesNewRomanPSMT" w:hAnsi="Arial" w:cs="Arial"/>
          <w:b/>
          <w:bCs/>
          <w:i/>
          <w:lang w:val="sr-Cyrl-CS"/>
        </w:rPr>
        <w:lastRenderedPageBreak/>
        <w:t>3</w:t>
      </w:r>
      <w:r w:rsidRPr="00AE2387">
        <w:rPr>
          <w:rFonts w:ascii="Arial" w:eastAsia="TimesNewRomanPSMT" w:hAnsi="Arial" w:cs="Arial"/>
          <w:b/>
          <w:bCs/>
          <w:i/>
          <w:sz w:val="22"/>
          <w:szCs w:val="22"/>
          <w:lang w:val="sr-Cyrl-CS"/>
        </w:rPr>
        <w:t xml:space="preserve">) </w:t>
      </w:r>
      <w:r w:rsidRPr="00AE2387">
        <w:rPr>
          <w:rFonts w:ascii="Arial" w:eastAsia="TimesNewRomanPSMT" w:hAnsi="Arial" w:cs="Arial"/>
          <w:b/>
          <w:bCs/>
          <w:i/>
          <w:sz w:val="22"/>
          <w:szCs w:val="22"/>
        </w:rPr>
        <w:t xml:space="preserve">ПОДАЦИ О ПОДИЗВОЂАЧУ </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bl>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b/>
          <w:bCs/>
          <w:i/>
          <w:iCs/>
          <w:sz w:val="22"/>
          <w:szCs w:val="22"/>
          <w:u w:val="single"/>
          <w:lang w:val="ru-RU"/>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lang w:val="ru-RU"/>
        </w:rPr>
        <w:t>Напомена:</w:t>
      </w:r>
      <w:r w:rsidRPr="00AE2387">
        <w:rPr>
          <w:rFonts w:ascii="Arial" w:hAnsi="Arial" w:cs="Arial"/>
          <w:b/>
          <w:bCs/>
          <w:i/>
          <w:iCs/>
          <w:sz w:val="22"/>
          <w:szCs w:val="22"/>
          <w:lang w:val="ru-RU"/>
        </w:rPr>
        <w:t xml:space="preserve"> </w:t>
      </w:r>
    </w:p>
    <w:p w:rsidR="00AE2387" w:rsidRPr="00AE2387" w:rsidRDefault="00AE2387" w:rsidP="00AE2387">
      <w:pPr>
        <w:jc w:val="both"/>
        <w:rPr>
          <w:rFonts w:ascii="Arial" w:eastAsia="TimesNewRomanPSMT" w:hAnsi="Arial" w:cs="Arial"/>
          <w:b/>
          <w:bCs/>
          <w:sz w:val="22"/>
          <w:szCs w:val="22"/>
          <w:lang w:val="ru-RU"/>
        </w:rPr>
      </w:pPr>
      <w:r w:rsidRPr="00AE2387">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sz w:val="22"/>
          <w:szCs w:val="22"/>
          <w:lang w:val="ru-RU"/>
        </w:rPr>
      </w:pPr>
    </w:p>
    <w:p w:rsidR="00AE2387" w:rsidRPr="00AE2387" w:rsidRDefault="00AE2387" w:rsidP="00AE2387">
      <w:pPr>
        <w:jc w:val="both"/>
        <w:rPr>
          <w:rFonts w:ascii="Arial" w:eastAsia="TimesNewRomanPSMT" w:hAnsi="Arial" w:cs="Arial"/>
          <w:b/>
          <w:bCs/>
          <w:i/>
          <w:sz w:val="22"/>
          <w:szCs w:val="22"/>
          <w:lang w:val="ru-RU"/>
        </w:rPr>
      </w:pPr>
      <w:r w:rsidRPr="00AE2387">
        <w:rPr>
          <w:rFonts w:ascii="Arial" w:eastAsia="TimesNewRomanPSMT" w:hAnsi="Arial" w:cs="Arial"/>
          <w:b/>
          <w:bCs/>
          <w:i/>
          <w:sz w:val="22"/>
          <w:szCs w:val="22"/>
          <w:lang w:val="sr-Cyrl-CS"/>
        </w:rPr>
        <w:lastRenderedPageBreak/>
        <w:t xml:space="preserve">4) </w:t>
      </w:r>
      <w:r w:rsidRPr="00AE2387">
        <w:rPr>
          <w:rFonts w:ascii="Arial" w:eastAsia="TimesNewRomanPSMT" w:hAnsi="Arial" w:cs="Arial"/>
          <w:b/>
          <w:bCs/>
          <w:i/>
          <w:sz w:val="22"/>
          <w:szCs w:val="22"/>
          <w:lang w:val="ru-RU"/>
        </w:rPr>
        <w:t>ПОДАЦИ О УЧЕСНИКУ  У ЗАЈЕДНИЧКОЈ ПОНУДИ</w:t>
      </w:r>
    </w:p>
    <w:p w:rsidR="00AE2387" w:rsidRPr="00AE2387" w:rsidRDefault="00AE2387" w:rsidP="00AE2387">
      <w:pPr>
        <w:jc w:val="both"/>
        <w:rPr>
          <w:rFonts w:ascii="Arial" w:hAnsi="Arial" w:cs="Arial"/>
          <w:sz w:val="22"/>
          <w:szCs w:val="22"/>
        </w:rPr>
      </w:pPr>
      <w:r w:rsidRPr="00AE2387">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hAnsi="Arial" w:cs="Arial"/>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rPr>
            </w:pPr>
            <w:r w:rsidRPr="00AE2387">
              <w:rPr>
                <w:rFonts w:ascii="Arial" w:eastAsia="TimesNewRomanPSMT" w:hAnsi="Arial" w:cs="Arial"/>
                <w:bCs/>
                <w:i/>
                <w:sz w:val="22"/>
                <w:szCs w:val="22"/>
              </w:rPr>
              <w:t>Адреса:</w:t>
            </w:r>
          </w:p>
          <w:p w:rsidR="00AE2387" w:rsidRPr="00AE2387" w:rsidRDefault="00AE2387" w:rsidP="0039434E">
            <w:pPr>
              <w:jc w:val="both"/>
              <w:rPr>
                <w:rFonts w:ascii="Arial" w:eastAsia="TimesNewRomanPSMT" w:hAnsi="Arial" w:cs="Arial"/>
                <w:b/>
                <w:bCs/>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lang w:val="ru-RU"/>
              </w:rPr>
            </w:pPr>
            <w:r w:rsidRPr="00AE2387">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lang w:val="ru-RU"/>
              </w:rPr>
            </w:pPr>
            <w:r w:rsidRPr="00AE2387">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lang w:val="ru-RU"/>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lang w:val="ru-RU"/>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r w:rsidR="00AE2387" w:rsidRPr="00AE2387" w:rsidTr="0039434E">
        <w:tc>
          <w:tcPr>
            <w:tcW w:w="465"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AE2387" w:rsidRPr="00AE2387" w:rsidRDefault="00AE2387" w:rsidP="0039434E">
            <w:pPr>
              <w:snapToGrid w:val="0"/>
              <w:jc w:val="both"/>
              <w:rPr>
                <w:rFonts w:ascii="Arial" w:eastAsia="TimesNewRomanPSMT" w:hAnsi="Arial" w:cs="Arial"/>
                <w:bCs/>
                <w:i/>
                <w:sz w:val="22"/>
                <w:szCs w:val="22"/>
              </w:rPr>
            </w:pPr>
          </w:p>
          <w:p w:rsidR="00AE2387" w:rsidRPr="00AE2387" w:rsidRDefault="00AE2387" w:rsidP="0039434E">
            <w:pPr>
              <w:jc w:val="both"/>
              <w:rPr>
                <w:rFonts w:ascii="Arial" w:eastAsia="TimesNewRomanPSMT" w:hAnsi="Arial" w:cs="Arial"/>
                <w:b/>
                <w:bCs/>
                <w:sz w:val="22"/>
                <w:szCs w:val="22"/>
              </w:rPr>
            </w:pPr>
            <w:r w:rsidRPr="00AE2387">
              <w:rPr>
                <w:rFonts w:ascii="Arial" w:eastAsia="TimesNewRomanPSMT" w:hAnsi="Arial"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E2387" w:rsidRPr="00AE2387" w:rsidRDefault="00AE2387" w:rsidP="0039434E">
            <w:pPr>
              <w:snapToGrid w:val="0"/>
              <w:jc w:val="both"/>
              <w:rPr>
                <w:rFonts w:ascii="Arial" w:eastAsia="TimesNewRomanPSMT" w:hAnsi="Arial" w:cs="Arial"/>
                <w:b/>
                <w:bCs/>
                <w:sz w:val="22"/>
                <w:szCs w:val="22"/>
              </w:rPr>
            </w:pPr>
          </w:p>
        </w:tc>
      </w:tr>
    </w:tbl>
    <w:p w:rsidR="00AE2387" w:rsidRPr="00AE2387" w:rsidRDefault="00AE2387" w:rsidP="00AE2387">
      <w:pPr>
        <w:jc w:val="both"/>
        <w:rPr>
          <w:rFonts w:ascii="Arial" w:hAnsi="Arial" w:cs="Arial"/>
          <w:b/>
          <w:bCs/>
          <w:i/>
          <w:iCs/>
          <w:sz w:val="22"/>
          <w:szCs w:val="22"/>
          <w:u w:val="single"/>
        </w:rPr>
      </w:pPr>
    </w:p>
    <w:p w:rsidR="00AE2387" w:rsidRPr="00AE2387" w:rsidRDefault="00AE2387" w:rsidP="00AE2387">
      <w:pPr>
        <w:jc w:val="both"/>
        <w:rPr>
          <w:rFonts w:ascii="Arial" w:hAnsi="Arial" w:cs="Arial"/>
          <w:i/>
          <w:iCs/>
          <w:sz w:val="22"/>
          <w:szCs w:val="22"/>
          <w:lang w:val="ru-RU"/>
        </w:rPr>
      </w:pPr>
      <w:r w:rsidRPr="00AE2387">
        <w:rPr>
          <w:rFonts w:ascii="Arial" w:hAnsi="Arial" w:cs="Arial"/>
          <w:b/>
          <w:bCs/>
          <w:i/>
          <w:iCs/>
          <w:sz w:val="22"/>
          <w:szCs w:val="22"/>
          <w:u w:val="single"/>
        </w:rPr>
        <w:t>Напомена:</w:t>
      </w:r>
      <w:r w:rsidRPr="00AE2387">
        <w:rPr>
          <w:rFonts w:ascii="Arial" w:hAnsi="Arial" w:cs="Arial"/>
          <w:b/>
          <w:bCs/>
          <w:i/>
          <w:iCs/>
          <w:sz w:val="22"/>
          <w:szCs w:val="22"/>
        </w:rPr>
        <w:t xml:space="preserve"> </w:t>
      </w:r>
    </w:p>
    <w:p w:rsidR="00AE2387" w:rsidRPr="00AE2387" w:rsidRDefault="00AE2387" w:rsidP="00AE2387">
      <w:pPr>
        <w:jc w:val="both"/>
        <w:rPr>
          <w:rFonts w:ascii="Arial" w:hAnsi="Arial" w:cs="Arial"/>
          <w:b/>
          <w:bCs/>
          <w:i/>
          <w:iCs/>
          <w:sz w:val="22"/>
          <w:szCs w:val="22"/>
        </w:rPr>
      </w:pPr>
      <w:r w:rsidRPr="00AE2387">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E2387" w:rsidRPr="00AE2387" w:rsidRDefault="00AE2387" w:rsidP="00AE2387">
      <w:pPr>
        <w:jc w:val="both"/>
        <w:rPr>
          <w:rFonts w:ascii="Arial" w:hAnsi="Arial" w:cs="Arial"/>
          <w:b/>
          <w:bCs/>
          <w:i/>
          <w:iCs/>
          <w:sz w:val="22"/>
          <w:szCs w:val="22"/>
        </w:rPr>
      </w:pPr>
    </w:p>
    <w:p w:rsidR="00AE2387" w:rsidRDefault="00AE2387" w:rsidP="00AE2387">
      <w:pPr>
        <w:jc w:val="both"/>
        <w:rPr>
          <w:rFonts w:ascii="Arial" w:hAnsi="Arial" w:cs="Arial"/>
          <w:b/>
          <w:bCs/>
          <w:i/>
          <w:iCs/>
          <w:sz w:val="20"/>
          <w:szCs w:val="20"/>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AE2387" w:rsidRDefault="00AE2387" w:rsidP="00AE2387">
      <w:pPr>
        <w:tabs>
          <w:tab w:val="left" w:pos="720"/>
        </w:tabs>
        <w:rPr>
          <w:rFonts w:ascii="Arial" w:hAnsi="Arial" w:cs="Arial"/>
          <w:b/>
          <w:sz w:val="22"/>
          <w:szCs w:val="22"/>
          <w:lang w:val="sr-Cyrl-CS"/>
        </w:rPr>
      </w:pPr>
    </w:p>
    <w:p w:rsidR="00C10C83" w:rsidRDefault="00C10C83" w:rsidP="00AE2387">
      <w:pPr>
        <w:jc w:val="both"/>
        <w:rPr>
          <w:rFonts w:ascii="Arial" w:eastAsia="TimesNewRomanPSMT" w:hAnsi="Arial" w:cs="Arial"/>
          <w:b/>
          <w:bCs/>
          <w:lang w:val="sr-Cyrl-CS"/>
        </w:rPr>
      </w:pPr>
    </w:p>
    <w:p w:rsidR="00AE2387" w:rsidRDefault="00AE2387" w:rsidP="00AE2387">
      <w:pPr>
        <w:jc w:val="both"/>
        <w:rPr>
          <w:rFonts w:ascii="Arial" w:hAnsi="Arial" w:cs="Arial"/>
          <w:i/>
          <w:i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w:t>
      </w:r>
      <w:r w:rsidRPr="007968E4">
        <w:rPr>
          <w:rFonts w:ascii="Arial" w:hAnsi="Arial" w:cs="Arial"/>
          <w:bCs/>
          <w:sz w:val="22"/>
          <w:szCs w:val="22"/>
          <w:lang w:val="sr-Cyrl-CS"/>
        </w:rPr>
        <w:t xml:space="preserve"> </w:t>
      </w:r>
      <w:r w:rsidRPr="00815167">
        <w:rPr>
          <w:rStyle w:val="PageNumber"/>
          <w:rFonts w:ascii="Arial" w:hAnsi="Arial" w:cs="Arial"/>
          <w:sz w:val="22"/>
          <w:szCs w:val="22"/>
          <w:lang w:val="sr-Cyrl-CS"/>
        </w:rPr>
        <w:t xml:space="preserve">Услуге </w:t>
      </w:r>
      <w:r w:rsidR="00264886">
        <w:rPr>
          <w:rStyle w:val="PageNumber"/>
          <w:rFonts w:ascii="Arial" w:hAnsi="Arial" w:cs="Arial"/>
          <w:sz w:val="22"/>
          <w:szCs w:val="22"/>
          <w:lang w:val="sr-Cyrl-CS"/>
        </w:rPr>
        <w:t>личних пратилаца</w:t>
      </w:r>
    </w:p>
    <w:p w:rsidR="00AE2387" w:rsidRDefault="00AE2387" w:rsidP="00AE2387">
      <w:pPr>
        <w:tabs>
          <w:tab w:val="left" w:pos="720"/>
        </w:tabs>
        <w:rPr>
          <w:rFonts w:ascii="Arial" w:hAnsi="Arial" w:cs="Arial"/>
          <w:b/>
          <w:sz w:val="22"/>
          <w:szCs w:val="22"/>
          <w:lang w:val="sr-Cyrl-CS"/>
        </w:rPr>
      </w:pPr>
    </w:p>
    <w:tbl>
      <w:tblPr>
        <w:tblW w:w="0" w:type="auto"/>
        <w:tblInd w:w="303" w:type="dxa"/>
        <w:tblLayout w:type="fixed"/>
        <w:tblLook w:val="0000"/>
      </w:tblPr>
      <w:tblGrid>
        <w:gridCol w:w="3916"/>
        <w:gridCol w:w="5245"/>
      </w:tblGrid>
      <w:tr w:rsidR="00AE2387" w:rsidRPr="007968E4" w:rsidTr="007A1A7F">
        <w:trPr>
          <w:trHeight w:val="283"/>
        </w:trPr>
        <w:tc>
          <w:tcPr>
            <w:tcW w:w="3916" w:type="dxa"/>
            <w:tcBorders>
              <w:top w:val="single" w:sz="4" w:space="0" w:color="000000"/>
              <w:left w:val="single" w:sz="4" w:space="0" w:color="000000"/>
              <w:bottom w:val="single" w:sz="4" w:space="0" w:color="000000"/>
            </w:tcBorders>
            <w:shd w:val="clear" w:color="auto" w:fill="auto"/>
          </w:tcPr>
          <w:p w:rsidR="00AE2387" w:rsidRPr="007968E4" w:rsidRDefault="007A1A7F" w:rsidP="007F6564">
            <w:pPr>
              <w:jc w:val="both"/>
              <w:rPr>
                <w:rFonts w:ascii="Arial" w:eastAsia="TimesNewRomanPSMT" w:hAnsi="Arial" w:cs="Arial"/>
                <w:bCs/>
                <w:color w:val="FF0000"/>
                <w:sz w:val="22"/>
                <w:szCs w:val="22"/>
                <w:lang w:val="ru-RU"/>
              </w:rPr>
            </w:pPr>
            <w:r>
              <w:rPr>
                <w:rFonts w:ascii="Arial" w:eastAsia="TimesNewRomanPSMT" w:hAnsi="Arial" w:cs="Arial"/>
                <w:bCs/>
                <w:sz w:val="22"/>
                <w:szCs w:val="22"/>
                <w:lang w:val="ru-RU"/>
              </w:rPr>
              <w:t>Месечна</w:t>
            </w:r>
            <w:r w:rsidR="00AE2387" w:rsidRPr="007968E4">
              <w:rPr>
                <w:rFonts w:ascii="Arial" w:eastAsia="TimesNewRomanPSMT" w:hAnsi="Arial" w:cs="Arial"/>
                <w:bCs/>
                <w:sz w:val="22"/>
                <w:szCs w:val="22"/>
                <w:lang w:val="ru-RU"/>
              </w:rPr>
              <w:t xml:space="preserve"> цена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2387" w:rsidRPr="007968E4" w:rsidRDefault="00AE2387" w:rsidP="007A1A7F">
            <w:pPr>
              <w:jc w:val="center"/>
              <w:rPr>
                <w:rFonts w:ascii="Arial" w:eastAsia="TimesNewRomanPSMT" w:hAnsi="Arial" w:cs="Arial"/>
                <w:bCs/>
                <w:sz w:val="22"/>
                <w:szCs w:val="22"/>
                <w:lang w:val="ru-RU"/>
              </w:rPr>
            </w:pPr>
            <w:r w:rsidRPr="007968E4">
              <w:rPr>
                <w:rFonts w:ascii="Arial" w:eastAsia="TimesNewRomanPSMT" w:hAnsi="Arial" w:cs="Arial"/>
                <w:bCs/>
                <w:sz w:val="22"/>
                <w:szCs w:val="22"/>
                <w:lang w:val="ru-RU"/>
              </w:rPr>
              <w:t>_______________</w:t>
            </w:r>
            <w:r>
              <w:rPr>
                <w:rFonts w:ascii="Arial" w:eastAsia="TimesNewRomanPSMT" w:hAnsi="Arial" w:cs="Arial"/>
                <w:bCs/>
                <w:sz w:val="22"/>
                <w:szCs w:val="22"/>
                <w:lang w:val="ru-RU"/>
              </w:rPr>
              <w:t>____</w:t>
            </w:r>
            <w:r w:rsidRPr="007968E4">
              <w:rPr>
                <w:rFonts w:ascii="Arial" w:eastAsia="TimesNewRomanPSMT" w:hAnsi="Arial" w:cs="Arial"/>
                <w:bCs/>
                <w:sz w:val="22"/>
                <w:szCs w:val="22"/>
                <w:lang w:val="ru-RU"/>
              </w:rPr>
              <w:t>динара</w:t>
            </w:r>
          </w:p>
        </w:tc>
      </w:tr>
      <w:tr w:rsidR="00754722" w:rsidRPr="007968E4" w:rsidTr="00754722">
        <w:tc>
          <w:tcPr>
            <w:tcW w:w="3916" w:type="dxa"/>
            <w:tcBorders>
              <w:top w:val="single" w:sz="4" w:space="0" w:color="000000"/>
              <w:left w:val="single" w:sz="4" w:space="0" w:color="000000"/>
              <w:bottom w:val="single" w:sz="4" w:space="0" w:color="000000"/>
            </w:tcBorders>
            <w:shd w:val="clear" w:color="auto" w:fill="auto"/>
          </w:tcPr>
          <w:p w:rsidR="00754722" w:rsidRDefault="00754722" w:rsidP="00754722">
            <w:pPr>
              <w:jc w:val="both"/>
              <w:rPr>
                <w:rFonts w:ascii="Arial" w:eastAsia="TimesNewRomanPSMT" w:hAnsi="Arial" w:cs="Arial"/>
                <w:bCs/>
                <w:sz w:val="22"/>
                <w:szCs w:val="22"/>
                <w:lang w:val="ru-RU"/>
              </w:rPr>
            </w:pPr>
            <w:r w:rsidRPr="007968E4">
              <w:rPr>
                <w:rFonts w:ascii="Arial" w:eastAsia="TimesNewRomanPSMT" w:hAnsi="Arial" w:cs="Arial"/>
                <w:bCs/>
                <w:sz w:val="22"/>
                <w:szCs w:val="22"/>
                <w:lang w:val="ru-RU"/>
              </w:rPr>
              <w:t>Рок и начин плаћања</w:t>
            </w:r>
          </w:p>
          <w:p w:rsidR="00754722" w:rsidRPr="007968E4" w:rsidRDefault="00754722" w:rsidP="007A1A7F">
            <w:pPr>
              <w:jc w:val="both"/>
              <w:rPr>
                <w:rFonts w:ascii="Arial" w:eastAsia="TimesNewRomanPSMT" w:hAnsi="Arial" w:cs="Arial"/>
                <w:bCs/>
                <w:sz w:val="22"/>
                <w:szCs w:val="22"/>
                <w:lang w:val="ru-RU"/>
              </w:rPr>
            </w:pPr>
            <w:r>
              <w:rPr>
                <w:rFonts w:ascii="Arial" w:eastAsia="TimesNewRomanPSMT" w:hAnsi="Arial" w:cs="Arial"/>
                <w:bCs/>
                <w:sz w:val="22"/>
                <w:szCs w:val="22"/>
                <w:lang w:val="ru-RU"/>
              </w:rPr>
              <w:t xml:space="preserve">не може бити краћи од 15 нити дужи од 45 дана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754722" w:rsidRPr="007968E4" w:rsidRDefault="00754722" w:rsidP="00754722">
            <w:pPr>
              <w:jc w:val="both"/>
              <w:rPr>
                <w:rFonts w:ascii="Arial" w:eastAsia="TimesNewRomanPSMT" w:hAnsi="Arial" w:cs="Arial"/>
                <w:bCs/>
                <w:sz w:val="22"/>
                <w:szCs w:val="22"/>
                <w:lang w:val="ru-RU"/>
              </w:rPr>
            </w:pPr>
            <w:r>
              <w:rPr>
                <w:rFonts w:ascii="Arial" w:hAnsi="Arial" w:cs="Arial"/>
                <w:color w:val="auto"/>
                <w:sz w:val="22"/>
                <w:szCs w:val="22"/>
                <w:lang w:val="sr-Cyrl-CS"/>
              </w:rPr>
              <w:t>________ дана по достављању уредне месечне фактуре, која се доставља до 10-ог у месецу за претходни месец</w:t>
            </w:r>
          </w:p>
        </w:tc>
      </w:tr>
      <w:tr w:rsidR="00754722" w:rsidRPr="007968E4" w:rsidTr="007A1A7F">
        <w:trPr>
          <w:trHeight w:val="293"/>
        </w:trPr>
        <w:tc>
          <w:tcPr>
            <w:tcW w:w="3916" w:type="dxa"/>
            <w:tcBorders>
              <w:top w:val="single" w:sz="4" w:space="0" w:color="000000"/>
              <w:left w:val="single" w:sz="4" w:space="0" w:color="000000"/>
              <w:bottom w:val="single" w:sz="4" w:space="0" w:color="auto"/>
            </w:tcBorders>
            <w:shd w:val="clear" w:color="auto" w:fill="auto"/>
            <w:vAlign w:val="center"/>
          </w:tcPr>
          <w:p w:rsidR="00754722" w:rsidRPr="00E07EF9" w:rsidRDefault="00754722" w:rsidP="00ED68FD">
            <w:pPr>
              <w:widowControl w:val="0"/>
              <w:autoSpaceDE w:val="0"/>
              <w:autoSpaceDN w:val="0"/>
              <w:adjustRightInd w:val="0"/>
              <w:jc w:val="both"/>
              <w:rPr>
                <w:rFonts w:ascii="Arial" w:hAnsi="Arial" w:cs="Arial"/>
                <w:sz w:val="22"/>
                <w:szCs w:val="22"/>
                <w:lang w:val="sr-Cyrl-CS"/>
              </w:rPr>
            </w:pPr>
            <w:r w:rsidRPr="00E07EF9">
              <w:rPr>
                <w:rFonts w:ascii="Arial" w:hAnsi="Arial" w:cs="Arial"/>
                <w:sz w:val="22"/>
                <w:szCs w:val="22"/>
                <w:lang w:val="sr-Cyrl-CS"/>
              </w:rPr>
              <w:t xml:space="preserve">Рок важења понуде:  (мин. </w:t>
            </w:r>
            <w:r w:rsidR="00ED68FD">
              <w:rPr>
                <w:rFonts w:ascii="Arial" w:hAnsi="Arial" w:cs="Arial"/>
                <w:sz w:val="22"/>
                <w:szCs w:val="22"/>
                <w:lang w:val="sr-Cyrl-CS"/>
              </w:rPr>
              <w:t>30</w:t>
            </w:r>
            <w:r w:rsidRPr="00E07EF9">
              <w:rPr>
                <w:rFonts w:ascii="Arial" w:hAnsi="Arial" w:cs="Arial"/>
                <w:sz w:val="22"/>
                <w:szCs w:val="22"/>
                <w:lang w:val="sr-Cyrl-CS"/>
              </w:rPr>
              <w:t xml:space="preserve"> дана)</w:t>
            </w:r>
          </w:p>
        </w:tc>
        <w:tc>
          <w:tcPr>
            <w:tcW w:w="5245" w:type="dxa"/>
            <w:tcBorders>
              <w:top w:val="single" w:sz="4" w:space="0" w:color="000000"/>
              <w:left w:val="single" w:sz="4" w:space="0" w:color="000000"/>
              <w:bottom w:val="single" w:sz="4" w:space="0" w:color="auto"/>
              <w:right w:val="single" w:sz="4" w:space="0" w:color="000000"/>
            </w:tcBorders>
            <w:shd w:val="clear" w:color="auto" w:fill="auto"/>
          </w:tcPr>
          <w:p w:rsidR="00754722" w:rsidRPr="00E07EF9" w:rsidRDefault="00754722" w:rsidP="0039434E">
            <w:pPr>
              <w:widowControl w:val="0"/>
              <w:autoSpaceDE w:val="0"/>
              <w:autoSpaceDN w:val="0"/>
              <w:adjustRightInd w:val="0"/>
              <w:rPr>
                <w:rFonts w:ascii="Arial" w:hAnsi="Arial" w:cs="Arial"/>
                <w:sz w:val="22"/>
                <w:szCs w:val="22"/>
                <w:lang w:val="sr-Cyrl-CS"/>
              </w:rPr>
            </w:pPr>
            <w:r>
              <w:rPr>
                <w:rFonts w:ascii="Arial" w:hAnsi="Arial" w:cs="Arial"/>
                <w:sz w:val="22"/>
                <w:szCs w:val="22"/>
                <w:lang w:val="sr-Cyrl-CS"/>
              </w:rPr>
              <w:t>_________ дана од дана отварања понуда</w:t>
            </w:r>
          </w:p>
        </w:tc>
      </w:tr>
    </w:tbl>
    <w:p w:rsidR="007A1A7F" w:rsidRDefault="007A1A7F" w:rsidP="00D65143">
      <w:pPr>
        <w:tabs>
          <w:tab w:val="left" w:pos="720"/>
        </w:tabs>
        <w:jc w:val="both"/>
        <w:rPr>
          <w:rFonts w:ascii="Arial" w:hAnsi="Arial" w:cs="Arial"/>
          <w:b/>
          <w:sz w:val="22"/>
          <w:szCs w:val="22"/>
          <w:lang w:val="sr-Cyrl-CS"/>
        </w:rPr>
      </w:pPr>
    </w:p>
    <w:p w:rsidR="00AE2387" w:rsidRPr="00E07EF9" w:rsidRDefault="00E87BB3" w:rsidP="00D65143">
      <w:pPr>
        <w:tabs>
          <w:tab w:val="left" w:pos="720"/>
        </w:tabs>
        <w:jc w:val="both"/>
        <w:rPr>
          <w:rFonts w:ascii="Arial" w:hAnsi="Arial" w:cs="Arial"/>
          <w:b/>
          <w:sz w:val="22"/>
          <w:szCs w:val="22"/>
          <w:lang w:val="sr-Cyrl-CS"/>
        </w:rPr>
      </w:pPr>
      <w:r>
        <w:rPr>
          <w:rFonts w:ascii="Arial" w:hAnsi="Arial" w:cs="Arial"/>
          <w:b/>
          <w:sz w:val="22"/>
          <w:szCs w:val="22"/>
          <w:lang w:val="sr-Cyrl-CS"/>
        </w:rPr>
        <w:t>Вредност понуде не представља вредност уговора, већ само вредност за упоређивање понуда, а вредност уговора ће бити одређена приликом закључења уговора</w:t>
      </w:r>
      <w:r w:rsidR="002378D2">
        <w:rPr>
          <w:rFonts w:ascii="Arial" w:hAnsi="Arial" w:cs="Arial"/>
          <w:b/>
          <w:sz w:val="22"/>
          <w:szCs w:val="22"/>
          <w:lang w:val="sr-Cyrl-CS"/>
        </w:rPr>
        <w:t xml:space="preserve">, у зависности од </w:t>
      </w:r>
      <w:r w:rsidR="007663A5">
        <w:rPr>
          <w:rFonts w:ascii="Arial" w:hAnsi="Arial" w:cs="Arial"/>
          <w:b/>
          <w:sz w:val="22"/>
          <w:szCs w:val="22"/>
          <w:lang w:val="sr-Cyrl-CS"/>
        </w:rPr>
        <w:t>периода</w:t>
      </w:r>
      <w:r w:rsidR="002378D2">
        <w:rPr>
          <w:rFonts w:ascii="Arial" w:hAnsi="Arial" w:cs="Arial"/>
          <w:b/>
          <w:sz w:val="22"/>
          <w:szCs w:val="22"/>
          <w:lang w:val="sr-Cyrl-CS"/>
        </w:rPr>
        <w:t xml:space="preserve"> на које се уговор закључује.</w:t>
      </w:r>
    </w:p>
    <w:p w:rsidR="00AE2387" w:rsidRDefault="00AE2387" w:rsidP="00AE2387">
      <w:pPr>
        <w:tabs>
          <w:tab w:val="left" w:pos="720"/>
        </w:tabs>
        <w:rPr>
          <w:rFonts w:ascii="Arial" w:hAnsi="Arial" w:cs="Arial"/>
          <w:b/>
          <w:sz w:val="22"/>
          <w:szCs w:val="22"/>
          <w:lang w:val="sr-Cyrl-CS"/>
        </w:rPr>
      </w:pPr>
    </w:p>
    <w:p w:rsidR="00EB713F" w:rsidRDefault="00EB713F" w:rsidP="00EB713F">
      <w:pPr>
        <w:ind w:left="720" w:firstLine="720"/>
        <w:jc w:val="both"/>
      </w:pPr>
    </w:p>
    <w:p w:rsidR="00EB713F"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Датум </w:t>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sidRPr="004B49CF">
        <w:rPr>
          <w:rFonts w:ascii="Arial" w:eastAsia="TimesNewRomanPSMT" w:hAnsi="Arial" w:cs="Arial"/>
          <w:bCs/>
          <w:sz w:val="22"/>
          <w:szCs w:val="22"/>
        </w:rPr>
        <w:tab/>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              Понуђач</w:t>
      </w:r>
    </w:p>
    <w:p w:rsidR="00EB713F" w:rsidRPr="004B49CF" w:rsidRDefault="00EB713F" w:rsidP="00EB713F">
      <w:pPr>
        <w:ind w:left="720" w:firstLine="720"/>
        <w:jc w:val="both"/>
        <w:rPr>
          <w:rFonts w:ascii="Arial" w:eastAsia="TimesNewRomanPSMT" w:hAnsi="Arial" w:cs="Arial"/>
          <w:bCs/>
          <w:sz w:val="22"/>
          <w:szCs w:val="22"/>
        </w:rPr>
      </w:pPr>
      <w:r>
        <w:rPr>
          <w:rFonts w:ascii="Arial" w:eastAsia="TimesNewRomanPSMT" w:hAnsi="Arial" w:cs="Arial"/>
          <w:bCs/>
          <w:sz w:val="22"/>
          <w:szCs w:val="22"/>
        </w:rPr>
        <w:t>_______________</w:t>
      </w:r>
      <w:r w:rsidRPr="004B49CF">
        <w:rPr>
          <w:rFonts w:ascii="Arial" w:eastAsia="TimesNewRomanPSMT" w:hAnsi="Arial" w:cs="Arial"/>
          <w:bCs/>
          <w:sz w:val="22"/>
          <w:szCs w:val="22"/>
        </w:rPr>
        <w:t xml:space="preserve">    </w:t>
      </w:r>
      <w:r>
        <w:rPr>
          <w:rFonts w:ascii="Arial" w:eastAsia="TimesNewRomanPSMT" w:hAnsi="Arial" w:cs="Arial"/>
          <w:bCs/>
          <w:sz w:val="22"/>
          <w:szCs w:val="22"/>
        </w:rPr>
        <w:t xml:space="preserve">    </w:t>
      </w:r>
      <w:r w:rsidRPr="004B49CF">
        <w:rPr>
          <w:rFonts w:ascii="Arial" w:eastAsia="TimesNewRomanPSMT" w:hAnsi="Arial" w:cs="Arial"/>
          <w:bCs/>
          <w:sz w:val="22"/>
          <w:szCs w:val="22"/>
        </w:rPr>
        <w:t xml:space="preserve">М. П. </w:t>
      </w:r>
      <w:r>
        <w:rPr>
          <w:rFonts w:ascii="Arial" w:eastAsia="TimesNewRomanPSMT" w:hAnsi="Arial" w:cs="Arial"/>
          <w:bCs/>
          <w:sz w:val="22"/>
          <w:szCs w:val="22"/>
        </w:rPr>
        <w:t xml:space="preserve">                               __________________</w:t>
      </w:r>
    </w:p>
    <w:p w:rsidR="00EB713F" w:rsidRPr="00F13A8F" w:rsidRDefault="00EB713F" w:rsidP="00EB713F">
      <w:pPr>
        <w:jc w:val="both"/>
        <w:rPr>
          <w:rFonts w:ascii="Arial" w:hAnsi="Arial" w:cs="Arial"/>
          <w:i/>
          <w:iCs/>
          <w:sz w:val="22"/>
          <w:szCs w:val="22"/>
        </w:rPr>
      </w:pPr>
      <w:r w:rsidRPr="00F13A8F">
        <w:rPr>
          <w:rFonts w:ascii="Arial" w:hAnsi="Arial" w:cs="Arial"/>
          <w:b/>
          <w:bCs/>
          <w:i/>
          <w:iCs/>
          <w:sz w:val="22"/>
          <w:szCs w:val="22"/>
          <w:u w:val="single"/>
        </w:rPr>
        <w:t>Напомене:</w:t>
      </w:r>
      <w:r w:rsidRPr="00F13A8F">
        <w:rPr>
          <w:rFonts w:ascii="Arial" w:hAnsi="Arial" w:cs="Arial"/>
          <w:b/>
          <w:bCs/>
          <w:i/>
          <w:iCs/>
          <w:sz w:val="22"/>
          <w:szCs w:val="22"/>
        </w:rPr>
        <w:t xml:space="preserve"> </w:t>
      </w:r>
    </w:p>
    <w:p w:rsidR="00EB713F" w:rsidRPr="00F13A8F" w:rsidRDefault="00EB713F" w:rsidP="00EB713F">
      <w:pPr>
        <w:jc w:val="both"/>
        <w:rPr>
          <w:rFonts w:ascii="Arial" w:hAnsi="Arial" w:cs="Arial"/>
          <w:i/>
          <w:iCs/>
          <w:sz w:val="22"/>
          <w:szCs w:val="22"/>
        </w:rPr>
      </w:pPr>
      <w:r w:rsidRPr="00F13A8F">
        <w:rPr>
          <w:rFonts w:ascii="Arial" w:hAnsi="Arial" w:cs="Arial"/>
          <w:i/>
          <w:iCs/>
          <w:sz w:val="22"/>
          <w:szCs w:val="22"/>
        </w:rPr>
        <w:t xml:space="preserve">Образац понуде понуђач мора да попуни, овери печатом и потпише, чиме </w:t>
      </w:r>
      <w:r w:rsidRPr="00F13A8F">
        <w:rPr>
          <w:rFonts w:ascii="Arial" w:hAnsi="Arial" w:cs="Arial"/>
          <w:i/>
          <w:iCs/>
          <w:sz w:val="22"/>
          <w:szCs w:val="22"/>
          <w:lang w:val="sr-Cyrl-CS"/>
        </w:rPr>
        <w:t>п</w:t>
      </w:r>
      <w:r w:rsidRPr="00F13A8F">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B713F" w:rsidRPr="00F13A8F" w:rsidRDefault="00EB713F" w:rsidP="00EB713F">
      <w:pPr>
        <w:jc w:val="both"/>
        <w:rPr>
          <w:rFonts w:ascii="Arial" w:hAnsi="Arial" w:cs="Arial"/>
          <w:b/>
          <w:i/>
          <w:iCs/>
          <w:sz w:val="22"/>
          <w:szCs w:val="22"/>
        </w:rPr>
      </w:pPr>
      <w:r w:rsidRPr="00F13A8F">
        <w:rPr>
          <w:rFonts w:ascii="Arial" w:hAnsi="Arial" w:cs="Arial"/>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D65143" w:rsidRDefault="00D65143" w:rsidP="00EB713F">
      <w:pPr>
        <w:jc w:val="right"/>
        <w:rPr>
          <w:rFonts w:ascii="Arial" w:hAnsi="Arial" w:cs="Arial"/>
          <w:b/>
          <w:bCs/>
          <w:i/>
          <w:iCs/>
        </w:rPr>
      </w:pPr>
    </w:p>
    <w:p w:rsidR="007C7B47" w:rsidRDefault="007C7B47" w:rsidP="00EB713F">
      <w:pPr>
        <w:jc w:val="right"/>
        <w:rPr>
          <w:rFonts w:ascii="Arial" w:hAnsi="Arial" w:cs="Arial"/>
          <w:b/>
          <w:bCs/>
          <w:i/>
          <w:iCs/>
        </w:rPr>
      </w:pPr>
    </w:p>
    <w:p w:rsidR="007C7B47" w:rsidRDefault="007C7B47" w:rsidP="00EB713F">
      <w:pPr>
        <w:jc w:val="right"/>
        <w:rPr>
          <w:rFonts w:ascii="Arial" w:hAnsi="Arial" w:cs="Arial"/>
          <w:b/>
          <w:bCs/>
          <w:i/>
          <w:iCs/>
        </w:rPr>
      </w:pPr>
    </w:p>
    <w:p w:rsidR="007C7B47" w:rsidRDefault="007C7B47" w:rsidP="00EB713F">
      <w:pPr>
        <w:jc w:val="right"/>
        <w:rPr>
          <w:rFonts w:ascii="Arial" w:hAnsi="Arial" w:cs="Arial"/>
          <w:b/>
          <w:bCs/>
          <w:i/>
          <w:iCs/>
        </w:rPr>
      </w:pPr>
    </w:p>
    <w:p w:rsidR="007C7B47" w:rsidRPr="007C7B47" w:rsidRDefault="007C7B47" w:rsidP="00EB713F">
      <w:pPr>
        <w:jc w:val="right"/>
        <w:rPr>
          <w:rFonts w:ascii="Arial" w:hAnsi="Arial" w:cs="Arial"/>
          <w:b/>
          <w:bCs/>
          <w:i/>
          <w:iCs/>
        </w:rPr>
      </w:pPr>
    </w:p>
    <w:p w:rsidR="00D65143" w:rsidRDefault="00D65143" w:rsidP="00EB713F">
      <w:pPr>
        <w:jc w:val="right"/>
        <w:rPr>
          <w:rFonts w:ascii="Arial" w:hAnsi="Arial" w:cs="Arial"/>
          <w:b/>
          <w:bCs/>
          <w:i/>
          <w:iCs/>
        </w:rPr>
      </w:pPr>
    </w:p>
    <w:p w:rsidR="007663A5" w:rsidRDefault="007663A5" w:rsidP="00EB713F">
      <w:pPr>
        <w:jc w:val="right"/>
        <w:rPr>
          <w:rFonts w:ascii="Arial" w:hAnsi="Arial" w:cs="Arial"/>
          <w:b/>
          <w:bCs/>
          <w:i/>
          <w:iCs/>
        </w:rPr>
      </w:pPr>
    </w:p>
    <w:p w:rsidR="007663A5" w:rsidRDefault="007663A5" w:rsidP="00EB713F">
      <w:pPr>
        <w:jc w:val="right"/>
        <w:rPr>
          <w:rFonts w:ascii="Arial" w:hAnsi="Arial" w:cs="Arial"/>
          <w:b/>
          <w:bCs/>
          <w:i/>
          <w:iCs/>
        </w:rPr>
      </w:pPr>
    </w:p>
    <w:p w:rsidR="007663A5" w:rsidRDefault="007663A5" w:rsidP="00EB713F">
      <w:pPr>
        <w:jc w:val="right"/>
        <w:rPr>
          <w:rFonts w:ascii="Arial" w:hAnsi="Arial" w:cs="Arial"/>
          <w:b/>
          <w:bCs/>
          <w:i/>
          <w:iCs/>
        </w:rPr>
      </w:pPr>
    </w:p>
    <w:p w:rsidR="007663A5" w:rsidRPr="007663A5" w:rsidRDefault="007663A5" w:rsidP="00EB713F">
      <w:pPr>
        <w:jc w:val="right"/>
        <w:rPr>
          <w:rFonts w:ascii="Arial" w:hAnsi="Arial" w:cs="Arial"/>
          <w:b/>
          <w:bCs/>
          <w:i/>
          <w:iCs/>
        </w:rPr>
      </w:pPr>
    </w:p>
    <w:p w:rsidR="00D65143" w:rsidRDefault="00D65143" w:rsidP="00EB713F">
      <w:pPr>
        <w:jc w:val="right"/>
        <w:rPr>
          <w:rFonts w:ascii="Arial" w:hAnsi="Arial" w:cs="Arial"/>
          <w:b/>
          <w:bCs/>
          <w:i/>
          <w:iCs/>
        </w:rPr>
      </w:pPr>
    </w:p>
    <w:p w:rsidR="00EB713F" w:rsidRPr="003F061C" w:rsidRDefault="00EB713F" w:rsidP="00EB713F">
      <w:pPr>
        <w:jc w:val="right"/>
        <w:rPr>
          <w:rFonts w:ascii="Arial" w:hAnsi="Arial" w:cs="Arial"/>
          <w:b/>
          <w:bCs/>
          <w:i/>
          <w:iCs/>
        </w:rPr>
      </w:pPr>
      <w:r w:rsidRPr="003F061C">
        <w:rPr>
          <w:rFonts w:ascii="Arial" w:hAnsi="Arial" w:cs="Arial"/>
          <w:b/>
          <w:bCs/>
          <w:i/>
          <w:iCs/>
        </w:rPr>
        <w:lastRenderedPageBreak/>
        <w:t>(ОБРАЗАЦ 2)</w:t>
      </w: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lang w:val="sr-Latn-CS"/>
        </w:rPr>
      </w:pPr>
    </w:p>
    <w:p w:rsidR="00EB713F" w:rsidRPr="003F061C" w:rsidRDefault="00EB713F" w:rsidP="00EB713F">
      <w:pPr>
        <w:jc w:val="center"/>
        <w:rPr>
          <w:rFonts w:ascii="Arial" w:hAnsi="Arial" w:cs="Arial"/>
          <w:b/>
          <w:bCs/>
          <w:i/>
          <w:iCs/>
        </w:rPr>
      </w:pPr>
      <w:r w:rsidRPr="003F061C">
        <w:rPr>
          <w:rFonts w:ascii="Arial" w:hAnsi="Arial" w:cs="Arial"/>
          <w:b/>
          <w:bCs/>
          <w:i/>
          <w:iCs/>
        </w:rPr>
        <w:t>ОБРАЗАЦ СТРУКТУРЕ ЦЕНЕ СА УПУТСТВОМ КАКО ДА СЕ ПОПУНИ</w:t>
      </w:r>
    </w:p>
    <w:p w:rsidR="00EB713F" w:rsidRPr="0093164E" w:rsidRDefault="00EB713F" w:rsidP="00EB713F">
      <w:pPr>
        <w:pStyle w:val="Footer"/>
        <w:ind w:right="360"/>
        <w:rPr>
          <w:rFonts w:ascii="Arial" w:hAnsi="Arial" w:cs="Arial"/>
          <w:iCs/>
          <w:sz w:val="22"/>
          <w:szCs w:val="22"/>
          <w:lang w:val="sr-Latn-CS"/>
        </w:rPr>
      </w:pPr>
      <w:r w:rsidRPr="0093164E">
        <w:rPr>
          <w:rFonts w:ascii="Arial" w:hAnsi="Arial" w:cs="Arial"/>
          <w:iCs/>
          <w:sz w:val="22"/>
          <w:szCs w:val="22"/>
        </w:rPr>
        <w:t xml:space="preserve">                </w:t>
      </w:r>
    </w:p>
    <w:p w:rsidR="00EB713F" w:rsidRPr="00970C4F" w:rsidRDefault="00EB713F" w:rsidP="00EB713F">
      <w:pPr>
        <w:jc w:val="both"/>
        <w:rPr>
          <w:rFonts w:ascii="Arial" w:hAnsi="Arial" w:cs="Arial"/>
          <w:i/>
          <w:iCs/>
          <w:sz w:val="22"/>
          <w:szCs w:val="22"/>
        </w:rPr>
      </w:pPr>
      <w:r>
        <w:rPr>
          <w:rFonts w:ascii="Arial" w:hAnsi="Arial" w:cs="Arial"/>
          <w:iCs/>
          <w:sz w:val="22"/>
          <w:szCs w:val="22"/>
        </w:rPr>
        <w:t xml:space="preserve">       </w:t>
      </w:r>
      <w:r w:rsidRPr="0093164E">
        <w:rPr>
          <w:rFonts w:ascii="Arial" w:hAnsi="Arial" w:cs="Arial"/>
          <w:iCs/>
          <w:sz w:val="22"/>
          <w:szCs w:val="22"/>
        </w:rPr>
        <w:t>за јавну набавку</w:t>
      </w:r>
      <w:r w:rsidRPr="0093164E">
        <w:rPr>
          <w:rFonts w:ascii="Arial" w:hAnsi="Arial" w:cs="Arial"/>
          <w:bCs/>
          <w:sz w:val="22"/>
          <w:szCs w:val="22"/>
          <w:lang w:val="sr-Cyrl-CS"/>
        </w:rPr>
        <w:t xml:space="preserve"> </w:t>
      </w:r>
      <w:r w:rsidR="00264886">
        <w:rPr>
          <w:rStyle w:val="PageNumber"/>
          <w:rFonts w:ascii="Arial" w:hAnsi="Arial" w:cs="Arial"/>
          <w:sz w:val="22"/>
          <w:szCs w:val="22"/>
          <w:lang w:val="sr-Cyrl-CS"/>
        </w:rPr>
        <w:t>у</w:t>
      </w:r>
      <w:r w:rsidR="00D65143" w:rsidRPr="00815167">
        <w:rPr>
          <w:rStyle w:val="PageNumber"/>
          <w:rFonts w:ascii="Arial" w:hAnsi="Arial" w:cs="Arial"/>
          <w:sz w:val="22"/>
          <w:szCs w:val="22"/>
          <w:lang w:val="sr-Cyrl-CS"/>
        </w:rPr>
        <w:t xml:space="preserve">слуге </w:t>
      </w:r>
      <w:r w:rsidR="00264886">
        <w:rPr>
          <w:rStyle w:val="PageNumber"/>
          <w:rFonts w:ascii="Arial" w:hAnsi="Arial" w:cs="Arial"/>
          <w:sz w:val="22"/>
          <w:szCs w:val="22"/>
          <w:lang w:val="sr-Cyrl-CS"/>
        </w:rPr>
        <w:t xml:space="preserve">– Услуге </w:t>
      </w:r>
      <w:r w:rsidR="00C71CE3">
        <w:rPr>
          <w:rStyle w:val="PageNumber"/>
          <w:rFonts w:ascii="Arial" w:hAnsi="Arial" w:cs="Arial"/>
          <w:sz w:val="22"/>
          <w:szCs w:val="22"/>
          <w:lang w:val="sr-Cyrl-CS"/>
        </w:rPr>
        <w:t>персоналних асистената</w:t>
      </w:r>
      <w:r w:rsidR="00D65143">
        <w:rPr>
          <w:rStyle w:val="PageNumber"/>
          <w:rFonts w:ascii="Arial" w:hAnsi="Arial" w:cs="Arial"/>
          <w:sz w:val="22"/>
          <w:szCs w:val="22"/>
          <w:lang w:val="sr-Cyrl-CS"/>
        </w:rPr>
        <w:t xml:space="preserve">, </w:t>
      </w:r>
      <w:r w:rsidRPr="00970C4F">
        <w:rPr>
          <w:rFonts w:ascii="Arial" w:hAnsi="Arial" w:cs="Arial"/>
          <w:iCs/>
          <w:sz w:val="22"/>
          <w:szCs w:val="22"/>
        </w:rPr>
        <w:t xml:space="preserve">ЈН </w:t>
      </w:r>
      <w:r w:rsidR="007663A5">
        <w:rPr>
          <w:rFonts w:ascii="Arial" w:hAnsi="Arial" w:cs="Arial"/>
          <w:iCs/>
          <w:sz w:val="22"/>
          <w:szCs w:val="22"/>
        </w:rPr>
        <w:t>Г</w:t>
      </w:r>
      <w:r w:rsidRPr="00970C4F">
        <w:rPr>
          <w:rFonts w:ascii="Arial" w:hAnsi="Arial" w:cs="Arial"/>
          <w:iCs/>
          <w:sz w:val="22"/>
          <w:szCs w:val="22"/>
        </w:rPr>
        <w:t xml:space="preserve">У </w:t>
      </w:r>
      <w:r w:rsidR="007663A5">
        <w:rPr>
          <w:rFonts w:ascii="Arial" w:hAnsi="Arial" w:cs="Arial"/>
          <w:iCs/>
          <w:sz w:val="22"/>
          <w:szCs w:val="22"/>
        </w:rPr>
        <w:t>1</w:t>
      </w:r>
      <w:r w:rsidR="00C71CE3">
        <w:rPr>
          <w:rFonts w:ascii="Arial" w:hAnsi="Arial" w:cs="Arial"/>
          <w:iCs/>
          <w:sz w:val="22"/>
          <w:szCs w:val="22"/>
        </w:rPr>
        <w:t>8</w:t>
      </w:r>
      <w:r w:rsidRPr="00970C4F">
        <w:rPr>
          <w:rFonts w:ascii="Arial" w:hAnsi="Arial" w:cs="Arial"/>
          <w:iCs/>
          <w:sz w:val="22"/>
          <w:szCs w:val="22"/>
        </w:rPr>
        <w:t>-У/201</w:t>
      </w:r>
      <w:r w:rsidR="007663A5">
        <w:rPr>
          <w:rFonts w:ascii="Arial" w:hAnsi="Arial" w:cs="Arial"/>
          <w:iCs/>
          <w:sz w:val="22"/>
          <w:szCs w:val="22"/>
        </w:rPr>
        <w:t>9</w:t>
      </w:r>
      <w:r w:rsidRPr="00970C4F">
        <w:rPr>
          <w:rFonts w:ascii="Arial" w:hAnsi="Arial" w:cs="Arial"/>
          <w:iCs/>
          <w:sz w:val="22"/>
          <w:szCs w:val="22"/>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4536"/>
      </w:tblGrid>
      <w:tr w:rsidR="007663A5" w:rsidRPr="001E564D" w:rsidTr="007663A5">
        <w:trPr>
          <w:trHeight w:val="242"/>
        </w:trPr>
        <w:tc>
          <w:tcPr>
            <w:tcW w:w="4536" w:type="dxa"/>
          </w:tcPr>
          <w:p w:rsidR="007663A5" w:rsidRPr="00C71CE3" w:rsidRDefault="007663A5" w:rsidP="00AC4D1D">
            <w:pPr>
              <w:rPr>
                <w:rFonts w:ascii="Arial" w:hAnsi="Arial" w:cs="Arial"/>
                <w:sz w:val="18"/>
                <w:szCs w:val="18"/>
              </w:rPr>
            </w:pPr>
            <w:r w:rsidRPr="00C71CE3">
              <w:rPr>
                <w:rFonts w:ascii="Arial" w:hAnsi="Arial" w:cs="Arial"/>
                <w:sz w:val="18"/>
                <w:szCs w:val="18"/>
              </w:rPr>
              <w:t>Опис услуге</w:t>
            </w:r>
          </w:p>
        </w:tc>
        <w:tc>
          <w:tcPr>
            <w:tcW w:w="4536" w:type="dxa"/>
          </w:tcPr>
          <w:p w:rsidR="007663A5" w:rsidRPr="001F7706" w:rsidRDefault="007663A5" w:rsidP="007663A5">
            <w:pPr>
              <w:pStyle w:val="TableContents"/>
              <w:jc w:val="center"/>
              <w:rPr>
                <w:rFonts w:ascii="Arial" w:hAnsi="Arial" w:cs="Arial"/>
                <w:sz w:val="18"/>
                <w:szCs w:val="18"/>
                <w:lang w:val="sr-Cyrl-CS"/>
              </w:rPr>
            </w:pPr>
            <w:r>
              <w:rPr>
                <w:rFonts w:ascii="Arial" w:hAnsi="Arial" w:cs="Arial"/>
                <w:sz w:val="18"/>
                <w:szCs w:val="18"/>
                <w:lang w:val="sr-Cyrl-CS"/>
              </w:rPr>
              <w:t xml:space="preserve"> Месечна ц</w:t>
            </w:r>
            <w:r w:rsidRPr="001F7706">
              <w:rPr>
                <w:rFonts w:ascii="Arial" w:hAnsi="Arial" w:cs="Arial"/>
                <w:sz w:val="18"/>
                <w:szCs w:val="18"/>
                <w:lang w:val="sr-Cyrl-CS"/>
              </w:rPr>
              <w:t xml:space="preserve">ена </w:t>
            </w:r>
          </w:p>
        </w:tc>
      </w:tr>
      <w:tr w:rsidR="007663A5" w:rsidRPr="001E564D" w:rsidTr="007663A5">
        <w:trPr>
          <w:trHeight w:val="252"/>
        </w:trPr>
        <w:tc>
          <w:tcPr>
            <w:tcW w:w="4536" w:type="dxa"/>
          </w:tcPr>
          <w:p w:rsidR="007663A5" w:rsidRPr="00264886" w:rsidRDefault="007663A5" w:rsidP="00264886">
            <w:pPr>
              <w:jc w:val="center"/>
              <w:rPr>
                <w:rFonts w:ascii="Arial" w:hAnsi="Arial" w:cs="Arial"/>
                <w:sz w:val="22"/>
                <w:szCs w:val="22"/>
              </w:rPr>
            </w:pPr>
            <w:r w:rsidRPr="00264886">
              <w:rPr>
                <w:rFonts w:ascii="Arial" w:hAnsi="Arial" w:cs="Arial"/>
                <w:sz w:val="22"/>
                <w:szCs w:val="22"/>
              </w:rPr>
              <w:t>1</w:t>
            </w:r>
          </w:p>
        </w:tc>
        <w:tc>
          <w:tcPr>
            <w:tcW w:w="4536" w:type="dxa"/>
          </w:tcPr>
          <w:p w:rsidR="007663A5" w:rsidRPr="001E564D" w:rsidRDefault="007663A5" w:rsidP="000606FD">
            <w:pPr>
              <w:pStyle w:val="TableContents"/>
              <w:jc w:val="center"/>
              <w:rPr>
                <w:rFonts w:ascii="Arial" w:hAnsi="Arial" w:cs="Arial"/>
                <w:sz w:val="22"/>
                <w:szCs w:val="22"/>
                <w:lang w:val="sr-Cyrl-CS"/>
              </w:rPr>
            </w:pPr>
            <w:r>
              <w:rPr>
                <w:rFonts w:ascii="Arial" w:hAnsi="Arial" w:cs="Arial"/>
                <w:sz w:val="22"/>
                <w:szCs w:val="22"/>
                <w:lang w:val="sr-Cyrl-CS"/>
              </w:rPr>
              <w:t>2</w:t>
            </w:r>
          </w:p>
        </w:tc>
      </w:tr>
      <w:tr w:rsidR="007663A5" w:rsidRPr="001E564D" w:rsidTr="007663A5">
        <w:trPr>
          <w:trHeight w:val="253"/>
        </w:trPr>
        <w:tc>
          <w:tcPr>
            <w:tcW w:w="4536" w:type="dxa"/>
          </w:tcPr>
          <w:p w:rsidR="007663A5" w:rsidRPr="001E564D" w:rsidRDefault="007663A5" w:rsidP="00264886">
            <w:pPr>
              <w:rPr>
                <w:rFonts w:cs="Arial"/>
                <w:szCs w:val="22"/>
                <w:lang w:val="sr-Latn-CS" w:eastAsia="sr-Latn-CS"/>
              </w:rPr>
            </w:pPr>
            <w:r w:rsidRPr="00815167">
              <w:rPr>
                <w:rStyle w:val="PageNumber"/>
                <w:rFonts w:ascii="Arial" w:hAnsi="Arial" w:cs="Arial"/>
                <w:sz w:val="22"/>
                <w:szCs w:val="22"/>
                <w:lang w:val="sr-Cyrl-CS"/>
              </w:rPr>
              <w:t xml:space="preserve">Услуга </w:t>
            </w:r>
            <w:r>
              <w:rPr>
                <w:rStyle w:val="PageNumber"/>
                <w:rFonts w:ascii="Arial" w:hAnsi="Arial" w:cs="Arial"/>
                <w:sz w:val="22"/>
                <w:szCs w:val="22"/>
                <w:lang w:val="sr-Cyrl-CS"/>
              </w:rPr>
              <w:t>личних пратилаца</w:t>
            </w:r>
          </w:p>
        </w:tc>
        <w:tc>
          <w:tcPr>
            <w:tcW w:w="4536" w:type="dxa"/>
          </w:tcPr>
          <w:p w:rsidR="007663A5" w:rsidRPr="001E564D" w:rsidRDefault="007663A5" w:rsidP="000606FD">
            <w:pPr>
              <w:rPr>
                <w:rFonts w:cs="Arial"/>
                <w:bCs/>
                <w:i/>
                <w:iCs/>
                <w:szCs w:val="22"/>
                <w:lang w:val="ru-RU"/>
              </w:rPr>
            </w:pPr>
          </w:p>
        </w:tc>
      </w:tr>
    </w:tbl>
    <w:p w:rsidR="00AC4D1D" w:rsidRDefault="00AC4D1D" w:rsidP="00AC4D1D">
      <w:pPr>
        <w:rPr>
          <w:sz w:val="23"/>
          <w:szCs w:val="23"/>
          <w:lang w:val="ru-RU"/>
        </w:rPr>
      </w:pPr>
    </w:p>
    <w:p w:rsidR="00AC4D1D" w:rsidRPr="00F20F98" w:rsidRDefault="00AC4D1D" w:rsidP="00AC4D1D">
      <w:pPr>
        <w:ind w:left="360"/>
        <w:rPr>
          <w:rFonts w:cs="Arial"/>
          <w:b/>
          <w:bCs/>
          <w:iCs/>
          <w:szCs w:val="22"/>
          <w:u w:val="single"/>
        </w:rPr>
      </w:pPr>
      <w:r w:rsidRPr="00F20F98">
        <w:rPr>
          <w:rFonts w:cs="Arial"/>
          <w:b/>
          <w:bCs/>
          <w:iCs/>
          <w:szCs w:val="22"/>
          <w:u w:val="single"/>
        </w:rPr>
        <w:t xml:space="preserve">Упутство за попуњавање обрасца структуре цене: </w:t>
      </w:r>
    </w:p>
    <w:p w:rsidR="00AC4D1D" w:rsidRPr="00F20F98" w:rsidRDefault="00AC4D1D" w:rsidP="00AC4D1D">
      <w:pPr>
        <w:pStyle w:val="ListParagraph"/>
        <w:tabs>
          <w:tab w:val="left" w:pos="90"/>
        </w:tabs>
        <w:ind w:left="0"/>
        <w:jc w:val="both"/>
        <w:rPr>
          <w:rFonts w:ascii="Arial" w:hAnsi="Arial" w:cs="Arial"/>
          <w:bCs/>
          <w:iCs/>
          <w:sz w:val="22"/>
          <w:szCs w:val="22"/>
          <w:lang w:val="sr-Cyrl-CS"/>
        </w:rPr>
      </w:pPr>
      <w:r w:rsidRPr="00F20F98">
        <w:rPr>
          <w:rFonts w:ascii="Arial" w:hAnsi="Arial" w:cs="Arial"/>
          <w:bCs/>
          <w:iCs/>
          <w:sz w:val="22"/>
          <w:szCs w:val="22"/>
        </w:rPr>
        <w:t>Понуђач треба да попун</w:t>
      </w:r>
      <w:r w:rsidRPr="00F20F98">
        <w:rPr>
          <w:rFonts w:ascii="Arial" w:hAnsi="Arial" w:cs="Arial"/>
          <w:bCs/>
          <w:iCs/>
          <w:sz w:val="22"/>
          <w:szCs w:val="22"/>
          <w:lang w:val="sr-Cyrl-CS"/>
        </w:rPr>
        <w:t>и</w:t>
      </w:r>
      <w:r w:rsidRPr="00F20F98">
        <w:rPr>
          <w:rFonts w:ascii="Arial" w:hAnsi="Arial" w:cs="Arial"/>
          <w:bCs/>
          <w:iCs/>
          <w:sz w:val="22"/>
          <w:szCs w:val="22"/>
        </w:rPr>
        <w:t xml:space="preserve"> образац структуре цене </w:t>
      </w:r>
      <w:r w:rsidRPr="00F20F98">
        <w:rPr>
          <w:rFonts w:ascii="Arial" w:hAnsi="Arial" w:cs="Arial"/>
          <w:bCs/>
          <w:iCs/>
          <w:sz w:val="22"/>
          <w:szCs w:val="22"/>
          <w:lang w:val="sr-Cyrl-CS"/>
        </w:rPr>
        <w:t>на следећи начин</w:t>
      </w:r>
      <w:r w:rsidRPr="00F20F98">
        <w:rPr>
          <w:rFonts w:ascii="Arial" w:hAnsi="Arial" w:cs="Arial"/>
          <w:bCs/>
          <w:iCs/>
          <w:sz w:val="22"/>
          <w:szCs w:val="22"/>
        </w:rPr>
        <w:t>:</w:t>
      </w:r>
    </w:p>
    <w:p w:rsidR="00AC4D1D" w:rsidRPr="00F20F98" w:rsidRDefault="00AC4D1D" w:rsidP="00AC4D1D">
      <w:pPr>
        <w:pStyle w:val="ListParagraph"/>
        <w:numPr>
          <w:ilvl w:val="0"/>
          <w:numId w:val="7"/>
        </w:numPr>
        <w:tabs>
          <w:tab w:val="left" w:pos="90"/>
        </w:tabs>
        <w:jc w:val="both"/>
        <w:rPr>
          <w:rFonts w:ascii="Arial" w:hAnsi="Arial" w:cs="Arial"/>
          <w:bCs/>
          <w:iCs/>
          <w:sz w:val="22"/>
          <w:szCs w:val="22"/>
          <w:lang w:val="sr-Cyrl-CS"/>
        </w:rPr>
      </w:pPr>
      <w:r w:rsidRPr="00F20F98">
        <w:rPr>
          <w:rFonts w:ascii="Arial" w:hAnsi="Arial" w:cs="Arial"/>
          <w:bCs/>
          <w:iCs/>
          <w:sz w:val="22"/>
          <w:szCs w:val="22"/>
          <w:lang w:val="sr-Cyrl-CS"/>
        </w:rPr>
        <w:t xml:space="preserve">у колони </w:t>
      </w:r>
      <w:r>
        <w:rPr>
          <w:rFonts w:ascii="Arial" w:hAnsi="Arial" w:cs="Arial"/>
          <w:bCs/>
          <w:iCs/>
          <w:sz w:val="22"/>
          <w:szCs w:val="22"/>
        </w:rPr>
        <w:t>2</w:t>
      </w:r>
      <w:r w:rsidRPr="00F20F98">
        <w:rPr>
          <w:rFonts w:ascii="Arial" w:hAnsi="Arial" w:cs="Arial"/>
          <w:bCs/>
          <w:iCs/>
          <w:sz w:val="22"/>
          <w:szCs w:val="22"/>
        </w:rPr>
        <w:t xml:space="preserve">. уписати колико износи </w:t>
      </w:r>
      <w:r>
        <w:rPr>
          <w:rFonts w:ascii="Arial" w:hAnsi="Arial" w:cs="Arial"/>
          <w:bCs/>
          <w:iCs/>
          <w:sz w:val="22"/>
          <w:szCs w:val="22"/>
        </w:rPr>
        <w:t>месечна</w:t>
      </w:r>
      <w:r w:rsidRPr="00F20F98">
        <w:rPr>
          <w:rFonts w:ascii="Arial" w:hAnsi="Arial" w:cs="Arial"/>
          <w:bCs/>
          <w:iCs/>
          <w:sz w:val="22"/>
          <w:szCs w:val="22"/>
        </w:rPr>
        <w:t xml:space="preserve"> цена без ПДВ-а, за тражени предмет јавне набавке;</w:t>
      </w:r>
    </w:p>
    <w:p w:rsidR="00AC4D1D" w:rsidRPr="00F20F98" w:rsidRDefault="00AC4D1D" w:rsidP="00AC4D1D">
      <w:pPr>
        <w:pStyle w:val="ListParagraph"/>
        <w:numPr>
          <w:ilvl w:val="0"/>
          <w:numId w:val="7"/>
        </w:numPr>
        <w:tabs>
          <w:tab w:val="left" w:pos="90"/>
        </w:tabs>
        <w:jc w:val="both"/>
        <w:rPr>
          <w:rFonts w:ascii="Arial" w:hAnsi="Arial" w:cs="Arial"/>
          <w:bCs/>
          <w:iCs/>
          <w:sz w:val="22"/>
          <w:szCs w:val="22"/>
        </w:rPr>
      </w:pPr>
      <w:r w:rsidRPr="00F20F98">
        <w:rPr>
          <w:rFonts w:ascii="Arial" w:hAnsi="Arial" w:cs="Arial"/>
          <w:bCs/>
          <w:iCs/>
          <w:sz w:val="22"/>
          <w:szCs w:val="22"/>
          <w:lang w:val="sr-Cyrl-CS"/>
        </w:rPr>
        <w:t xml:space="preserve">у колони </w:t>
      </w:r>
      <w:r>
        <w:rPr>
          <w:rFonts w:ascii="Arial" w:hAnsi="Arial" w:cs="Arial"/>
          <w:bCs/>
          <w:iCs/>
          <w:sz w:val="22"/>
          <w:szCs w:val="22"/>
        </w:rPr>
        <w:t>3</w:t>
      </w:r>
      <w:r w:rsidRPr="00F20F98">
        <w:rPr>
          <w:rFonts w:ascii="Arial" w:hAnsi="Arial" w:cs="Arial"/>
          <w:bCs/>
          <w:iCs/>
          <w:sz w:val="22"/>
          <w:szCs w:val="22"/>
        </w:rPr>
        <w:t xml:space="preserve">. уписати колико износи </w:t>
      </w:r>
      <w:r>
        <w:rPr>
          <w:rFonts w:ascii="Arial" w:hAnsi="Arial" w:cs="Arial"/>
          <w:bCs/>
          <w:iCs/>
          <w:sz w:val="22"/>
          <w:szCs w:val="22"/>
        </w:rPr>
        <w:t>месечна</w:t>
      </w:r>
      <w:r w:rsidRPr="00F20F98">
        <w:rPr>
          <w:rFonts w:ascii="Arial" w:hAnsi="Arial" w:cs="Arial"/>
          <w:bCs/>
          <w:iCs/>
          <w:sz w:val="22"/>
          <w:szCs w:val="22"/>
        </w:rPr>
        <w:t xml:space="preserve"> цена са ПДВ-ом, за тражени предмет јавне набавке</w:t>
      </w:r>
      <w:r>
        <w:rPr>
          <w:rFonts w:ascii="Arial" w:hAnsi="Arial" w:cs="Arial"/>
          <w:bCs/>
          <w:iCs/>
          <w:sz w:val="22"/>
          <w:szCs w:val="22"/>
        </w:rPr>
        <w:t>, уколико понуђач није у сдистему ПДВ-а, уписује износ из колоне 2</w:t>
      </w:r>
      <w:r w:rsidRPr="00F20F98">
        <w:rPr>
          <w:rFonts w:ascii="Arial" w:hAnsi="Arial" w:cs="Arial"/>
          <w:bCs/>
          <w:iCs/>
          <w:sz w:val="22"/>
          <w:szCs w:val="22"/>
        </w:rPr>
        <w:t>;</w:t>
      </w:r>
    </w:p>
    <w:tbl>
      <w:tblPr>
        <w:tblW w:w="0" w:type="auto"/>
        <w:tblLayout w:type="fixed"/>
        <w:tblLook w:val="0000"/>
      </w:tblPr>
      <w:tblGrid>
        <w:gridCol w:w="3080"/>
        <w:gridCol w:w="3068"/>
        <w:gridCol w:w="3094"/>
      </w:tblGrid>
      <w:tr w:rsidR="00EB713F" w:rsidRPr="0093164E" w:rsidTr="0039434E">
        <w:tc>
          <w:tcPr>
            <w:tcW w:w="3080" w:type="dxa"/>
            <w:shd w:val="clear" w:color="auto" w:fill="auto"/>
            <w:vAlign w:val="center"/>
          </w:tcPr>
          <w:p w:rsidR="007C7B47" w:rsidRDefault="007C7B47" w:rsidP="0039434E">
            <w:pPr>
              <w:pStyle w:val="BodyText2"/>
              <w:spacing w:line="100" w:lineRule="atLeast"/>
              <w:jc w:val="center"/>
              <w:rPr>
                <w:rFonts w:ascii="Arial" w:hAnsi="Arial" w:cs="Arial"/>
                <w:sz w:val="22"/>
                <w:szCs w:val="22"/>
              </w:rPr>
            </w:pPr>
          </w:p>
          <w:p w:rsidR="007C7B47" w:rsidRDefault="007C7B47" w:rsidP="0039434E">
            <w:pPr>
              <w:pStyle w:val="BodyText2"/>
              <w:spacing w:line="100" w:lineRule="atLeast"/>
              <w:jc w:val="center"/>
              <w:rPr>
                <w:rFonts w:ascii="Arial" w:hAnsi="Arial" w:cs="Arial"/>
                <w:sz w:val="22"/>
                <w:szCs w:val="22"/>
              </w:rPr>
            </w:pPr>
          </w:p>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Датум:</w:t>
            </w:r>
          </w:p>
        </w:tc>
        <w:tc>
          <w:tcPr>
            <w:tcW w:w="3068" w:type="dxa"/>
            <w:shd w:val="clear" w:color="auto" w:fill="auto"/>
            <w:vAlign w:val="center"/>
          </w:tcPr>
          <w:p w:rsidR="007C7B47"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 xml:space="preserve">                                    </w:t>
            </w:r>
          </w:p>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М.П.</w:t>
            </w:r>
          </w:p>
        </w:tc>
        <w:tc>
          <w:tcPr>
            <w:tcW w:w="3094" w:type="dxa"/>
            <w:shd w:val="clear" w:color="auto" w:fill="auto"/>
            <w:vAlign w:val="center"/>
          </w:tcPr>
          <w:p w:rsidR="007C7B47"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 xml:space="preserve">                                                    </w:t>
            </w:r>
          </w:p>
          <w:p w:rsidR="007C7B47" w:rsidRDefault="007C7B47" w:rsidP="0039434E">
            <w:pPr>
              <w:pStyle w:val="BodyText2"/>
              <w:spacing w:line="100" w:lineRule="atLeast"/>
              <w:jc w:val="center"/>
              <w:rPr>
                <w:rFonts w:ascii="Arial" w:hAnsi="Arial" w:cs="Arial"/>
                <w:sz w:val="22"/>
                <w:szCs w:val="22"/>
              </w:rPr>
            </w:pPr>
          </w:p>
          <w:p w:rsidR="00EB713F" w:rsidRPr="0093164E" w:rsidRDefault="00EB713F" w:rsidP="0039434E">
            <w:pPr>
              <w:pStyle w:val="BodyText2"/>
              <w:spacing w:line="100" w:lineRule="atLeast"/>
              <w:jc w:val="center"/>
              <w:rPr>
                <w:rFonts w:ascii="Arial" w:hAnsi="Arial" w:cs="Arial"/>
                <w:sz w:val="22"/>
                <w:szCs w:val="22"/>
              </w:rPr>
            </w:pPr>
            <w:r w:rsidRPr="0093164E">
              <w:rPr>
                <w:rFonts w:ascii="Arial" w:hAnsi="Arial" w:cs="Arial"/>
                <w:sz w:val="22"/>
                <w:szCs w:val="22"/>
              </w:rPr>
              <w:t>Потпис понуђача</w:t>
            </w:r>
          </w:p>
        </w:tc>
      </w:tr>
      <w:tr w:rsidR="00EB713F" w:rsidRPr="0093164E" w:rsidTr="0039434E">
        <w:trPr>
          <w:trHeight w:val="478"/>
        </w:trPr>
        <w:tc>
          <w:tcPr>
            <w:tcW w:w="3080" w:type="dxa"/>
            <w:tcBorders>
              <w:bottom w:val="single" w:sz="4" w:space="0" w:color="000000"/>
            </w:tcBorders>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c>
          <w:tcPr>
            <w:tcW w:w="3068" w:type="dxa"/>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B713F" w:rsidRPr="0093164E" w:rsidRDefault="00EB713F" w:rsidP="0039434E">
            <w:pPr>
              <w:pStyle w:val="BodyText2"/>
              <w:snapToGrid w:val="0"/>
              <w:spacing w:line="100" w:lineRule="atLeast"/>
              <w:jc w:val="both"/>
              <w:rPr>
                <w:rFonts w:ascii="Arial" w:hAnsi="Arial" w:cs="Arial"/>
                <w:sz w:val="22"/>
                <w:szCs w:val="22"/>
              </w:rPr>
            </w:pPr>
          </w:p>
        </w:tc>
      </w:tr>
    </w:tbl>
    <w:p w:rsidR="00EB713F" w:rsidRPr="0093164E"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264886" w:rsidRDefault="00264886" w:rsidP="00EB713F">
      <w:pPr>
        <w:rPr>
          <w:rFonts w:ascii="Arial" w:hAnsi="Arial" w:cs="Arial"/>
          <w:sz w:val="22"/>
          <w:szCs w:val="22"/>
          <w:lang w:val="ru-RU"/>
        </w:rPr>
      </w:pPr>
    </w:p>
    <w:p w:rsidR="00264886" w:rsidRDefault="00264886" w:rsidP="00EB713F">
      <w:pPr>
        <w:rPr>
          <w:rFonts w:ascii="Arial" w:hAnsi="Arial" w:cs="Arial"/>
          <w:sz w:val="22"/>
          <w:szCs w:val="22"/>
          <w:lang w:val="ru-RU"/>
        </w:rPr>
      </w:pPr>
    </w:p>
    <w:p w:rsidR="00264886" w:rsidRDefault="00264886" w:rsidP="00EB713F">
      <w:pPr>
        <w:rPr>
          <w:rFonts w:ascii="Arial" w:hAnsi="Arial" w:cs="Arial"/>
          <w:sz w:val="22"/>
          <w:szCs w:val="22"/>
          <w:lang w:val="ru-RU"/>
        </w:rPr>
      </w:pPr>
    </w:p>
    <w:p w:rsidR="00264886" w:rsidRDefault="00264886"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7C7B47" w:rsidRDefault="007C7B47"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EB713F" w:rsidRDefault="00EB713F" w:rsidP="00EB713F">
      <w:pPr>
        <w:rPr>
          <w:rFonts w:ascii="Arial" w:hAnsi="Arial" w:cs="Arial"/>
          <w:sz w:val="22"/>
          <w:szCs w:val="22"/>
          <w:lang w:val="ru-RU"/>
        </w:rPr>
      </w:pPr>
    </w:p>
    <w:p w:rsidR="00C10C83" w:rsidRDefault="00EB713F" w:rsidP="00EB713F">
      <w:pPr>
        <w:jc w:val="right"/>
        <w:rPr>
          <w:rFonts w:ascii="Arial" w:hAnsi="Arial" w:cs="Arial"/>
          <w:b/>
          <w:bCs/>
          <w:i/>
          <w:iCs/>
          <w:sz w:val="28"/>
          <w:szCs w:val="28"/>
        </w:rPr>
      </w:pPr>
      <w:r>
        <w:rPr>
          <w:rFonts w:ascii="Arial" w:hAnsi="Arial" w:cs="Arial"/>
          <w:b/>
          <w:bCs/>
          <w:i/>
          <w:iCs/>
          <w:sz w:val="28"/>
          <w:szCs w:val="28"/>
        </w:rPr>
        <w:t xml:space="preserve"> </w:t>
      </w:r>
    </w:p>
    <w:p w:rsidR="00EB713F" w:rsidRPr="00834532" w:rsidRDefault="00EB713F" w:rsidP="00EB713F">
      <w:pPr>
        <w:jc w:val="right"/>
        <w:rPr>
          <w:rFonts w:ascii="Arial" w:eastAsia="Times New Roman" w:hAnsi="Arial" w:cs="Arial"/>
          <w:b/>
          <w:bCs/>
          <w:noProof/>
          <w:color w:val="auto"/>
          <w:kern w:val="0"/>
          <w:lang w:eastAsia="en-US"/>
        </w:rPr>
      </w:pPr>
      <w:r>
        <w:rPr>
          <w:rFonts w:ascii="Arial" w:eastAsia="Times New Roman" w:hAnsi="Arial" w:cs="Arial"/>
          <w:b/>
          <w:bCs/>
          <w:noProof/>
          <w:color w:val="auto"/>
          <w:kern w:val="0"/>
          <w:sz w:val="28"/>
          <w:szCs w:val="20"/>
          <w:lang w:eastAsia="en-US"/>
        </w:rPr>
        <w:lastRenderedPageBreak/>
        <w:t>(</w:t>
      </w:r>
      <w:r w:rsidRPr="00834532">
        <w:rPr>
          <w:rFonts w:ascii="Arial" w:eastAsia="Times New Roman" w:hAnsi="Arial" w:cs="Arial"/>
          <w:b/>
          <w:bCs/>
          <w:noProof/>
          <w:color w:val="auto"/>
          <w:kern w:val="0"/>
          <w:lang w:eastAsia="en-US"/>
        </w:rPr>
        <w:t xml:space="preserve">ОБРАЗАЦ </w:t>
      </w:r>
      <w:r>
        <w:rPr>
          <w:rFonts w:ascii="Arial" w:eastAsia="Times New Roman" w:hAnsi="Arial" w:cs="Arial"/>
          <w:b/>
          <w:bCs/>
          <w:noProof/>
          <w:color w:val="auto"/>
          <w:kern w:val="0"/>
          <w:lang w:eastAsia="en-US"/>
        </w:rPr>
        <w:t>3</w:t>
      </w:r>
      <w:r w:rsidRPr="00834532">
        <w:rPr>
          <w:rFonts w:ascii="Arial" w:eastAsia="Times New Roman" w:hAnsi="Arial" w:cs="Arial"/>
          <w:b/>
          <w:bCs/>
          <w:noProof/>
          <w:color w:val="auto"/>
          <w:kern w:val="0"/>
          <w:lang w:eastAsia="en-US"/>
        </w:rPr>
        <w:t>)</w:t>
      </w:r>
    </w:p>
    <w:p w:rsidR="00EB713F" w:rsidRPr="00834532" w:rsidRDefault="00EB713F" w:rsidP="00EB713F">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B713F" w:rsidRPr="00834532" w:rsidRDefault="00EB713F" w:rsidP="00EB713F">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834532">
        <w:rPr>
          <w:rFonts w:ascii="Arial" w:eastAsia="Times New Roman" w:hAnsi="Arial" w:cs="Arial"/>
          <w:b/>
          <w:bCs/>
          <w:noProof/>
          <w:color w:val="auto"/>
          <w:kern w:val="0"/>
          <w:lang w:eastAsia="en-US"/>
        </w:rPr>
        <w:t xml:space="preserve"> ОБРАЗАЦ ТРОШКОВА ПРИПРЕМЕ ПОНУДЕ</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spacing w:after="120"/>
        <w:jc w:val="both"/>
        <w:rPr>
          <w:rFonts w:ascii="Arial" w:hAnsi="Arial" w:cs="Arial"/>
          <w:b/>
          <w:i/>
          <w:sz w:val="22"/>
          <w:szCs w:val="22"/>
        </w:rPr>
      </w:pPr>
      <w:r w:rsidRPr="00F13A8F">
        <w:rPr>
          <w:rFonts w:ascii="Arial" w:hAnsi="Arial" w:cs="Arial"/>
          <w:sz w:val="22"/>
          <w:szCs w:val="22"/>
        </w:rPr>
        <w:t xml:space="preserve">У складу са чланом 88. </w:t>
      </w:r>
      <w:r w:rsidRPr="00F13A8F">
        <w:rPr>
          <w:rFonts w:ascii="Arial" w:hAnsi="Arial" w:cs="Arial"/>
          <w:sz w:val="22"/>
          <w:szCs w:val="22"/>
          <w:lang w:val="sr-Cyrl-CS"/>
        </w:rPr>
        <w:t>став 1.</w:t>
      </w:r>
      <w:r w:rsidRPr="00F13A8F">
        <w:rPr>
          <w:rFonts w:ascii="Arial" w:hAnsi="Arial" w:cs="Arial"/>
          <w:sz w:val="22"/>
          <w:szCs w:val="22"/>
        </w:rPr>
        <w:t xml:space="preserve"> ЗЈН, понуђач ____________________ </w:t>
      </w:r>
      <w:r w:rsidRPr="00F13A8F">
        <w:rPr>
          <w:rFonts w:ascii="Arial" w:hAnsi="Arial" w:cs="Arial"/>
          <w:i/>
          <w:sz w:val="22"/>
          <w:szCs w:val="22"/>
          <w:lang w:val="ru-RU"/>
        </w:rPr>
        <w:t>[</w:t>
      </w:r>
      <w:r w:rsidRPr="00F13A8F">
        <w:rPr>
          <w:rFonts w:ascii="Arial" w:hAnsi="Arial" w:cs="Arial"/>
          <w:i/>
          <w:iCs/>
          <w:sz w:val="22"/>
          <w:szCs w:val="22"/>
        </w:rPr>
        <w:t xml:space="preserve">навести </w:t>
      </w:r>
      <w:r w:rsidRPr="00F13A8F">
        <w:rPr>
          <w:rFonts w:ascii="Arial" w:hAnsi="Arial" w:cs="Arial"/>
          <w:i/>
          <w:iCs/>
          <w:sz w:val="22"/>
          <w:szCs w:val="22"/>
          <w:lang w:val="sr-Cyrl-CS"/>
        </w:rPr>
        <w:t>назив понуђача</w:t>
      </w:r>
      <w:r w:rsidRPr="00F13A8F">
        <w:rPr>
          <w:rFonts w:ascii="Arial" w:hAnsi="Arial" w:cs="Arial"/>
          <w:i/>
          <w:iCs/>
          <w:sz w:val="22"/>
          <w:szCs w:val="22"/>
        </w:rPr>
        <w:t xml:space="preserve">], </w:t>
      </w:r>
      <w:r w:rsidRPr="00F13A8F">
        <w:rPr>
          <w:rFonts w:ascii="Arial" w:hAnsi="Arial" w:cs="Arial"/>
          <w:sz w:val="22"/>
          <w:szCs w:val="22"/>
        </w:rPr>
        <w:t>достав</w:t>
      </w:r>
      <w:r w:rsidRPr="00F13A8F">
        <w:rPr>
          <w:rFonts w:ascii="Arial" w:hAnsi="Arial" w:cs="Arial"/>
          <w:sz w:val="22"/>
          <w:szCs w:val="22"/>
          <w:lang w:val="sr-Cyrl-CS"/>
        </w:rPr>
        <w:t xml:space="preserve">ља </w:t>
      </w:r>
      <w:r w:rsidRPr="00F13A8F">
        <w:rPr>
          <w:rFonts w:ascii="Arial" w:hAnsi="Arial" w:cs="Arial"/>
          <w:sz w:val="22"/>
          <w:szCs w:val="22"/>
        </w:rPr>
        <w:t xml:space="preserve">укупан износ и структуру трошкова припремања понуде, </w:t>
      </w:r>
      <w:r w:rsidRPr="00F13A8F">
        <w:rPr>
          <w:rFonts w:ascii="Arial" w:hAnsi="Arial" w:cs="Arial"/>
          <w:sz w:val="22"/>
          <w:szCs w:val="22"/>
          <w:lang w:val="sr-Cyrl-CS"/>
        </w:rPr>
        <w:t xml:space="preserve">како следи у </w:t>
      </w:r>
      <w:r w:rsidRPr="00F13A8F">
        <w:rPr>
          <w:rFonts w:ascii="Arial" w:hAnsi="Arial" w:cs="Arial"/>
          <w:sz w:val="22"/>
          <w:szCs w:val="22"/>
        </w:rPr>
        <w:t>табели:</w:t>
      </w:r>
    </w:p>
    <w:tbl>
      <w:tblPr>
        <w:tblW w:w="0" w:type="auto"/>
        <w:tblInd w:w="153" w:type="dxa"/>
        <w:tblLayout w:type="fixed"/>
        <w:tblLook w:val="0000"/>
      </w:tblPr>
      <w:tblGrid>
        <w:gridCol w:w="5565"/>
        <w:gridCol w:w="4029"/>
      </w:tblGrid>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jc w:val="center"/>
              <w:rPr>
                <w:rFonts w:ascii="Arial" w:hAnsi="Arial" w:cs="Arial"/>
                <w:b/>
                <w:i/>
                <w:sz w:val="22"/>
                <w:szCs w:val="22"/>
              </w:rPr>
            </w:pPr>
            <w:r w:rsidRPr="00F13A8F">
              <w:rPr>
                <w:rFonts w:ascii="Arial" w:hAnsi="Arial" w:cs="Arial"/>
                <w:b/>
                <w:i/>
                <w:sz w:val="22"/>
                <w:szCs w:val="22"/>
              </w:rPr>
              <w:t>ВРСТА ТРОШКА</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jc w:val="center"/>
              <w:rPr>
                <w:rFonts w:ascii="Arial" w:hAnsi="Arial" w:cs="Arial"/>
                <w:sz w:val="22"/>
                <w:szCs w:val="22"/>
              </w:rPr>
            </w:pPr>
            <w:r w:rsidRPr="00F13A8F">
              <w:rPr>
                <w:rFonts w:ascii="Arial" w:hAnsi="Arial" w:cs="Arial"/>
                <w:b/>
                <w:i/>
                <w:sz w:val="22"/>
                <w:szCs w:val="22"/>
              </w:rPr>
              <w:t>ИЗНОС ТРОШКА У РСД</w:t>
            </w: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jc w:val="right"/>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sz w:val="22"/>
                <w:szCs w:val="22"/>
              </w:rPr>
            </w:pP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rPr>
            </w:pPr>
          </w:p>
        </w:tc>
      </w:tr>
      <w:tr w:rsidR="00EB713F" w:rsidRPr="00F13A8F" w:rsidTr="00C10C83">
        <w:tc>
          <w:tcPr>
            <w:tcW w:w="5565" w:type="dxa"/>
            <w:tcBorders>
              <w:top w:val="single" w:sz="4" w:space="0" w:color="000000"/>
              <w:left w:val="single" w:sz="4" w:space="0" w:color="000000"/>
              <w:bottom w:val="single" w:sz="4" w:space="0" w:color="000000"/>
            </w:tcBorders>
            <w:shd w:val="clear" w:color="auto" w:fill="auto"/>
          </w:tcPr>
          <w:p w:rsidR="00EB713F" w:rsidRPr="00F13A8F" w:rsidRDefault="00EB713F" w:rsidP="0039434E">
            <w:pPr>
              <w:snapToGrid w:val="0"/>
              <w:jc w:val="both"/>
              <w:rPr>
                <w:rFonts w:ascii="Arial" w:hAnsi="Arial" w:cs="Arial"/>
                <w:i/>
                <w:sz w:val="22"/>
                <w:szCs w:val="22"/>
              </w:rPr>
            </w:pPr>
          </w:p>
          <w:p w:rsidR="00EB713F" w:rsidRPr="00F13A8F" w:rsidRDefault="00EB713F" w:rsidP="0039434E">
            <w:pPr>
              <w:jc w:val="both"/>
              <w:rPr>
                <w:rFonts w:ascii="Arial" w:hAnsi="Arial" w:cs="Arial"/>
                <w:sz w:val="22"/>
                <w:szCs w:val="22"/>
                <w:lang w:val="ru-RU"/>
              </w:rPr>
            </w:pPr>
            <w:r w:rsidRPr="00F13A8F">
              <w:rPr>
                <w:rFonts w:ascii="Arial" w:hAnsi="Arial" w:cs="Arial"/>
                <w:b/>
                <w:i/>
                <w:sz w:val="22"/>
                <w:szCs w:val="22"/>
              </w:rPr>
              <w:t>УКУПАН ИЗНОС ТРОШКОВА ПРИПРЕМАЊА ПОНУДЕ</w:t>
            </w:r>
          </w:p>
        </w:tc>
        <w:tc>
          <w:tcPr>
            <w:tcW w:w="4029" w:type="dxa"/>
            <w:tcBorders>
              <w:top w:val="single" w:sz="4" w:space="0" w:color="000000"/>
              <w:left w:val="single" w:sz="4" w:space="0" w:color="000000"/>
              <w:bottom w:val="single" w:sz="4" w:space="0" w:color="000000"/>
              <w:right w:val="single" w:sz="4" w:space="0" w:color="000000"/>
            </w:tcBorders>
            <w:shd w:val="clear" w:color="auto" w:fill="auto"/>
          </w:tcPr>
          <w:p w:rsidR="00EB713F" w:rsidRPr="00F13A8F" w:rsidRDefault="00EB713F" w:rsidP="0039434E">
            <w:pPr>
              <w:snapToGrid w:val="0"/>
              <w:rPr>
                <w:rFonts w:ascii="Arial" w:hAnsi="Arial" w:cs="Arial"/>
                <w:sz w:val="22"/>
                <w:szCs w:val="22"/>
                <w:lang w:val="ru-RU"/>
              </w:rPr>
            </w:pPr>
          </w:p>
        </w:tc>
      </w:tr>
    </w:tbl>
    <w:p w:rsidR="00EB713F" w:rsidRPr="00F13A8F" w:rsidRDefault="00EB713F" w:rsidP="00EB713F">
      <w:pPr>
        <w:jc w:val="both"/>
        <w:rPr>
          <w:rFonts w:ascii="Arial" w:hAnsi="Arial" w:cs="Arial"/>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EB713F" w:rsidRPr="00F13A8F" w:rsidRDefault="00EB713F" w:rsidP="00EB713F">
      <w:pPr>
        <w:jc w:val="both"/>
        <w:rPr>
          <w:rFonts w:ascii="Arial" w:hAnsi="Arial" w:cs="Arial"/>
          <w:sz w:val="22"/>
          <w:szCs w:val="22"/>
          <w:lang w:val="sr-Cyrl-CS"/>
        </w:rPr>
      </w:pPr>
      <w:r w:rsidRPr="00F13A8F">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B713F" w:rsidRPr="00F13A8F" w:rsidRDefault="00EB713F" w:rsidP="00EB713F">
      <w:pPr>
        <w:spacing w:after="120"/>
        <w:ind w:firstLine="426"/>
        <w:jc w:val="both"/>
        <w:rPr>
          <w:rFonts w:ascii="Arial" w:hAnsi="Arial" w:cs="Arial"/>
          <w:b/>
          <w:bCs/>
          <w:i/>
          <w:sz w:val="22"/>
          <w:szCs w:val="22"/>
        </w:rPr>
      </w:pPr>
    </w:p>
    <w:p w:rsidR="00EB713F" w:rsidRPr="00F13A8F" w:rsidRDefault="00EB713F" w:rsidP="00EB713F">
      <w:pPr>
        <w:spacing w:after="120"/>
        <w:jc w:val="both"/>
        <w:rPr>
          <w:rFonts w:ascii="Arial" w:hAnsi="Arial" w:cs="Arial"/>
          <w:bCs/>
          <w:i/>
          <w:color w:val="FF0000"/>
          <w:sz w:val="22"/>
          <w:szCs w:val="22"/>
          <w:lang w:val="sr-Cyrl-CS"/>
        </w:rPr>
      </w:pPr>
      <w:r w:rsidRPr="00F13A8F">
        <w:rPr>
          <w:rFonts w:ascii="Arial" w:hAnsi="Arial" w:cs="Arial"/>
          <w:b/>
          <w:bCs/>
          <w:i/>
          <w:color w:val="auto"/>
          <w:sz w:val="22"/>
          <w:szCs w:val="22"/>
        </w:rPr>
        <w:t xml:space="preserve">Напомена: </w:t>
      </w:r>
      <w:r w:rsidRPr="00F13A8F">
        <w:rPr>
          <w:rFonts w:ascii="Arial" w:hAnsi="Arial" w:cs="Arial"/>
          <w:bCs/>
          <w:i/>
          <w:color w:val="auto"/>
          <w:sz w:val="22"/>
          <w:szCs w:val="22"/>
        </w:rPr>
        <w:t>достављање овог обрасца није обавезно.</w:t>
      </w:r>
    </w:p>
    <w:p w:rsidR="00EB713F" w:rsidRPr="00F13A8F" w:rsidRDefault="00EB713F" w:rsidP="00EB713F">
      <w:pPr>
        <w:spacing w:after="120"/>
        <w:jc w:val="both"/>
        <w:rPr>
          <w:rFonts w:ascii="Arial" w:hAnsi="Arial" w:cs="Arial"/>
          <w:bCs/>
          <w:color w:val="auto"/>
          <w:sz w:val="22"/>
          <w:szCs w:val="22"/>
        </w:rPr>
      </w:pPr>
    </w:p>
    <w:p w:rsidR="00EB713F" w:rsidRPr="00F13A8F" w:rsidRDefault="00EB713F" w:rsidP="00EB713F">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EB713F" w:rsidRPr="00F13A8F" w:rsidTr="0039434E">
        <w:tc>
          <w:tcPr>
            <w:tcW w:w="3080"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8"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4"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EB713F" w:rsidRPr="00F13A8F" w:rsidTr="0039434E">
        <w:tc>
          <w:tcPr>
            <w:tcW w:w="3080"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68" w:type="dxa"/>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r>
    </w:tbl>
    <w:p w:rsidR="00EB713F" w:rsidRPr="00F13A8F" w:rsidRDefault="00EB713F" w:rsidP="00EB713F">
      <w:pPr>
        <w:rPr>
          <w:rFonts w:ascii="Arial" w:hAnsi="Arial" w:cs="Arial"/>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Default="00EB713F" w:rsidP="00EB713F">
      <w:pPr>
        <w:rPr>
          <w:rFonts w:ascii="Arial" w:hAnsi="Arial" w:cs="Arial"/>
          <w:b/>
          <w:bCs/>
          <w:i/>
          <w:iCs/>
          <w:sz w:val="28"/>
          <w:szCs w:val="28"/>
        </w:rPr>
      </w:pPr>
    </w:p>
    <w:p w:rsidR="00EB713F" w:rsidRPr="00F31719" w:rsidRDefault="00EB713F" w:rsidP="00EB713F">
      <w:pPr>
        <w:pStyle w:val="BodyText3"/>
        <w:spacing w:after="0"/>
        <w:jc w:val="right"/>
        <w:rPr>
          <w:rFonts w:ascii="Arial" w:hAnsi="Arial" w:cs="Arial"/>
          <w:b/>
          <w:bCs/>
          <w:sz w:val="22"/>
          <w:szCs w:val="22"/>
        </w:rPr>
      </w:pPr>
      <w:r w:rsidRPr="002F3B03">
        <w:rPr>
          <w:rFonts w:ascii="Arial" w:hAnsi="Arial" w:cs="Arial"/>
          <w:b/>
          <w:bCs/>
          <w:sz w:val="24"/>
          <w:szCs w:val="24"/>
        </w:rPr>
        <w:lastRenderedPageBreak/>
        <w:t xml:space="preserve"> (</w:t>
      </w:r>
      <w:r w:rsidRPr="00F31719">
        <w:rPr>
          <w:rFonts w:ascii="Arial" w:hAnsi="Arial" w:cs="Arial"/>
          <w:b/>
          <w:bCs/>
          <w:sz w:val="22"/>
          <w:szCs w:val="22"/>
        </w:rPr>
        <w:t>ОБРАЗАЦ 4)</w:t>
      </w:r>
    </w:p>
    <w:p w:rsidR="00EB713F" w:rsidRPr="00F31719" w:rsidRDefault="00EB713F" w:rsidP="00EB713F">
      <w:pPr>
        <w:pStyle w:val="BodyText3"/>
        <w:spacing w:after="0"/>
        <w:jc w:val="right"/>
        <w:rPr>
          <w:rFonts w:ascii="Arial" w:hAnsi="Arial" w:cs="Arial"/>
          <w:b/>
          <w:bCs/>
          <w:sz w:val="22"/>
          <w:szCs w:val="22"/>
        </w:rPr>
      </w:pPr>
    </w:p>
    <w:p w:rsidR="00EB713F" w:rsidRPr="00F31719" w:rsidRDefault="00EB713F" w:rsidP="00EB713F">
      <w:pPr>
        <w:pStyle w:val="BodyText3"/>
        <w:spacing w:after="0"/>
        <w:jc w:val="center"/>
        <w:rPr>
          <w:rFonts w:ascii="Arial" w:hAnsi="Arial" w:cs="Arial"/>
          <w:b/>
          <w:bCs/>
          <w:sz w:val="22"/>
          <w:szCs w:val="22"/>
        </w:rPr>
      </w:pPr>
      <w:r w:rsidRPr="00F31719">
        <w:rPr>
          <w:rFonts w:ascii="Arial" w:hAnsi="Arial" w:cs="Arial"/>
          <w:b/>
          <w:bCs/>
          <w:sz w:val="22"/>
          <w:szCs w:val="22"/>
        </w:rPr>
        <w:t>ОБРАЗАЦ ИЗЈАВЕ О НЕЗАВИСНОЈ ПОНУДИ</w:t>
      </w:r>
    </w:p>
    <w:p w:rsidR="00EB713F" w:rsidRPr="00F31719" w:rsidRDefault="00EB713F" w:rsidP="00EB713F">
      <w:pPr>
        <w:pStyle w:val="BodyText3"/>
        <w:spacing w:after="0"/>
        <w:jc w:val="center"/>
        <w:rPr>
          <w:rFonts w:ascii="Arial" w:hAnsi="Arial" w:cs="Arial"/>
          <w:b/>
          <w:bCs/>
          <w:sz w:val="22"/>
          <w:szCs w:val="22"/>
        </w:rPr>
      </w:pPr>
    </w:p>
    <w:p w:rsidR="00EB713F" w:rsidRPr="00F13A8F" w:rsidRDefault="00EB713F" w:rsidP="00EB713F">
      <w:pPr>
        <w:pStyle w:val="BodyText3"/>
        <w:spacing w:after="0"/>
        <w:jc w:val="center"/>
        <w:rPr>
          <w:rFonts w:ascii="Arial" w:hAnsi="Arial" w:cs="Arial"/>
          <w:bCs/>
          <w:sz w:val="22"/>
          <w:szCs w:val="22"/>
        </w:rPr>
      </w:pP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У складу са чланом 26. ЗЈН, _____________________________________________</w:t>
      </w:r>
      <w:r>
        <w:rPr>
          <w:rFonts w:ascii="Arial" w:hAnsi="Arial" w:cs="Arial"/>
          <w:sz w:val="22"/>
          <w:szCs w:val="22"/>
        </w:rPr>
        <w:t>_______</w:t>
      </w:r>
      <w:r w:rsidRPr="00F13A8F">
        <w:rPr>
          <w:rFonts w:ascii="Arial" w:hAnsi="Arial" w:cs="Arial"/>
          <w:sz w:val="22"/>
          <w:szCs w:val="22"/>
        </w:rPr>
        <w:t xml:space="preserve">, </w:t>
      </w:r>
    </w:p>
    <w:p w:rsidR="00EB713F" w:rsidRPr="00F13A8F" w:rsidRDefault="00EB713F" w:rsidP="00EB713F">
      <w:pPr>
        <w:pStyle w:val="BodyText3"/>
        <w:spacing w:after="0"/>
        <w:jc w:val="both"/>
        <w:rPr>
          <w:rFonts w:ascii="Arial" w:hAnsi="Arial" w:cs="Arial"/>
          <w:sz w:val="22"/>
          <w:szCs w:val="22"/>
        </w:rPr>
      </w:pPr>
      <w:r w:rsidRPr="00F13A8F">
        <w:rPr>
          <w:rFonts w:ascii="Arial" w:hAnsi="Arial" w:cs="Arial"/>
          <w:sz w:val="22"/>
          <w:szCs w:val="22"/>
        </w:rPr>
        <w:t xml:space="preserve">                                                                            (Назив понуђача)</w:t>
      </w:r>
    </w:p>
    <w:p w:rsidR="00EB713F" w:rsidRPr="00F13A8F" w:rsidRDefault="00EB713F" w:rsidP="00EB713F">
      <w:pPr>
        <w:pStyle w:val="BodyText3"/>
        <w:spacing w:after="0"/>
        <w:jc w:val="both"/>
        <w:rPr>
          <w:rFonts w:ascii="Arial" w:hAnsi="Arial" w:cs="Arial"/>
          <w:w w:val="200"/>
          <w:sz w:val="22"/>
          <w:szCs w:val="22"/>
        </w:rPr>
      </w:pPr>
      <w:r w:rsidRPr="00F13A8F">
        <w:rPr>
          <w:rFonts w:ascii="Arial" w:hAnsi="Arial" w:cs="Arial"/>
          <w:sz w:val="22"/>
          <w:szCs w:val="22"/>
        </w:rPr>
        <w:t xml:space="preserve">даје: </w:t>
      </w:r>
    </w:p>
    <w:p w:rsidR="00EB713F" w:rsidRPr="00F13A8F" w:rsidRDefault="00EB713F" w:rsidP="00EB713F">
      <w:pPr>
        <w:pStyle w:val="BodyText3"/>
        <w:spacing w:before="360" w:after="360"/>
        <w:ind w:firstLine="227"/>
        <w:jc w:val="both"/>
        <w:rPr>
          <w:rFonts w:ascii="Arial" w:hAnsi="Arial" w:cs="Arial"/>
          <w:w w:val="200"/>
          <w:sz w:val="22"/>
          <w:szCs w:val="22"/>
        </w:rPr>
      </w:pPr>
    </w:p>
    <w:p w:rsidR="00EB713F" w:rsidRPr="00F13A8F" w:rsidRDefault="00EB713F" w:rsidP="00EB713F">
      <w:pPr>
        <w:pStyle w:val="BodyText3"/>
        <w:spacing w:before="360" w:after="360"/>
        <w:ind w:firstLine="227"/>
        <w:jc w:val="center"/>
        <w:rPr>
          <w:rFonts w:ascii="Arial" w:hAnsi="Arial" w:cs="Arial"/>
          <w:b/>
          <w:bCs/>
          <w:sz w:val="22"/>
          <w:szCs w:val="22"/>
          <w:lang w:val="sr-Cyrl-CS"/>
        </w:rPr>
      </w:pPr>
      <w:r w:rsidRPr="00F13A8F">
        <w:rPr>
          <w:rFonts w:ascii="Arial" w:hAnsi="Arial" w:cs="Arial"/>
          <w:b/>
          <w:bCs/>
          <w:sz w:val="22"/>
          <w:szCs w:val="22"/>
          <w:lang w:val="sr-Cyrl-CS"/>
        </w:rPr>
        <w:t xml:space="preserve">ИЗЈАВУ </w:t>
      </w:r>
    </w:p>
    <w:p w:rsidR="00EB713F" w:rsidRPr="00F13A8F" w:rsidRDefault="00EB713F" w:rsidP="00EB713F">
      <w:pPr>
        <w:pStyle w:val="BodyText3"/>
        <w:spacing w:before="360" w:after="360"/>
        <w:ind w:firstLine="227"/>
        <w:jc w:val="center"/>
        <w:rPr>
          <w:rFonts w:ascii="Arial" w:hAnsi="Arial" w:cs="Arial"/>
          <w:bCs/>
          <w:sz w:val="22"/>
          <w:szCs w:val="22"/>
        </w:rPr>
      </w:pPr>
      <w:r w:rsidRPr="00F13A8F">
        <w:rPr>
          <w:rFonts w:ascii="Arial" w:hAnsi="Arial" w:cs="Arial"/>
          <w:b/>
          <w:bCs/>
          <w:sz w:val="22"/>
          <w:szCs w:val="22"/>
          <w:lang w:val="sr-Cyrl-CS"/>
        </w:rPr>
        <w:t>О НЕЗАВИСНОЈ</w:t>
      </w:r>
      <w:r w:rsidRPr="00F13A8F">
        <w:rPr>
          <w:rFonts w:ascii="Arial" w:hAnsi="Arial" w:cs="Arial"/>
          <w:b/>
          <w:bCs/>
          <w:sz w:val="22"/>
          <w:szCs w:val="22"/>
        </w:rPr>
        <w:t xml:space="preserve"> ПОНУДИ</w:t>
      </w: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pStyle w:val="BodyText3"/>
        <w:spacing w:after="0"/>
        <w:jc w:val="both"/>
        <w:rPr>
          <w:rFonts w:ascii="Arial" w:hAnsi="Arial" w:cs="Arial"/>
          <w:bCs/>
          <w:sz w:val="22"/>
          <w:szCs w:val="22"/>
        </w:rPr>
      </w:pPr>
    </w:p>
    <w:p w:rsidR="00EB713F" w:rsidRPr="00F13A8F" w:rsidRDefault="00EB713F" w:rsidP="00EB713F">
      <w:pPr>
        <w:jc w:val="both"/>
        <w:rPr>
          <w:rFonts w:ascii="Arial" w:hAnsi="Arial" w:cs="Arial"/>
          <w:sz w:val="22"/>
          <w:szCs w:val="22"/>
        </w:rPr>
      </w:pP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bCs/>
          <w:sz w:val="22"/>
          <w:szCs w:val="22"/>
        </w:rPr>
        <w:t xml:space="preserve"> </w:t>
      </w:r>
    </w:p>
    <w:p w:rsidR="00EB713F" w:rsidRPr="00F13A8F" w:rsidRDefault="009E0794" w:rsidP="00EB713F">
      <w:pPr>
        <w:jc w:val="both"/>
        <w:rPr>
          <w:rFonts w:ascii="Arial" w:hAnsi="Arial" w:cs="Arial"/>
          <w:bCs/>
          <w:sz w:val="22"/>
          <w:szCs w:val="22"/>
        </w:rPr>
      </w:pPr>
      <w:r>
        <w:rPr>
          <w:rFonts w:ascii="Arial" w:hAnsi="Arial" w:cs="Arial"/>
          <w:sz w:val="22"/>
          <w:szCs w:val="22"/>
        </w:rPr>
        <w:tab/>
      </w:r>
      <w:r w:rsidR="00EB713F" w:rsidRPr="00F13A8F">
        <w:rPr>
          <w:rFonts w:ascii="Arial" w:hAnsi="Arial" w:cs="Arial"/>
          <w:sz w:val="22"/>
          <w:szCs w:val="22"/>
        </w:rPr>
        <w:t>Под пуном материјалном и кривичном одговорношћу п</w:t>
      </w:r>
      <w:r w:rsidR="00EB713F" w:rsidRPr="00F13A8F">
        <w:rPr>
          <w:rFonts w:ascii="Arial" w:hAnsi="Arial" w:cs="Arial"/>
          <w:bCs/>
          <w:sz w:val="22"/>
          <w:szCs w:val="22"/>
        </w:rPr>
        <w:t xml:space="preserve">отврђујем да сам понуду у </w:t>
      </w:r>
      <w:r w:rsidR="00EB713F" w:rsidRPr="00F13A8F">
        <w:rPr>
          <w:rFonts w:ascii="Arial" w:hAnsi="Arial" w:cs="Arial"/>
          <w:bCs/>
          <w:sz w:val="22"/>
          <w:szCs w:val="22"/>
          <w:lang w:val="sr-Cyrl-CS"/>
        </w:rPr>
        <w:t>поступку</w:t>
      </w:r>
      <w:r w:rsidR="00EB713F" w:rsidRPr="00F13A8F">
        <w:rPr>
          <w:rFonts w:ascii="Arial" w:hAnsi="Arial" w:cs="Arial"/>
          <w:bCs/>
          <w:sz w:val="22"/>
          <w:szCs w:val="22"/>
        </w:rPr>
        <w:t xml:space="preserve"> јавне набавке</w:t>
      </w:r>
      <w:r w:rsidR="00EB713F" w:rsidRPr="00F13A8F">
        <w:rPr>
          <w:rFonts w:ascii="Arial" w:hAnsi="Arial" w:cs="Arial"/>
          <w:bCs/>
          <w:sz w:val="22"/>
          <w:szCs w:val="22"/>
          <w:lang w:val="sr-Cyrl-CS"/>
        </w:rPr>
        <w:t xml:space="preserve"> </w:t>
      </w:r>
      <w:r w:rsidRPr="00815167">
        <w:rPr>
          <w:rStyle w:val="PageNumber"/>
          <w:rFonts w:ascii="Arial" w:hAnsi="Arial" w:cs="Arial"/>
          <w:sz w:val="22"/>
          <w:szCs w:val="22"/>
          <w:lang w:val="sr-Cyrl-CS"/>
        </w:rPr>
        <w:t xml:space="preserve">Услуге </w:t>
      </w:r>
      <w:r w:rsidR="00C71CE3">
        <w:rPr>
          <w:rStyle w:val="PageNumber"/>
          <w:rFonts w:ascii="Arial" w:hAnsi="Arial" w:cs="Arial"/>
          <w:sz w:val="22"/>
          <w:szCs w:val="22"/>
          <w:lang w:val="sr-Cyrl-CS"/>
        </w:rPr>
        <w:t>персоналних асистената</w:t>
      </w:r>
      <w:r>
        <w:rPr>
          <w:rStyle w:val="PageNumber"/>
          <w:rFonts w:ascii="Arial" w:hAnsi="Arial" w:cs="Arial"/>
          <w:sz w:val="22"/>
          <w:szCs w:val="22"/>
          <w:lang w:val="sr-Cyrl-CS"/>
        </w:rPr>
        <w:t xml:space="preserve">, </w:t>
      </w:r>
      <w:r w:rsidRPr="00970C4F">
        <w:rPr>
          <w:rFonts w:ascii="Arial" w:hAnsi="Arial" w:cs="Arial"/>
          <w:iCs/>
          <w:sz w:val="22"/>
          <w:szCs w:val="22"/>
        </w:rPr>
        <w:t xml:space="preserve">ЈН </w:t>
      </w:r>
      <w:r w:rsidR="007663A5">
        <w:rPr>
          <w:rFonts w:ascii="Arial" w:hAnsi="Arial" w:cs="Arial"/>
          <w:iCs/>
          <w:sz w:val="22"/>
          <w:szCs w:val="22"/>
        </w:rPr>
        <w:t>Г</w:t>
      </w:r>
      <w:r w:rsidRPr="00970C4F">
        <w:rPr>
          <w:rFonts w:ascii="Arial" w:hAnsi="Arial" w:cs="Arial"/>
          <w:iCs/>
          <w:sz w:val="22"/>
          <w:szCs w:val="22"/>
        </w:rPr>
        <w:t xml:space="preserve">У </w:t>
      </w:r>
      <w:r w:rsidR="007663A5">
        <w:rPr>
          <w:rFonts w:ascii="Arial" w:hAnsi="Arial" w:cs="Arial"/>
          <w:iCs/>
          <w:sz w:val="22"/>
          <w:szCs w:val="22"/>
        </w:rPr>
        <w:t>1</w:t>
      </w:r>
      <w:r w:rsidR="00C71CE3">
        <w:rPr>
          <w:rFonts w:ascii="Arial" w:hAnsi="Arial" w:cs="Arial"/>
          <w:iCs/>
          <w:sz w:val="22"/>
          <w:szCs w:val="22"/>
        </w:rPr>
        <w:t>8</w:t>
      </w:r>
      <w:r w:rsidRPr="00970C4F">
        <w:rPr>
          <w:rFonts w:ascii="Arial" w:hAnsi="Arial" w:cs="Arial"/>
          <w:iCs/>
          <w:sz w:val="22"/>
          <w:szCs w:val="22"/>
        </w:rPr>
        <w:t>-У/201</w:t>
      </w:r>
      <w:r w:rsidR="007663A5">
        <w:rPr>
          <w:rFonts w:ascii="Arial" w:hAnsi="Arial" w:cs="Arial"/>
          <w:iCs/>
          <w:sz w:val="22"/>
          <w:szCs w:val="22"/>
        </w:rPr>
        <w:t>9</w:t>
      </w:r>
      <w:r>
        <w:rPr>
          <w:rFonts w:ascii="Arial" w:hAnsi="Arial" w:cs="Arial"/>
          <w:iCs/>
          <w:sz w:val="22"/>
          <w:szCs w:val="22"/>
        </w:rPr>
        <w:t xml:space="preserve">, </w:t>
      </w:r>
      <w:r w:rsidR="00EB713F" w:rsidRPr="00F13A8F">
        <w:rPr>
          <w:rFonts w:ascii="Arial" w:hAnsi="Arial" w:cs="Arial"/>
          <w:bCs/>
          <w:sz w:val="22"/>
          <w:szCs w:val="22"/>
        </w:rPr>
        <w:t>поднео независно, без договора са другим понуђачима или заинтересованим лицима.</w:t>
      </w:r>
    </w:p>
    <w:p w:rsidR="00EB713F" w:rsidRPr="00F13A8F" w:rsidRDefault="00EB713F" w:rsidP="00EB713F">
      <w:pPr>
        <w:jc w:val="both"/>
        <w:rPr>
          <w:rFonts w:ascii="Arial" w:hAnsi="Arial" w:cs="Arial"/>
          <w:bCs/>
          <w:sz w:val="22"/>
          <w:szCs w:val="22"/>
        </w:rPr>
      </w:pPr>
    </w:p>
    <w:p w:rsidR="00EB713F" w:rsidRPr="00F13A8F" w:rsidRDefault="00EB713F" w:rsidP="00EB713F">
      <w:pPr>
        <w:jc w:val="both"/>
        <w:rPr>
          <w:rFonts w:ascii="Arial" w:hAnsi="Arial" w:cs="Arial"/>
          <w:bCs/>
          <w:sz w:val="22"/>
          <w:szCs w:val="22"/>
        </w:rPr>
      </w:pPr>
    </w:p>
    <w:p w:rsidR="00EB713F" w:rsidRPr="00F13A8F" w:rsidRDefault="00EB713F" w:rsidP="00EB713F">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EB713F" w:rsidRPr="00F13A8F" w:rsidTr="0039434E">
        <w:tc>
          <w:tcPr>
            <w:tcW w:w="3080"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5"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7" w:type="dxa"/>
            <w:shd w:val="clear" w:color="auto" w:fill="auto"/>
            <w:vAlign w:val="center"/>
          </w:tcPr>
          <w:p w:rsidR="00EB713F" w:rsidRPr="00F13A8F" w:rsidRDefault="00EB713F" w:rsidP="0039434E">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EB713F" w:rsidRPr="00F13A8F" w:rsidTr="0039434E">
        <w:tc>
          <w:tcPr>
            <w:tcW w:w="3080"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65" w:type="dxa"/>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EB713F" w:rsidRPr="00F13A8F" w:rsidRDefault="00EB713F" w:rsidP="0039434E">
            <w:pPr>
              <w:pStyle w:val="BodyText2"/>
              <w:snapToGrid w:val="0"/>
              <w:spacing w:line="100" w:lineRule="atLeast"/>
              <w:jc w:val="both"/>
              <w:rPr>
                <w:rFonts w:ascii="Arial" w:hAnsi="Arial" w:cs="Arial"/>
                <w:sz w:val="22"/>
                <w:szCs w:val="22"/>
              </w:rPr>
            </w:pPr>
          </w:p>
        </w:tc>
      </w:tr>
    </w:tbl>
    <w:p w:rsidR="00EB713F" w:rsidRPr="00F13A8F" w:rsidRDefault="00EB713F" w:rsidP="00EB713F">
      <w:pPr>
        <w:pStyle w:val="BodyText3"/>
        <w:spacing w:after="0"/>
        <w:ind w:firstLine="227"/>
        <w:jc w:val="both"/>
        <w:rPr>
          <w:sz w:val="22"/>
          <w:szCs w:val="22"/>
        </w:rPr>
      </w:pPr>
    </w:p>
    <w:p w:rsidR="00EB713F" w:rsidRPr="00F13A8F" w:rsidRDefault="00EB713F" w:rsidP="00EB713F">
      <w:pPr>
        <w:tabs>
          <w:tab w:val="left" w:pos="6028"/>
        </w:tabs>
        <w:autoSpaceDE w:val="0"/>
        <w:spacing w:line="240" w:lineRule="auto"/>
        <w:rPr>
          <w:sz w:val="22"/>
          <w:szCs w:val="22"/>
        </w:rPr>
      </w:pPr>
    </w:p>
    <w:p w:rsidR="00EB713F" w:rsidRPr="00F13A8F" w:rsidRDefault="00EB713F" w:rsidP="00EB713F">
      <w:pPr>
        <w:tabs>
          <w:tab w:val="left" w:pos="6028"/>
        </w:tabs>
        <w:autoSpaceDE w:val="0"/>
        <w:spacing w:line="240" w:lineRule="auto"/>
        <w:jc w:val="both"/>
        <w:rPr>
          <w:rFonts w:ascii="Arial" w:hAnsi="Arial" w:cs="Arial"/>
          <w:i/>
          <w:color w:val="auto"/>
          <w:sz w:val="22"/>
          <w:szCs w:val="22"/>
        </w:rPr>
      </w:pPr>
      <w:r w:rsidRPr="00F13A8F">
        <w:rPr>
          <w:rFonts w:ascii="Arial" w:hAnsi="Arial" w:cs="Arial"/>
          <w:b/>
          <w:bCs/>
          <w:i/>
          <w:iCs/>
          <w:color w:val="auto"/>
          <w:sz w:val="22"/>
          <w:szCs w:val="22"/>
        </w:rPr>
        <w:t xml:space="preserve">Напомена: </w:t>
      </w:r>
      <w:r w:rsidRPr="00F13A8F">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B713F" w:rsidRPr="00F13A8F" w:rsidRDefault="00EB713F" w:rsidP="00EB713F">
      <w:pPr>
        <w:tabs>
          <w:tab w:val="left" w:pos="6028"/>
        </w:tabs>
        <w:autoSpaceDE w:val="0"/>
        <w:spacing w:line="240" w:lineRule="auto"/>
        <w:jc w:val="both"/>
        <w:rPr>
          <w:rFonts w:ascii="Arial" w:hAnsi="Arial" w:cs="Arial"/>
          <w:bCs/>
          <w:i/>
          <w:iCs/>
          <w:color w:val="auto"/>
          <w:sz w:val="22"/>
          <w:szCs w:val="22"/>
        </w:rPr>
      </w:pPr>
    </w:p>
    <w:p w:rsidR="00EB713F" w:rsidRPr="00F13A8F" w:rsidRDefault="00EB713F" w:rsidP="00EB713F">
      <w:pPr>
        <w:pStyle w:val="BodyText3"/>
        <w:spacing w:after="0"/>
        <w:jc w:val="center"/>
        <w:rPr>
          <w:rFonts w:ascii="Arial" w:eastAsia="Arial Unicode MS" w:hAnsi="Arial" w:cs="Arial"/>
          <w:i/>
          <w:color w:val="auto"/>
          <w:sz w:val="22"/>
          <w:szCs w:val="22"/>
        </w:rPr>
      </w:pPr>
    </w:p>
    <w:p w:rsidR="00EB713F" w:rsidRDefault="00EB713F" w:rsidP="00EB713F">
      <w:pPr>
        <w:pStyle w:val="BodyText3"/>
        <w:spacing w:after="0"/>
        <w:jc w:val="center"/>
        <w:rPr>
          <w:rFonts w:ascii="Arial" w:eastAsia="Arial Unicode MS" w:hAnsi="Arial" w:cs="Arial"/>
          <w:i/>
          <w:color w:val="auto"/>
          <w:sz w:val="22"/>
          <w:szCs w:val="22"/>
        </w:rPr>
      </w:pPr>
    </w:p>
    <w:p w:rsidR="00F31719" w:rsidRPr="00F13A8F" w:rsidRDefault="00F31719" w:rsidP="00EB713F">
      <w:pPr>
        <w:pStyle w:val="BodyText3"/>
        <w:spacing w:after="0"/>
        <w:jc w:val="center"/>
        <w:rPr>
          <w:rFonts w:ascii="Arial" w:eastAsia="Arial Unicode MS" w:hAnsi="Arial" w:cs="Arial"/>
          <w:i/>
          <w:color w:val="auto"/>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Pr="00F13A8F" w:rsidRDefault="00EB713F" w:rsidP="00EB713F">
      <w:pPr>
        <w:pStyle w:val="BodyText3"/>
        <w:spacing w:after="0"/>
        <w:jc w:val="center"/>
        <w:rPr>
          <w:sz w:val="22"/>
          <w:szCs w:val="22"/>
        </w:rPr>
      </w:pPr>
    </w:p>
    <w:p w:rsidR="00EB713F" w:rsidRDefault="00EB713F" w:rsidP="00EB713F">
      <w:pPr>
        <w:pStyle w:val="BodyText3"/>
        <w:spacing w:after="0"/>
        <w:jc w:val="center"/>
      </w:pPr>
    </w:p>
    <w:p w:rsidR="00264886" w:rsidRDefault="00264886" w:rsidP="00EB713F">
      <w:pPr>
        <w:pStyle w:val="BodyText3"/>
        <w:spacing w:after="0"/>
        <w:jc w:val="center"/>
      </w:pPr>
    </w:p>
    <w:p w:rsidR="00264886" w:rsidRDefault="00264886" w:rsidP="00EB713F">
      <w:pPr>
        <w:pStyle w:val="BodyText3"/>
        <w:spacing w:after="0"/>
        <w:jc w:val="center"/>
      </w:pPr>
    </w:p>
    <w:p w:rsidR="00264886" w:rsidRDefault="00264886" w:rsidP="00EB713F">
      <w:pPr>
        <w:pStyle w:val="BodyText3"/>
        <w:spacing w:after="0"/>
        <w:jc w:val="center"/>
      </w:pPr>
    </w:p>
    <w:p w:rsidR="00F53450" w:rsidRDefault="00F53450" w:rsidP="00EB713F">
      <w:pPr>
        <w:pStyle w:val="BodyText3"/>
        <w:spacing w:after="0"/>
        <w:jc w:val="center"/>
      </w:pPr>
    </w:p>
    <w:p w:rsidR="00F53450" w:rsidRDefault="00F53450" w:rsidP="00EB713F">
      <w:pPr>
        <w:pStyle w:val="BodyText3"/>
        <w:spacing w:after="0"/>
        <w:jc w:val="center"/>
      </w:pPr>
    </w:p>
    <w:p w:rsidR="00F53450" w:rsidRDefault="00F53450" w:rsidP="00EB713F">
      <w:pPr>
        <w:pStyle w:val="BodyText3"/>
        <w:spacing w:after="0"/>
        <w:jc w:val="center"/>
      </w:pPr>
    </w:p>
    <w:p w:rsidR="00F53450" w:rsidRPr="00F53450" w:rsidRDefault="00F53450" w:rsidP="00EB713F">
      <w:pPr>
        <w:pStyle w:val="BodyText3"/>
        <w:spacing w:after="0"/>
        <w:jc w:val="center"/>
      </w:pPr>
    </w:p>
    <w:p w:rsidR="00EB713F" w:rsidRPr="006E1140" w:rsidRDefault="00EB713F" w:rsidP="00EB713F">
      <w:pPr>
        <w:pStyle w:val="BodyText3"/>
        <w:spacing w:after="0"/>
        <w:jc w:val="center"/>
      </w:pPr>
    </w:p>
    <w:p w:rsidR="00EB713F" w:rsidRPr="00F31719" w:rsidRDefault="00EB713F" w:rsidP="00EB713F">
      <w:pPr>
        <w:jc w:val="right"/>
        <w:rPr>
          <w:rFonts w:ascii="Arial" w:hAnsi="Arial" w:cs="Arial"/>
          <w:b/>
          <w:bCs/>
          <w:sz w:val="22"/>
          <w:szCs w:val="22"/>
        </w:rPr>
      </w:pPr>
      <w:r w:rsidRPr="002F3B03">
        <w:rPr>
          <w:rFonts w:ascii="Arial" w:hAnsi="Arial" w:cs="Arial"/>
          <w:b/>
          <w:bCs/>
        </w:rPr>
        <w:lastRenderedPageBreak/>
        <w:t>(</w:t>
      </w:r>
      <w:r w:rsidRPr="00F31719">
        <w:rPr>
          <w:rFonts w:ascii="Arial" w:hAnsi="Arial" w:cs="Arial"/>
          <w:b/>
          <w:bCs/>
          <w:sz w:val="22"/>
          <w:szCs w:val="22"/>
        </w:rPr>
        <w:t>ОБРАЗАЦ 5)</w:t>
      </w:r>
    </w:p>
    <w:p w:rsidR="00EB713F" w:rsidRPr="00F31719" w:rsidRDefault="00EB713F" w:rsidP="00EB713F">
      <w:pPr>
        <w:jc w:val="right"/>
        <w:rPr>
          <w:rFonts w:ascii="Arial" w:hAnsi="Arial" w:cs="Arial"/>
          <w:b/>
          <w:bCs/>
          <w:sz w:val="22"/>
          <w:szCs w:val="22"/>
        </w:rPr>
      </w:pPr>
    </w:p>
    <w:p w:rsidR="00EB713F" w:rsidRPr="003C3A71" w:rsidRDefault="00EB713F" w:rsidP="00EB713F">
      <w:pPr>
        <w:jc w:val="center"/>
        <w:rPr>
          <w:rFonts w:ascii="Arial" w:hAnsi="Arial" w:cs="Arial"/>
          <w:b/>
          <w:bCs/>
          <w:sz w:val="22"/>
          <w:szCs w:val="22"/>
        </w:rPr>
      </w:pPr>
      <w:r w:rsidRPr="00F31719">
        <w:rPr>
          <w:rFonts w:ascii="Arial" w:hAnsi="Arial" w:cs="Arial"/>
          <w:b/>
          <w:bCs/>
          <w:sz w:val="22"/>
          <w:szCs w:val="22"/>
        </w:rPr>
        <w:t xml:space="preserve">ОБРАЗАЦ ИЗЈАВЕ ПОНУЂАЧА  О ИСПУЊЕНОСТИ </w:t>
      </w:r>
      <w:r w:rsidR="00DF5E99">
        <w:rPr>
          <w:rFonts w:ascii="Arial" w:hAnsi="Arial" w:cs="Arial"/>
          <w:b/>
          <w:bCs/>
          <w:sz w:val="22"/>
          <w:szCs w:val="22"/>
        </w:rPr>
        <w:t xml:space="preserve"> </w:t>
      </w:r>
      <w:r w:rsidRPr="00F31719">
        <w:rPr>
          <w:rFonts w:ascii="Arial" w:hAnsi="Arial" w:cs="Arial"/>
          <w:b/>
          <w:bCs/>
          <w:sz w:val="22"/>
          <w:szCs w:val="22"/>
        </w:rPr>
        <w:t xml:space="preserve">УСЛОВА ЗА УЧЕШЋЕ У </w:t>
      </w:r>
      <w:r w:rsidR="003C3A71">
        <w:rPr>
          <w:rFonts w:ascii="Arial" w:hAnsi="Arial" w:cs="Arial"/>
          <w:b/>
          <w:bCs/>
          <w:sz w:val="22"/>
          <w:szCs w:val="22"/>
        </w:rPr>
        <w:t>ПОСТУПКУ ЈАВНЕ НАБАВКЕ -  ЧЛ. 75</w:t>
      </w:r>
      <w:r w:rsidR="00DF5E99">
        <w:rPr>
          <w:rFonts w:ascii="Arial" w:hAnsi="Arial" w:cs="Arial"/>
          <w:b/>
          <w:bCs/>
          <w:sz w:val="22"/>
          <w:szCs w:val="22"/>
        </w:rPr>
        <w:t>.</w:t>
      </w:r>
      <w:r w:rsidR="003C3A71">
        <w:rPr>
          <w:rFonts w:ascii="Arial" w:hAnsi="Arial" w:cs="Arial"/>
          <w:b/>
          <w:bCs/>
          <w:sz w:val="22"/>
          <w:szCs w:val="22"/>
        </w:rPr>
        <w:t xml:space="preserve"> И 76. ЗЈН</w:t>
      </w:r>
    </w:p>
    <w:p w:rsidR="00EB713F" w:rsidRPr="00F31719" w:rsidRDefault="00EB713F" w:rsidP="00EB713F">
      <w:pPr>
        <w:jc w:val="center"/>
        <w:rPr>
          <w:rFonts w:ascii="Arial" w:hAnsi="Arial" w:cs="Arial"/>
          <w:b/>
          <w:bCs/>
          <w:sz w:val="22"/>
          <w:szCs w:val="22"/>
        </w:rPr>
      </w:pPr>
    </w:p>
    <w:p w:rsidR="00EB713F" w:rsidRPr="00F13A8F" w:rsidRDefault="00F31719" w:rsidP="00EB713F">
      <w:pPr>
        <w:jc w:val="both"/>
        <w:rPr>
          <w:rFonts w:ascii="Arial" w:hAnsi="Arial" w:cs="Arial"/>
          <w:sz w:val="22"/>
          <w:szCs w:val="22"/>
        </w:rPr>
      </w:pPr>
      <w:r>
        <w:rPr>
          <w:rFonts w:ascii="Arial" w:hAnsi="Arial" w:cs="Arial"/>
          <w:sz w:val="22"/>
          <w:szCs w:val="22"/>
        </w:rPr>
        <w:tab/>
      </w:r>
      <w:r w:rsidR="00EB713F" w:rsidRPr="00F13A8F">
        <w:rPr>
          <w:rFonts w:ascii="Arial" w:hAnsi="Arial" w:cs="Arial"/>
          <w:sz w:val="22"/>
          <w:szCs w:val="22"/>
        </w:rPr>
        <w:t xml:space="preserve">Под пуном материјалном и кривичном одговорношћу, </w:t>
      </w:r>
      <w:r w:rsidR="00EB713F" w:rsidRPr="00F13A8F">
        <w:rPr>
          <w:rFonts w:ascii="Arial" w:hAnsi="Arial" w:cs="Arial"/>
          <w:sz w:val="22"/>
          <w:szCs w:val="22"/>
          <w:lang w:val="sr-Cyrl-CS"/>
        </w:rPr>
        <w:t xml:space="preserve">као заступник понуђача, </w:t>
      </w:r>
      <w:r w:rsidR="00EB713F" w:rsidRPr="00F13A8F">
        <w:rPr>
          <w:rFonts w:ascii="Arial" w:hAnsi="Arial" w:cs="Arial"/>
          <w:sz w:val="22"/>
          <w:szCs w:val="22"/>
        </w:rPr>
        <w:t>дајем следећу</w:t>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r w:rsidR="00EB713F" w:rsidRPr="00F13A8F">
        <w:rPr>
          <w:rFonts w:ascii="Arial" w:hAnsi="Arial" w:cs="Arial"/>
          <w:sz w:val="22"/>
          <w:szCs w:val="22"/>
        </w:rPr>
        <w:tab/>
      </w:r>
    </w:p>
    <w:p w:rsidR="00EB713F" w:rsidRPr="00F13A8F" w:rsidRDefault="00EB713F" w:rsidP="00EB713F">
      <w:pPr>
        <w:jc w:val="both"/>
        <w:rPr>
          <w:rFonts w:ascii="Arial" w:hAnsi="Arial" w:cs="Arial"/>
          <w:sz w:val="22"/>
          <w:szCs w:val="22"/>
        </w:rPr>
      </w:pPr>
    </w:p>
    <w:p w:rsidR="00EB713F" w:rsidRPr="00F13A8F" w:rsidRDefault="00EB713F" w:rsidP="00EB713F">
      <w:pPr>
        <w:jc w:val="center"/>
        <w:rPr>
          <w:rFonts w:ascii="Arial" w:hAnsi="Arial" w:cs="Arial"/>
          <w:b/>
          <w:sz w:val="22"/>
          <w:szCs w:val="22"/>
        </w:rPr>
      </w:pPr>
      <w:r w:rsidRPr="00F13A8F">
        <w:rPr>
          <w:rFonts w:ascii="Arial" w:hAnsi="Arial" w:cs="Arial"/>
          <w:b/>
          <w:sz w:val="22"/>
          <w:szCs w:val="22"/>
        </w:rPr>
        <w:t>И З Ј А В У</w:t>
      </w:r>
    </w:p>
    <w:p w:rsidR="00EB713F" w:rsidRPr="00F13A8F" w:rsidRDefault="00EB713F" w:rsidP="00EB713F">
      <w:pPr>
        <w:jc w:val="center"/>
        <w:rPr>
          <w:rFonts w:ascii="Arial" w:hAnsi="Arial" w:cs="Arial"/>
          <w:sz w:val="22"/>
          <w:szCs w:val="22"/>
        </w:rPr>
      </w:pPr>
    </w:p>
    <w:p w:rsidR="00EB713F" w:rsidRPr="00F13A8F" w:rsidRDefault="00EB713F" w:rsidP="00EB713F">
      <w:pPr>
        <w:jc w:val="both"/>
        <w:rPr>
          <w:rFonts w:ascii="Arial" w:hAnsi="Arial" w:cs="Arial"/>
          <w:sz w:val="22"/>
          <w:szCs w:val="22"/>
          <w:lang w:val="sr-Cyrl-CS"/>
        </w:rPr>
      </w:pPr>
    </w:p>
    <w:p w:rsidR="00EB713F" w:rsidRDefault="00EB713F" w:rsidP="00EB713F">
      <w:pPr>
        <w:jc w:val="both"/>
        <w:rPr>
          <w:rFonts w:ascii="Arial" w:hAnsi="Arial" w:cs="Arial"/>
          <w:i/>
          <w:sz w:val="22"/>
          <w:szCs w:val="22"/>
          <w:lang w:val="sr-Cyrl-CS"/>
        </w:rPr>
      </w:pPr>
      <w:r w:rsidRPr="00F13A8F">
        <w:rPr>
          <w:rFonts w:ascii="Arial" w:hAnsi="Arial" w:cs="Arial"/>
          <w:sz w:val="22"/>
          <w:szCs w:val="22"/>
          <w:lang w:val="sr-Cyrl-CS"/>
        </w:rPr>
        <w:t>П</w:t>
      </w:r>
      <w:r w:rsidRPr="00F13A8F">
        <w:rPr>
          <w:rFonts w:ascii="Arial" w:hAnsi="Arial" w:cs="Arial"/>
          <w:sz w:val="22"/>
          <w:szCs w:val="22"/>
        </w:rPr>
        <w:t xml:space="preserve">онуђач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EB713F" w:rsidRPr="00F13A8F" w:rsidRDefault="00EB713F" w:rsidP="00EB713F">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9E0794" w:rsidRPr="00815167">
        <w:rPr>
          <w:rStyle w:val="PageNumber"/>
          <w:rFonts w:ascii="Arial" w:hAnsi="Arial" w:cs="Arial"/>
          <w:sz w:val="22"/>
          <w:szCs w:val="22"/>
          <w:lang w:val="sr-Cyrl-CS"/>
        </w:rPr>
        <w:t xml:space="preserve">Услуге </w:t>
      </w:r>
      <w:r w:rsidR="003C3A71">
        <w:rPr>
          <w:rStyle w:val="PageNumber"/>
          <w:rFonts w:ascii="Arial" w:hAnsi="Arial" w:cs="Arial"/>
          <w:sz w:val="22"/>
          <w:szCs w:val="22"/>
          <w:lang w:val="sr-Cyrl-CS"/>
        </w:rPr>
        <w:t>персоналних асистената</w:t>
      </w:r>
      <w:r w:rsidR="009E0794">
        <w:rPr>
          <w:rStyle w:val="PageNumber"/>
          <w:rFonts w:ascii="Arial" w:hAnsi="Arial" w:cs="Arial"/>
          <w:sz w:val="22"/>
          <w:szCs w:val="22"/>
          <w:lang w:val="sr-Cyrl-CS"/>
        </w:rPr>
        <w:t xml:space="preserve">, </w:t>
      </w:r>
      <w:r w:rsidR="009E0794" w:rsidRPr="00970C4F">
        <w:rPr>
          <w:rFonts w:ascii="Arial" w:hAnsi="Arial" w:cs="Arial"/>
          <w:iCs/>
          <w:sz w:val="22"/>
          <w:szCs w:val="22"/>
        </w:rPr>
        <w:t xml:space="preserve">ЈН </w:t>
      </w:r>
      <w:r w:rsidR="007663A5">
        <w:rPr>
          <w:rFonts w:ascii="Arial" w:hAnsi="Arial" w:cs="Arial"/>
          <w:iCs/>
          <w:sz w:val="22"/>
          <w:szCs w:val="22"/>
        </w:rPr>
        <w:t>Г</w:t>
      </w:r>
      <w:r w:rsidR="009E0794" w:rsidRPr="00970C4F">
        <w:rPr>
          <w:rFonts w:ascii="Arial" w:hAnsi="Arial" w:cs="Arial"/>
          <w:iCs/>
          <w:sz w:val="22"/>
          <w:szCs w:val="22"/>
        </w:rPr>
        <w:t xml:space="preserve">У </w:t>
      </w:r>
      <w:r w:rsidR="007663A5">
        <w:rPr>
          <w:rFonts w:ascii="Arial" w:hAnsi="Arial" w:cs="Arial"/>
          <w:iCs/>
          <w:sz w:val="22"/>
          <w:szCs w:val="22"/>
        </w:rPr>
        <w:t>1</w:t>
      </w:r>
      <w:r w:rsidR="003C3A71">
        <w:rPr>
          <w:rFonts w:ascii="Arial" w:hAnsi="Arial" w:cs="Arial"/>
          <w:iCs/>
          <w:sz w:val="22"/>
          <w:szCs w:val="22"/>
        </w:rPr>
        <w:t>8</w:t>
      </w:r>
      <w:r w:rsidR="009E0794" w:rsidRPr="00970C4F">
        <w:rPr>
          <w:rFonts w:ascii="Arial" w:hAnsi="Arial" w:cs="Arial"/>
          <w:iCs/>
          <w:sz w:val="22"/>
          <w:szCs w:val="22"/>
        </w:rPr>
        <w:t>-У/201</w:t>
      </w:r>
      <w:r w:rsidR="007663A5">
        <w:rPr>
          <w:rFonts w:ascii="Arial" w:hAnsi="Arial" w:cs="Arial"/>
          <w:iCs/>
          <w:sz w:val="22"/>
          <w:szCs w:val="22"/>
        </w:rPr>
        <w:t>9</w:t>
      </w:r>
      <w:r w:rsidR="009E0794">
        <w:rPr>
          <w:rFonts w:ascii="Arial" w:hAnsi="Arial" w:cs="Arial"/>
          <w:iCs/>
          <w:sz w:val="22"/>
          <w:szCs w:val="22"/>
        </w:rPr>
        <w:t xml:space="preserve">, </w:t>
      </w:r>
      <w:r w:rsidRPr="00F13A8F">
        <w:rPr>
          <w:rFonts w:ascii="Arial" w:hAnsi="Arial" w:cs="Arial"/>
          <w:sz w:val="22"/>
          <w:szCs w:val="22"/>
        </w:rPr>
        <w:t xml:space="preserve">испуњава све услове из чл. 75. </w:t>
      </w:r>
      <w:r w:rsidR="00DF5E99">
        <w:rPr>
          <w:rFonts w:ascii="Arial" w:hAnsi="Arial" w:cs="Arial"/>
          <w:sz w:val="22"/>
          <w:szCs w:val="22"/>
        </w:rPr>
        <w:t>став 2.</w:t>
      </w:r>
      <w:r w:rsidRPr="00F13A8F">
        <w:rPr>
          <w:rFonts w:ascii="Arial" w:hAnsi="Arial" w:cs="Arial"/>
          <w:sz w:val="22"/>
          <w:szCs w:val="22"/>
        </w:rPr>
        <w:t>,  и то:</w:t>
      </w:r>
    </w:p>
    <w:p w:rsidR="00EB713F" w:rsidRPr="00F13A8F" w:rsidRDefault="00EB713F" w:rsidP="00EB713F">
      <w:pPr>
        <w:jc w:val="both"/>
        <w:rPr>
          <w:rFonts w:ascii="Arial" w:hAnsi="Arial" w:cs="Arial"/>
          <w:iCs/>
          <w:sz w:val="22"/>
          <w:szCs w:val="22"/>
        </w:rPr>
      </w:pPr>
    </w:p>
    <w:p w:rsidR="003C3A71" w:rsidRPr="00E35B00" w:rsidRDefault="003C3A71" w:rsidP="003C3A71">
      <w:pPr>
        <w:jc w:val="both"/>
        <w:rPr>
          <w:rFonts w:ascii="Arial" w:hAnsi="Arial" w:cs="Arial"/>
          <w:sz w:val="22"/>
          <w:szCs w:val="22"/>
        </w:rPr>
      </w:pPr>
      <w:r w:rsidRPr="00E35B00">
        <w:rPr>
          <w:rFonts w:ascii="Arial" w:hAnsi="Arial" w:cs="Arial"/>
          <w:b/>
          <w:sz w:val="22"/>
          <w:szCs w:val="22"/>
        </w:rPr>
        <w:t>1)</w:t>
      </w:r>
      <w:r w:rsidRPr="00E35B00">
        <w:rPr>
          <w:rFonts w:ascii="Arial" w:hAnsi="Arial" w:cs="Arial"/>
          <w:sz w:val="22"/>
          <w:szCs w:val="22"/>
        </w:rPr>
        <w:t xml:space="preserve">    </w:t>
      </w:r>
      <w:r w:rsidRPr="00E35B00">
        <w:rPr>
          <w:rFonts w:ascii="Arial" w:hAnsi="Arial" w:cs="Arial"/>
          <w:iCs/>
          <w:sz w:val="22"/>
          <w:szCs w:val="22"/>
        </w:rPr>
        <w:t>Да је регистрован код надлежног органа, односно уписан у одговарајући регистар</w:t>
      </w:r>
      <w:r w:rsidRPr="00E35B00">
        <w:rPr>
          <w:rFonts w:ascii="Arial" w:hAnsi="Arial" w:cs="Arial"/>
          <w:iCs/>
          <w:sz w:val="22"/>
          <w:szCs w:val="22"/>
          <w:lang w:val="sr-Cyrl-CS"/>
        </w:rPr>
        <w:t xml:space="preserve"> </w:t>
      </w:r>
      <w:r w:rsidRPr="00E35B00">
        <w:rPr>
          <w:rFonts w:ascii="Arial" w:hAnsi="Arial" w:cs="Arial"/>
          <w:i/>
          <w:iCs/>
          <w:sz w:val="22"/>
          <w:szCs w:val="22"/>
          <w:lang w:val="sr-Cyrl-CS"/>
        </w:rPr>
        <w:t>(чл. 75. ст. 1. тач. 1) ЗЈН);</w:t>
      </w:r>
    </w:p>
    <w:p w:rsidR="003C3A71" w:rsidRPr="00E35B00" w:rsidRDefault="003C3A71" w:rsidP="003C3A71">
      <w:pPr>
        <w:jc w:val="both"/>
        <w:rPr>
          <w:rFonts w:ascii="Arial" w:hAnsi="Arial" w:cs="Arial"/>
          <w:i/>
          <w:iCs/>
          <w:sz w:val="22"/>
          <w:szCs w:val="22"/>
          <w:lang w:val="sr-Cyrl-CS"/>
        </w:rPr>
      </w:pPr>
      <w:r w:rsidRPr="00E35B00">
        <w:rPr>
          <w:rFonts w:ascii="Arial" w:hAnsi="Arial" w:cs="Arial"/>
          <w:b/>
          <w:sz w:val="22"/>
          <w:szCs w:val="22"/>
        </w:rPr>
        <w:t>2)</w:t>
      </w:r>
      <w:r w:rsidRPr="00E35B00">
        <w:rPr>
          <w:rFonts w:ascii="Arial" w:hAnsi="Arial" w:cs="Arial"/>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35B00">
        <w:rPr>
          <w:rFonts w:ascii="Arial" w:hAnsi="Arial" w:cs="Arial"/>
          <w:sz w:val="22"/>
          <w:szCs w:val="22"/>
          <w:lang w:val="sr-Cyrl-CS"/>
        </w:rPr>
        <w:t xml:space="preserve"> </w:t>
      </w:r>
      <w:r w:rsidRPr="00E35B00">
        <w:rPr>
          <w:rFonts w:ascii="Arial" w:hAnsi="Arial" w:cs="Arial"/>
          <w:i/>
          <w:iCs/>
          <w:sz w:val="22"/>
          <w:szCs w:val="22"/>
          <w:lang w:val="sr-Cyrl-CS"/>
        </w:rPr>
        <w:t>(чл. 75. ст. 1. тач. 2) ЗЈН);</w:t>
      </w:r>
    </w:p>
    <w:p w:rsidR="003C3A71" w:rsidRDefault="003C3A71" w:rsidP="003C3A71">
      <w:pPr>
        <w:jc w:val="both"/>
        <w:rPr>
          <w:rFonts w:ascii="Arial" w:hAnsi="Arial" w:cs="Arial"/>
          <w:i/>
          <w:iCs/>
          <w:sz w:val="22"/>
          <w:szCs w:val="22"/>
        </w:rPr>
      </w:pPr>
      <w:r w:rsidRPr="00E35B00">
        <w:rPr>
          <w:rFonts w:ascii="Arial" w:hAnsi="Arial" w:cs="Arial"/>
          <w:b/>
          <w:sz w:val="22"/>
          <w:szCs w:val="22"/>
        </w:rPr>
        <w:t>3)</w:t>
      </w:r>
      <w:r w:rsidRPr="00E35B00">
        <w:rPr>
          <w:rFonts w:ascii="Arial" w:hAnsi="Arial" w:cs="Arial"/>
          <w:sz w:val="22"/>
          <w:szCs w:val="22"/>
        </w:rPr>
        <w:t xml:space="preserve">  </w:t>
      </w:r>
      <w:r>
        <w:rPr>
          <w:rFonts w:ascii="Arial" w:hAnsi="Arial" w:cs="Arial"/>
          <w:sz w:val="22"/>
          <w:szCs w:val="22"/>
        </w:rPr>
        <w:t xml:space="preserve"> </w:t>
      </w:r>
      <w:r w:rsidRPr="00E35B0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5B00">
        <w:rPr>
          <w:rFonts w:ascii="Arial" w:hAnsi="Arial" w:cs="Arial"/>
          <w:i/>
          <w:iCs/>
          <w:sz w:val="22"/>
          <w:szCs w:val="22"/>
          <w:lang w:val="sr-Cyrl-CS"/>
        </w:rPr>
        <w:t>(чл. 75. ст. 1. тач. 4) ЗЈН);</w:t>
      </w:r>
    </w:p>
    <w:p w:rsidR="003C3A71" w:rsidRDefault="003C3A71" w:rsidP="003C3A71">
      <w:pPr>
        <w:jc w:val="both"/>
        <w:rPr>
          <w:rFonts w:ascii="Arial" w:hAnsi="Arial" w:cs="Arial"/>
          <w:i/>
          <w:sz w:val="22"/>
          <w:szCs w:val="22"/>
        </w:rPr>
      </w:pPr>
      <w:r w:rsidRPr="00E35B00">
        <w:rPr>
          <w:rFonts w:ascii="Arial" w:hAnsi="Arial" w:cs="Arial"/>
          <w:b/>
          <w:bCs/>
          <w:iCs/>
          <w:sz w:val="22"/>
          <w:szCs w:val="22"/>
        </w:rPr>
        <w:t>4)</w:t>
      </w:r>
      <w:r w:rsidRPr="00E35B00">
        <w:rPr>
          <w:rFonts w:ascii="Arial" w:hAnsi="Arial" w:cs="Arial"/>
          <w:bCs/>
          <w:iCs/>
          <w:sz w:val="22"/>
          <w:szCs w:val="22"/>
        </w:rPr>
        <w:t xml:space="preserve"> </w:t>
      </w:r>
      <w:r>
        <w:rPr>
          <w:rFonts w:ascii="Arial" w:hAnsi="Arial" w:cs="Arial"/>
          <w:bCs/>
          <w:iCs/>
          <w:sz w:val="22"/>
          <w:szCs w:val="22"/>
        </w:rPr>
        <w:t xml:space="preserve"> </w:t>
      </w:r>
      <w:r w:rsidRPr="00E35B00">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Pr="00E35B00">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5B00">
        <w:rPr>
          <w:rFonts w:ascii="Arial" w:hAnsi="Arial" w:cs="Arial"/>
          <w:iCs/>
          <w:sz w:val="22"/>
          <w:szCs w:val="22"/>
        </w:rPr>
        <w:t>(чл. 75. ст. 2. ЗЈН)</w:t>
      </w:r>
      <w:r w:rsidRPr="00E35B00">
        <w:rPr>
          <w:rFonts w:ascii="Arial" w:hAnsi="Arial" w:cs="Arial"/>
          <w:i/>
          <w:sz w:val="22"/>
          <w:szCs w:val="22"/>
        </w:rPr>
        <w:t>;</w:t>
      </w:r>
    </w:p>
    <w:p w:rsidR="003C3A71" w:rsidRPr="00E35B00" w:rsidRDefault="003C3A71" w:rsidP="003C3A71">
      <w:pPr>
        <w:jc w:val="both"/>
        <w:rPr>
          <w:rFonts w:ascii="Arial" w:hAnsi="Arial" w:cs="Arial"/>
          <w:b/>
          <w:i/>
          <w:iCs/>
          <w:sz w:val="22"/>
          <w:szCs w:val="22"/>
        </w:rPr>
      </w:pPr>
      <w:r w:rsidRPr="00E35B00">
        <w:rPr>
          <w:rFonts w:ascii="Arial" w:hAnsi="Arial" w:cs="Arial"/>
          <w:b/>
          <w:i/>
          <w:sz w:val="22"/>
          <w:szCs w:val="22"/>
        </w:rPr>
        <w:t>5)</w:t>
      </w:r>
      <w:r w:rsidRPr="00E35B00">
        <w:rPr>
          <w:rFonts w:ascii="Arial" w:hAnsi="Arial" w:cs="Arial"/>
          <w:color w:val="auto"/>
          <w:sz w:val="22"/>
          <w:szCs w:val="22"/>
        </w:rPr>
        <w:t xml:space="preserve"> </w:t>
      </w:r>
      <w:r>
        <w:rPr>
          <w:rFonts w:ascii="Arial" w:hAnsi="Arial" w:cs="Arial"/>
          <w:color w:val="auto"/>
          <w:sz w:val="22"/>
          <w:szCs w:val="22"/>
        </w:rPr>
        <w:t xml:space="preserve">  Д</w:t>
      </w:r>
      <w:r w:rsidRPr="00876D10">
        <w:rPr>
          <w:rFonts w:ascii="Arial" w:hAnsi="Arial" w:cs="Arial"/>
          <w:color w:val="auto"/>
          <w:sz w:val="22"/>
          <w:szCs w:val="22"/>
        </w:rPr>
        <w:t>а</w:t>
      </w:r>
      <w:r w:rsidRPr="00876D10">
        <w:rPr>
          <w:rFonts w:ascii="Arial" w:hAnsi="Arial" w:cs="Arial"/>
          <w:color w:val="auto"/>
          <w:sz w:val="22"/>
          <w:szCs w:val="22"/>
          <w:lang w:val="sr-Cyrl-CS"/>
        </w:rPr>
        <w:t xml:space="preserve"> понуђач у периоду од </w:t>
      </w:r>
      <w:r>
        <w:rPr>
          <w:rFonts w:ascii="Arial" w:hAnsi="Arial" w:cs="Arial"/>
          <w:color w:val="auto"/>
          <w:sz w:val="22"/>
          <w:szCs w:val="22"/>
          <w:lang w:val="sr-Cyrl-CS"/>
        </w:rPr>
        <w:t>годину дана</w:t>
      </w:r>
      <w:r w:rsidRPr="00876D10">
        <w:rPr>
          <w:rFonts w:ascii="Arial" w:hAnsi="Arial" w:cs="Arial"/>
          <w:color w:val="auto"/>
          <w:sz w:val="22"/>
          <w:szCs w:val="22"/>
          <w:lang w:val="sr-Cyrl-CS"/>
        </w:rPr>
        <w:t xml:space="preserve"> пре објављивања позива за подношење понуда на Порталу јавних набавки није био неликвидан </w:t>
      </w:r>
      <w:r w:rsidR="007663A5">
        <w:rPr>
          <w:rFonts w:ascii="Arial" w:hAnsi="Arial" w:cs="Arial"/>
          <w:color w:val="auto"/>
          <w:sz w:val="22"/>
          <w:szCs w:val="22"/>
          <w:lang w:val="sr-Cyrl-CS"/>
        </w:rPr>
        <w:t xml:space="preserve">дуже од 5 дана непрекидно </w:t>
      </w:r>
      <w:r w:rsidRPr="00876D10">
        <w:rPr>
          <w:rFonts w:ascii="Arial" w:hAnsi="Arial" w:cs="Arial"/>
          <w:color w:val="auto"/>
          <w:sz w:val="22"/>
          <w:szCs w:val="22"/>
          <w:lang w:val="sr-Cyrl-CS"/>
        </w:rPr>
        <w:t xml:space="preserve">(период од </w:t>
      </w:r>
      <w:r>
        <w:rPr>
          <w:rFonts w:ascii="Arial" w:hAnsi="Arial" w:cs="Arial"/>
          <w:sz w:val="22"/>
          <w:szCs w:val="22"/>
        </w:rPr>
        <w:t>17</w:t>
      </w:r>
      <w:r w:rsidRPr="008A3569">
        <w:rPr>
          <w:rFonts w:ascii="Arial" w:hAnsi="Arial" w:cs="Arial"/>
          <w:sz w:val="22"/>
          <w:szCs w:val="22"/>
          <w:lang w:val="sr-Cyrl-CS"/>
        </w:rPr>
        <w:t>.</w:t>
      </w:r>
      <w:r w:rsidR="007663A5">
        <w:rPr>
          <w:rFonts w:ascii="Arial" w:hAnsi="Arial" w:cs="Arial"/>
          <w:sz w:val="22"/>
          <w:szCs w:val="22"/>
          <w:lang w:val="sr-Cyrl-CS"/>
        </w:rPr>
        <w:t>07</w:t>
      </w:r>
      <w:r w:rsidRPr="008A3569">
        <w:rPr>
          <w:rFonts w:ascii="Arial" w:hAnsi="Arial" w:cs="Arial"/>
          <w:sz w:val="22"/>
          <w:szCs w:val="22"/>
          <w:lang w:val="sr-Cyrl-CS"/>
        </w:rPr>
        <w:t>.201</w:t>
      </w:r>
      <w:r w:rsidR="007663A5">
        <w:rPr>
          <w:rFonts w:ascii="Arial" w:hAnsi="Arial" w:cs="Arial"/>
          <w:sz w:val="22"/>
          <w:szCs w:val="22"/>
        </w:rPr>
        <w:t>8</w:t>
      </w:r>
      <w:r w:rsidRPr="008A3569">
        <w:rPr>
          <w:rFonts w:ascii="Arial" w:hAnsi="Arial" w:cs="Arial"/>
          <w:sz w:val="22"/>
          <w:szCs w:val="22"/>
          <w:lang w:val="sr-Cyrl-CS"/>
        </w:rPr>
        <w:t xml:space="preserve">.- </w:t>
      </w:r>
      <w:r>
        <w:rPr>
          <w:rFonts w:ascii="Arial" w:hAnsi="Arial" w:cs="Arial"/>
          <w:sz w:val="22"/>
          <w:szCs w:val="22"/>
        </w:rPr>
        <w:t>16</w:t>
      </w:r>
      <w:r w:rsidRPr="008A3569">
        <w:rPr>
          <w:rFonts w:ascii="Arial" w:hAnsi="Arial" w:cs="Arial"/>
          <w:sz w:val="22"/>
          <w:szCs w:val="22"/>
          <w:lang w:val="sr-Cyrl-CS"/>
        </w:rPr>
        <w:t>.</w:t>
      </w:r>
      <w:r w:rsidR="007663A5">
        <w:rPr>
          <w:rFonts w:ascii="Arial" w:hAnsi="Arial" w:cs="Arial"/>
          <w:sz w:val="22"/>
          <w:szCs w:val="22"/>
          <w:lang w:val="sr-Cyrl-CS"/>
        </w:rPr>
        <w:t>07</w:t>
      </w:r>
      <w:r w:rsidRPr="008A3569">
        <w:rPr>
          <w:rFonts w:ascii="Arial" w:hAnsi="Arial" w:cs="Arial"/>
          <w:sz w:val="22"/>
          <w:szCs w:val="22"/>
          <w:lang w:val="sr-Cyrl-CS"/>
        </w:rPr>
        <w:t>.201</w:t>
      </w:r>
      <w:r w:rsidR="007663A5">
        <w:rPr>
          <w:rFonts w:ascii="Arial" w:hAnsi="Arial" w:cs="Arial"/>
          <w:sz w:val="22"/>
          <w:szCs w:val="22"/>
        </w:rPr>
        <w:t>9</w:t>
      </w:r>
      <w:r w:rsidRPr="008A3569">
        <w:rPr>
          <w:rFonts w:ascii="Arial" w:hAnsi="Arial" w:cs="Arial"/>
          <w:sz w:val="22"/>
          <w:szCs w:val="22"/>
          <w:lang w:val="sr-Cyrl-CS"/>
        </w:rPr>
        <w:t>. године)</w:t>
      </w: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tbl>
      <w:tblPr>
        <w:tblW w:w="0" w:type="auto"/>
        <w:tblLayout w:type="fixed"/>
        <w:tblLook w:val="0000"/>
      </w:tblPr>
      <w:tblGrid>
        <w:gridCol w:w="3080"/>
        <w:gridCol w:w="3065"/>
        <w:gridCol w:w="3097"/>
      </w:tblGrid>
      <w:tr w:rsidR="00C71CE3" w:rsidRPr="00F13A8F" w:rsidTr="007F6564">
        <w:tc>
          <w:tcPr>
            <w:tcW w:w="3080"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5"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7"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C71CE3" w:rsidRPr="00F13A8F" w:rsidTr="007F6564">
        <w:tc>
          <w:tcPr>
            <w:tcW w:w="3080" w:type="dxa"/>
            <w:tcBorders>
              <w:bottom w:val="single" w:sz="4" w:space="0" w:color="000000"/>
            </w:tcBorders>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c>
          <w:tcPr>
            <w:tcW w:w="3065" w:type="dxa"/>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r>
    </w:tbl>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понуду подноси група понуђача,</w:t>
      </w:r>
      <w:r w:rsidRPr="00F13A8F">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F13A8F">
        <w:rPr>
          <w:rFonts w:ascii="Arial" w:hAnsi="Arial" w:cs="Arial"/>
          <w:bCs/>
          <w:iCs/>
          <w:sz w:val="22"/>
          <w:szCs w:val="22"/>
        </w:rPr>
        <w:t xml:space="preserve">, на који начин сваки понуђач из групе понуђача изјављује да испуњава обавезне услове из члана 75. став </w:t>
      </w:r>
      <w:r w:rsidR="00DF5E99">
        <w:rPr>
          <w:rFonts w:ascii="Arial" w:hAnsi="Arial" w:cs="Arial"/>
          <w:bCs/>
          <w:iCs/>
          <w:sz w:val="22"/>
          <w:szCs w:val="22"/>
        </w:rPr>
        <w:t>2. ЗЈН</w:t>
      </w:r>
      <w:r w:rsidRPr="00F13A8F">
        <w:rPr>
          <w:rFonts w:ascii="Arial" w:hAnsi="Arial" w:cs="Arial"/>
          <w:bCs/>
          <w:i/>
          <w:iCs/>
          <w:color w:val="auto"/>
          <w:sz w:val="22"/>
          <w:szCs w:val="22"/>
        </w:rPr>
        <w:t xml:space="preserve"> </w:t>
      </w:r>
    </w:p>
    <w:p w:rsidR="00EB713F" w:rsidRPr="00F13A8F" w:rsidRDefault="00EB713F" w:rsidP="00EB713F">
      <w:pPr>
        <w:tabs>
          <w:tab w:val="left" w:pos="6028"/>
        </w:tabs>
        <w:autoSpaceDE w:val="0"/>
        <w:spacing w:line="240" w:lineRule="auto"/>
        <w:ind w:left="360"/>
        <w:rPr>
          <w:rFonts w:ascii="Arial" w:hAnsi="Arial" w:cs="Arial"/>
          <w:bCs/>
          <w:iCs/>
          <w:sz w:val="22"/>
          <w:szCs w:val="22"/>
          <w:lang w:val="ru-RU"/>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Default="00EB713F" w:rsidP="00EB713F">
      <w:pPr>
        <w:jc w:val="right"/>
        <w:rPr>
          <w:rFonts w:ascii="Arial" w:hAnsi="Arial" w:cs="Arial"/>
          <w:b/>
          <w:bCs/>
          <w:sz w:val="28"/>
          <w:szCs w:val="28"/>
        </w:rPr>
      </w:pPr>
    </w:p>
    <w:p w:rsidR="00EB713F" w:rsidRPr="00F31719" w:rsidRDefault="00EB713F" w:rsidP="00EB713F">
      <w:pPr>
        <w:jc w:val="right"/>
        <w:rPr>
          <w:rFonts w:ascii="Arial" w:hAnsi="Arial" w:cs="Arial"/>
          <w:b/>
          <w:bCs/>
          <w:sz w:val="22"/>
          <w:szCs w:val="22"/>
        </w:rPr>
      </w:pPr>
      <w:r w:rsidRPr="002F3B03">
        <w:rPr>
          <w:rFonts w:ascii="Arial" w:hAnsi="Arial" w:cs="Arial"/>
          <w:b/>
          <w:bCs/>
        </w:rPr>
        <w:t>(</w:t>
      </w:r>
      <w:r w:rsidRPr="00F31719">
        <w:rPr>
          <w:rFonts w:ascii="Arial" w:hAnsi="Arial" w:cs="Arial"/>
          <w:b/>
          <w:bCs/>
          <w:sz w:val="22"/>
          <w:szCs w:val="22"/>
        </w:rPr>
        <w:t>ОБРАЗАЦ 6)</w:t>
      </w:r>
    </w:p>
    <w:p w:rsidR="00EB713F" w:rsidRPr="00F31719" w:rsidRDefault="00EB713F" w:rsidP="00EB713F">
      <w:pPr>
        <w:jc w:val="right"/>
        <w:rPr>
          <w:rFonts w:ascii="Arial" w:hAnsi="Arial" w:cs="Arial"/>
          <w:b/>
          <w:bCs/>
          <w:sz w:val="22"/>
          <w:szCs w:val="22"/>
        </w:rPr>
      </w:pPr>
    </w:p>
    <w:p w:rsidR="00DF5E99" w:rsidRPr="00DF5E99" w:rsidRDefault="00DF5E99" w:rsidP="00DF5E99">
      <w:pPr>
        <w:jc w:val="center"/>
        <w:rPr>
          <w:rFonts w:ascii="Arial" w:hAnsi="Arial" w:cs="Arial"/>
          <w:b/>
          <w:bCs/>
          <w:sz w:val="22"/>
          <w:szCs w:val="22"/>
        </w:rPr>
      </w:pPr>
      <w:r w:rsidRPr="00F31719">
        <w:rPr>
          <w:rFonts w:ascii="Arial" w:hAnsi="Arial" w:cs="Arial"/>
          <w:b/>
          <w:bCs/>
          <w:sz w:val="22"/>
          <w:szCs w:val="22"/>
        </w:rPr>
        <w:t xml:space="preserve">ОБРАЗАЦ ИЗЈАВЕ </w:t>
      </w:r>
      <w:r>
        <w:rPr>
          <w:rFonts w:ascii="Arial" w:hAnsi="Arial" w:cs="Arial"/>
          <w:b/>
          <w:bCs/>
          <w:sz w:val="22"/>
          <w:szCs w:val="22"/>
        </w:rPr>
        <w:t xml:space="preserve">ПОДИЗВОЂАЧА </w:t>
      </w:r>
      <w:r w:rsidRPr="00F31719">
        <w:rPr>
          <w:rFonts w:ascii="Arial" w:hAnsi="Arial" w:cs="Arial"/>
          <w:b/>
          <w:bCs/>
          <w:sz w:val="22"/>
          <w:szCs w:val="22"/>
        </w:rPr>
        <w:t xml:space="preserve">А  О ИСПУЊЕНОСТИ </w:t>
      </w:r>
      <w:r>
        <w:rPr>
          <w:rFonts w:ascii="Arial" w:hAnsi="Arial" w:cs="Arial"/>
          <w:b/>
          <w:bCs/>
          <w:sz w:val="22"/>
          <w:szCs w:val="22"/>
        </w:rPr>
        <w:t xml:space="preserve"> </w:t>
      </w:r>
      <w:r w:rsidRPr="00F31719">
        <w:rPr>
          <w:rFonts w:ascii="Arial" w:hAnsi="Arial" w:cs="Arial"/>
          <w:b/>
          <w:bCs/>
          <w:sz w:val="22"/>
          <w:szCs w:val="22"/>
        </w:rPr>
        <w:t>УСЛОВА ЗА УЧЕШЋЕ У ПОСТУПКУ ЈАВНЕ НАБАВКЕ -  ЧЛ. 75</w:t>
      </w:r>
      <w:r w:rsidR="00242204">
        <w:rPr>
          <w:rFonts w:ascii="Arial" w:hAnsi="Arial" w:cs="Arial"/>
          <w:b/>
          <w:bCs/>
          <w:sz w:val="22"/>
          <w:szCs w:val="22"/>
        </w:rPr>
        <w:t>.</w:t>
      </w:r>
      <w:r>
        <w:rPr>
          <w:rFonts w:ascii="Arial" w:hAnsi="Arial" w:cs="Arial"/>
          <w:b/>
          <w:bCs/>
          <w:sz w:val="22"/>
          <w:szCs w:val="22"/>
        </w:rPr>
        <w:t xml:space="preserve"> </w:t>
      </w:r>
    </w:p>
    <w:p w:rsidR="00DF5E99" w:rsidRPr="00F31719" w:rsidRDefault="00DF5E99" w:rsidP="00DF5E99">
      <w:pPr>
        <w:jc w:val="center"/>
        <w:rPr>
          <w:rFonts w:ascii="Arial" w:hAnsi="Arial" w:cs="Arial"/>
          <w:b/>
          <w:bCs/>
          <w:sz w:val="22"/>
          <w:szCs w:val="22"/>
        </w:rPr>
      </w:pPr>
    </w:p>
    <w:p w:rsidR="00DF5E99" w:rsidRPr="00F13A8F" w:rsidRDefault="00DF5E99" w:rsidP="00DF5E99">
      <w:pPr>
        <w:jc w:val="both"/>
        <w:rPr>
          <w:rFonts w:ascii="Arial" w:hAnsi="Arial" w:cs="Arial"/>
          <w:sz w:val="22"/>
          <w:szCs w:val="22"/>
        </w:rPr>
      </w:pPr>
      <w:r>
        <w:rPr>
          <w:rFonts w:ascii="Arial" w:hAnsi="Arial" w:cs="Arial"/>
          <w:sz w:val="22"/>
          <w:szCs w:val="22"/>
        </w:rPr>
        <w:tab/>
      </w:r>
      <w:r w:rsidRPr="00F13A8F">
        <w:rPr>
          <w:rFonts w:ascii="Arial" w:hAnsi="Arial" w:cs="Arial"/>
          <w:sz w:val="22"/>
          <w:szCs w:val="22"/>
        </w:rPr>
        <w:t xml:space="preserve">Под пуном материјалном и кривичном одговорношћу, </w:t>
      </w:r>
      <w:r w:rsidRPr="00F13A8F">
        <w:rPr>
          <w:rFonts w:ascii="Arial" w:hAnsi="Arial" w:cs="Arial"/>
          <w:sz w:val="22"/>
          <w:szCs w:val="22"/>
          <w:lang w:val="sr-Cyrl-CS"/>
        </w:rPr>
        <w:t xml:space="preserve">као заступник </w:t>
      </w:r>
      <w:r>
        <w:rPr>
          <w:rFonts w:ascii="Arial" w:hAnsi="Arial" w:cs="Arial"/>
          <w:sz w:val="22"/>
          <w:szCs w:val="22"/>
          <w:lang w:val="sr-Cyrl-CS"/>
        </w:rPr>
        <w:t>подизвођача</w:t>
      </w:r>
      <w:r w:rsidRPr="00F13A8F">
        <w:rPr>
          <w:rFonts w:ascii="Arial" w:hAnsi="Arial" w:cs="Arial"/>
          <w:sz w:val="22"/>
          <w:szCs w:val="22"/>
          <w:lang w:val="sr-Cyrl-CS"/>
        </w:rPr>
        <w:t xml:space="preserve">, </w:t>
      </w:r>
      <w:r w:rsidRPr="00F13A8F">
        <w:rPr>
          <w:rFonts w:ascii="Arial" w:hAnsi="Arial" w:cs="Arial"/>
          <w:sz w:val="22"/>
          <w:szCs w:val="22"/>
        </w:rPr>
        <w:t>дајем следећу</w:t>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r w:rsidRPr="00F13A8F">
        <w:rPr>
          <w:rFonts w:ascii="Arial" w:hAnsi="Arial" w:cs="Arial"/>
          <w:sz w:val="22"/>
          <w:szCs w:val="22"/>
        </w:rPr>
        <w:tab/>
      </w:r>
    </w:p>
    <w:p w:rsidR="00DF5E99" w:rsidRPr="00F13A8F" w:rsidRDefault="00DF5E99" w:rsidP="00DF5E99">
      <w:pPr>
        <w:jc w:val="both"/>
        <w:rPr>
          <w:rFonts w:ascii="Arial" w:hAnsi="Arial" w:cs="Arial"/>
          <w:sz w:val="22"/>
          <w:szCs w:val="22"/>
        </w:rPr>
      </w:pPr>
    </w:p>
    <w:p w:rsidR="00DF5E99" w:rsidRPr="00F13A8F" w:rsidRDefault="00DF5E99" w:rsidP="00DF5E99">
      <w:pPr>
        <w:jc w:val="center"/>
        <w:rPr>
          <w:rFonts w:ascii="Arial" w:hAnsi="Arial" w:cs="Arial"/>
          <w:b/>
          <w:sz w:val="22"/>
          <w:szCs w:val="22"/>
        </w:rPr>
      </w:pPr>
      <w:r w:rsidRPr="00F13A8F">
        <w:rPr>
          <w:rFonts w:ascii="Arial" w:hAnsi="Arial" w:cs="Arial"/>
          <w:b/>
          <w:sz w:val="22"/>
          <w:szCs w:val="22"/>
        </w:rPr>
        <w:t>И З Ј А В У</w:t>
      </w:r>
    </w:p>
    <w:p w:rsidR="00DF5E99" w:rsidRPr="00F13A8F" w:rsidRDefault="00DF5E99" w:rsidP="00DF5E99">
      <w:pPr>
        <w:jc w:val="center"/>
        <w:rPr>
          <w:rFonts w:ascii="Arial" w:hAnsi="Arial" w:cs="Arial"/>
          <w:sz w:val="22"/>
          <w:szCs w:val="22"/>
        </w:rPr>
      </w:pPr>
    </w:p>
    <w:p w:rsidR="00DF5E99" w:rsidRPr="00F13A8F" w:rsidRDefault="00DF5E99" w:rsidP="00DF5E99">
      <w:pPr>
        <w:jc w:val="both"/>
        <w:rPr>
          <w:rFonts w:ascii="Arial" w:hAnsi="Arial" w:cs="Arial"/>
          <w:sz w:val="22"/>
          <w:szCs w:val="22"/>
          <w:lang w:val="sr-Cyrl-CS"/>
        </w:rPr>
      </w:pPr>
    </w:p>
    <w:p w:rsidR="00DF5E99" w:rsidRDefault="00DF5E99" w:rsidP="00DF5E99">
      <w:pPr>
        <w:jc w:val="both"/>
        <w:rPr>
          <w:rFonts w:ascii="Arial" w:hAnsi="Arial" w:cs="Arial"/>
          <w:i/>
          <w:sz w:val="22"/>
          <w:szCs w:val="22"/>
          <w:lang w:val="sr-Cyrl-CS"/>
        </w:rPr>
      </w:pPr>
      <w:r>
        <w:rPr>
          <w:rFonts w:ascii="Arial" w:hAnsi="Arial" w:cs="Arial"/>
          <w:sz w:val="22"/>
          <w:szCs w:val="22"/>
          <w:lang w:val="sr-Cyrl-CS"/>
        </w:rPr>
        <w:t>Подизвођач</w:t>
      </w:r>
      <w:r w:rsidRPr="00F13A8F">
        <w:rPr>
          <w:rFonts w:ascii="Arial" w:hAnsi="Arial" w:cs="Arial"/>
          <w:sz w:val="22"/>
          <w:szCs w:val="22"/>
        </w:rPr>
        <w:t xml:space="preserve"> </w:t>
      </w:r>
      <w:r w:rsidRPr="00F13A8F">
        <w:rPr>
          <w:rFonts w:ascii="Arial" w:hAnsi="Arial" w:cs="Arial"/>
          <w:i/>
          <w:sz w:val="22"/>
          <w:szCs w:val="22"/>
        </w:rPr>
        <w:t xml:space="preserve"> _____________________________________________</w:t>
      </w:r>
      <w:r>
        <w:rPr>
          <w:rFonts w:ascii="Arial" w:hAnsi="Arial" w:cs="Arial"/>
          <w:i/>
          <w:sz w:val="22"/>
          <w:szCs w:val="22"/>
        </w:rPr>
        <w:t xml:space="preserve">________________                                                    </w:t>
      </w:r>
    </w:p>
    <w:p w:rsidR="00DF5E99" w:rsidRPr="00F13A8F" w:rsidRDefault="00DF5E99" w:rsidP="00DF5E99">
      <w:pPr>
        <w:jc w:val="both"/>
        <w:rPr>
          <w:rFonts w:ascii="Arial" w:hAnsi="Arial" w:cs="Arial"/>
          <w:iCs/>
          <w:sz w:val="22"/>
          <w:szCs w:val="22"/>
          <w:lang w:val="sr-Cyrl-CS"/>
        </w:rPr>
      </w:pPr>
      <w:r w:rsidRPr="00F13A8F">
        <w:rPr>
          <w:rFonts w:ascii="Arial" w:hAnsi="Arial" w:cs="Arial"/>
          <w:sz w:val="22"/>
          <w:szCs w:val="22"/>
        </w:rPr>
        <w:t>у поступку јавне набавке</w:t>
      </w:r>
      <w:r w:rsidRPr="001F6A9F">
        <w:rPr>
          <w:rFonts w:ascii="Arial" w:hAnsi="Arial" w:cs="Arial"/>
          <w:bCs/>
          <w:sz w:val="22"/>
          <w:szCs w:val="22"/>
          <w:lang w:val="sr-Cyrl-CS"/>
        </w:rPr>
        <w:t xml:space="preserve"> </w:t>
      </w:r>
      <w:r w:rsidR="007C7B47" w:rsidRPr="00815167">
        <w:rPr>
          <w:rStyle w:val="PageNumber"/>
          <w:rFonts w:ascii="Arial" w:hAnsi="Arial" w:cs="Arial"/>
          <w:sz w:val="22"/>
          <w:szCs w:val="22"/>
          <w:lang w:val="sr-Cyrl-CS"/>
        </w:rPr>
        <w:t xml:space="preserve">Услуге </w:t>
      </w:r>
      <w:r w:rsidR="00AE4458">
        <w:rPr>
          <w:rStyle w:val="PageNumber"/>
          <w:rFonts w:ascii="Arial" w:hAnsi="Arial" w:cs="Arial"/>
          <w:sz w:val="22"/>
          <w:szCs w:val="22"/>
          <w:lang w:val="sr-Cyrl-CS"/>
        </w:rPr>
        <w:t>персоналних асистената</w:t>
      </w:r>
      <w:r w:rsidR="007C7B47">
        <w:rPr>
          <w:rStyle w:val="PageNumber"/>
          <w:rFonts w:ascii="Arial" w:hAnsi="Arial" w:cs="Arial"/>
          <w:sz w:val="22"/>
          <w:szCs w:val="22"/>
          <w:lang w:val="sr-Cyrl-CS"/>
        </w:rPr>
        <w:t xml:space="preserve">, </w:t>
      </w:r>
      <w:r w:rsidR="007C7B47" w:rsidRPr="00970C4F">
        <w:rPr>
          <w:rFonts w:ascii="Arial" w:hAnsi="Arial" w:cs="Arial"/>
          <w:iCs/>
          <w:sz w:val="22"/>
          <w:szCs w:val="22"/>
        </w:rPr>
        <w:t xml:space="preserve">ЈН </w:t>
      </w:r>
      <w:r w:rsidR="007663A5">
        <w:rPr>
          <w:rFonts w:ascii="Arial" w:hAnsi="Arial" w:cs="Arial"/>
          <w:iCs/>
          <w:sz w:val="22"/>
          <w:szCs w:val="22"/>
        </w:rPr>
        <w:t>Г</w:t>
      </w:r>
      <w:r w:rsidR="007C7B47" w:rsidRPr="00970C4F">
        <w:rPr>
          <w:rFonts w:ascii="Arial" w:hAnsi="Arial" w:cs="Arial"/>
          <w:iCs/>
          <w:sz w:val="22"/>
          <w:szCs w:val="22"/>
        </w:rPr>
        <w:t xml:space="preserve">У </w:t>
      </w:r>
      <w:r w:rsidR="007663A5">
        <w:rPr>
          <w:rFonts w:ascii="Arial" w:hAnsi="Arial" w:cs="Arial"/>
          <w:iCs/>
          <w:sz w:val="22"/>
          <w:szCs w:val="22"/>
        </w:rPr>
        <w:t>1</w:t>
      </w:r>
      <w:r w:rsidR="008917D3">
        <w:rPr>
          <w:rFonts w:ascii="Arial" w:hAnsi="Arial" w:cs="Arial"/>
          <w:iCs/>
          <w:sz w:val="22"/>
          <w:szCs w:val="22"/>
        </w:rPr>
        <w:t>8</w:t>
      </w:r>
      <w:r w:rsidR="007C7B47" w:rsidRPr="00970C4F">
        <w:rPr>
          <w:rFonts w:ascii="Arial" w:hAnsi="Arial" w:cs="Arial"/>
          <w:iCs/>
          <w:sz w:val="22"/>
          <w:szCs w:val="22"/>
        </w:rPr>
        <w:t>-У/201</w:t>
      </w:r>
      <w:r w:rsidR="007663A5">
        <w:rPr>
          <w:rFonts w:ascii="Arial" w:hAnsi="Arial" w:cs="Arial"/>
          <w:iCs/>
          <w:sz w:val="22"/>
          <w:szCs w:val="22"/>
        </w:rPr>
        <w:t>9</w:t>
      </w:r>
      <w:r>
        <w:rPr>
          <w:rFonts w:ascii="Arial" w:hAnsi="Arial" w:cs="Arial"/>
          <w:iCs/>
          <w:sz w:val="22"/>
          <w:szCs w:val="22"/>
        </w:rPr>
        <w:t xml:space="preserve">, </w:t>
      </w:r>
      <w:r w:rsidRPr="00F13A8F">
        <w:rPr>
          <w:rFonts w:ascii="Arial" w:hAnsi="Arial" w:cs="Arial"/>
          <w:sz w:val="22"/>
          <w:szCs w:val="22"/>
        </w:rPr>
        <w:t>испуњава све услове из чл. 75.   и то:</w:t>
      </w:r>
    </w:p>
    <w:p w:rsidR="00DF5E99" w:rsidRDefault="00DF5E99" w:rsidP="00DF5E99">
      <w:pPr>
        <w:jc w:val="both"/>
        <w:rPr>
          <w:rFonts w:ascii="Arial" w:hAnsi="Arial" w:cs="Arial"/>
          <w:iCs/>
          <w:sz w:val="22"/>
          <w:szCs w:val="22"/>
        </w:rPr>
      </w:pPr>
    </w:p>
    <w:p w:rsidR="008917D3" w:rsidRPr="00E35B00" w:rsidRDefault="008917D3" w:rsidP="008917D3">
      <w:pPr>
        <w:jc w:val="both"/>
        <w:rPr>
          <w:rFonts w:ascii="Arial" w:hAnsi="Arial" w:cs="Arial"/>
          <w:sz w:val="22"/>
          <w:szCs w:val="22"/>
        </w:rPr>
      </w:pPr>
      <w:r w:rsidRPr="00E35B00">
        <w:rPr>
          <w:rFonts w:ascii="Arial" w:hAnsi="Arial" w:cs="Arial"/>
          <w:b/>
          <w:sz w:val="22"/>
          <w:szCs w:val="22"/>
        </w:rPr>
        <w:t>1)</w:t>
      </w:r>
      <w:r w:rsidRPr="00E35B00">
        <w:rPr>
          <w:rFonts w:ascii="Arial" w:hAnsi="Arial" w:cs="Arial"/>
          <w:sz w:val="22"/>
          <w:szCs w:val="22"/>
        </w:rPr>
        <w:t xml:space="preserve">    </w:t>
      </w:r>
      <w:r w:rsidRPr="00E35B00">
        <w:rPr>
          <w:rFonts w:ascii="Arial" w:hAnsi="Arial" w:cs="Arial"/>
          <w:iCs/>
          <w:sz w:val="22"/>
          <w:szCs w:val="22"/>
        </w:rPr>
        <w:t>Да је регистрован код надлежног органа, односно уписан у одговарајући регистар</w:t>
      </w:r>
      <w:r w:rsidRPr="00E35B00">
        <w:rPr>
          <w:rFonts w:ascii="Arial" w:hAnsi="Arial" w:cs="Arial"/>
          <w:iCs/>
          <w:sz w:val="22"/>
          <w:szCs w:val="22"/>
          <w:lang w:val="sr-Cyrl-CS"/>
        </w:rPr>
        <w:t xml:space="preserve"> </w:t>
      </w:r>
      <w:r w:rsidRPr="00E35B00">
        <w:rPr>
          <w:rFonts w:ascii="Arial" w:hAnsi="Arial" w:cs="Arial"/>
          <w:i/>
          <w:iCs/>
          <w:sz w:val="22"/>
          <w:szCs w:val="22"/>
          <w:lang w:val="sr-Cyrl-CS"/>
        </w:rPr>
        <w:t>(чл. 75. ст. 1. тач. 1) ЗЈН);</w:t>
      </w:r>
    </w:p>
    <w:p w:rsidR="008917D3" w:rsidRPr="00E35B00" w:rsidRDefault="008917D3" w:rsidP="008917D3">
      <w:pPr>
        <w:jc w:val="both"/>
        <w:rPr>
          <w:rFonts w:ascii="Arial" w:hAnsi="Arial" w:cs="Arial"/>
          <w:i/>
          <w:iCs/>
          <w:sz w:val="22"/>
          <w:szCs w:val="22"/>
          <w:lang w:val="sr-Cyrl-CS"/>
        </w:rPr>
      </w:pPr>
      <w:r w:rsidRPr="00E35B00">
        <w:rPr>
          <w:rFonts w:ascii="Arial" w:hAnsi="Arial" w:cs="Arial"/>
          <w:b/>
          <w:sz w:val="22"/>
          <w:szCs w:val="22"/>
        </w:rPr>
        <w:t>2)</w:t>
      </w:r>
      <w:r w:rsidRPr="00E35B00">
        <w:rPr>
          <w:rFonts w:ascii="Arial" w:hAnsi="Arial" w:cs="Arial"/>
          <w:sz w:val="22"/>
          <w:szCs w:val="22"/>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35B00">
        <w:rPr>
          <w:rFonts w:ascii="Arial" w:hAnsi="Arial" w:cs="Arial"/>
          <w:sz w:val="22"/>
          <w:szCs w:val="22"/>
          <w:lang w:val="sr-Cyrl-CS"/>
        </w:rPr>
        <w:t xml:space="preserve"> </w:t>
      </w:r>
      <w:r w:rsidRPr="00E35B00">
        <w:rPr>
          <w:rFonts w:ascii="Arial" w:hAnsi="Arial" w:cs="Arial"/>
          <w:i/>
          <w:iCs/>
          <w:sz w:val="22"/>
          <w:szCs w:val="22"/>
          <w:lang w:val="sr-Cyrl-CS"/>
        </w:rPr>
        <w:t>(чл. 75. ст. 1. тач. 2) ЗЈН);</w:t>
      </w:r>
    </w:p>
    <w:p w:rsidR="008917D3" w:rsidRDefault="008917D3" w:rsidP="008917D3">
      <w:pPr>
        <w:jc w:val="both"/>
        <w:rPr>
          <w:rFonts w:ascii="Arial" w:hAnsi="Arial" w:cs="Arial"/>
          <w:i/>
          <w:iCs/>
          <w:sz w:val="22"/>
          <w:szCs w:val="22"/>
        </w:rPr>
      </w:pPr>
      <w:r w:rsidRPr="00E35B00">
        <w:rPr>
          <w:rFonts w:ascii="Arial" w:hAnsi="Arial" w:cs="Arial"/>
          <w:b/>
          <w:sz w:val="22"/>
          <w:szCs w:val="22"/>
        </w:rPr>
        <w:t>3)</w:t>
      </w:r>
      <w:r w:rsidRPr="00E35B00">
        <w:rPr>
          <w:rFonts w:ascii="Arial" w:hAnsi="Arial" w:cs="Arial"/>
          <w:sz w:val="22"/>
          <w:szCs w:val="22"/>
        </w:rPr>
        <w:t xml:space="preserve"> </w:t>
      </w:r>
      <w:r>
        <w:rPr>
          <w:rFonts w:ascii="Arial" w:hAnsi="Arial" w:cs="Arial"/>
          <w:sz w:val="22"/>
          <w:szCs w:val="22"/>
        </w:rPr>
        <w:t xml:space="preserve"> </w:t>
      </w:r>
      <w:r w:rsidRPr="00E35B00">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35B00">
        <w:rPr>
          <w:rFonts w:ascii="Arial" w:hAnsi="Arial" w:cs="Arial"/>
          <w:i/>
          <w:iCs/>
          <w:sz w:val="22"/>
          <w:szCs w:val="22"/>
          <w:lang w:val="sr-Cyrl-CS"/>
        </w:rPr>
        <w:t>(чл. 75. ст. 1. тач. 4) ЗЈН);</w:t>
      </w:r>
    </w:p>
    <w:p w:rsidR="008917D3" w:rsidRDefault="008917D3" w:rsidP="008917D3">
      <w:pPr>
        <w:jc w:val="both"/>
        <w:rPr>
          <w:rFonts w:ascii="Arial" w:hAnsi="Arial" w:cs="Arial"/>
          <w:i/>
          <w:sz w:val="22"/>
          <w:szCs w:val="22"/>
        </w:rPr>
      </w:pPr>
      <w:r w:rsidRPr="00E35B00">
        <w:rPr>
          <w:rFonts w:ascii="Arial" w:hAnsi="Arial" w:cs="Arial"/>
          <w:b/>
          <w:bCs/>
          <w:iCs/>
          <w:sz w:val="22"/>
          <w:szCs w:val="22"/>
        </w:rPr>
        <w:t>4)</w:t>
      </w:r>
      <w:r w:rsidRPr="00E35B00">
        <w:rPr>
          <w:rFonts w:ascii="Arial" w:hAnsi="Arial" w:cs="Arial"/>
          <w:bCs/>
          <w:iCs/>
          <w:sz w:val="22"/>
          <w:szCs w:val="22"/>
        </w:rPr>
        <w:t xml:space="preserve"> </w:t>
      </w:r>
      <w:r>
        <w:rPr>
          <w:rFonts w:ascii="Arial" w:hAnsi="Arial" w:cs="Arial"/>
          <w:bCs/>
          <w:iCs/>
          <w:sz w:val="22"/>
          <w:szCs w:val="22"/>
        </w:rPr>
        <w:t xml:space="preserve"> </w:t>
      </w:r>
      <w:r w:rsidRPr="00E35B00">
        <w:rPr>
          <w:rFonts w:ascii="Arial" w:hAnsi="Arial" w:cs="Arial"/>
          <w:bCs/>
          <w:iCs/>
          <w:sz w:val="22"/>
          <w:szCs w:val="22"/>
        </w:rPr>
        <w:t xml:space="preserve">Да је  поштовао обавезе које произлазе из важећих прописа о заштити на раду, запошљавању и условима рада, заштити животне средине </w:t>
      </w:r>
      <w:r w:rsidRPr="00E35B00">
        <w:rPr>
          <w:rFonts w:ascii="Arial"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E35B00">
        <w:rPr>
          <w:rFonts w:ascii="Arial" w:hAnsi="Arial" w:cs="Arial"/>
          <w:iCs/>
          <w:sz w:val="22"/>
          <w:szCs w:val="22"/>
        </w:rPr>
        <w:t>(чл. 75. ст. 2. ЗЈН)</w:t>
      </w:r>
      <w:r w:rsidRPr="00E35B00">
        <w:rPr>
          <w:rFonts w:ascii="Arial" w:hAnsi="Arial" w:cs="Arial"/>
          <w:i/>
          <w:sz w:val="22"/>
          <w:szCs w:val="22"/>
        </w:rPr>
        <w:t>;</w:t>
      </w:r>
    </w:p>
    <w:p w:rsidR="00D33E2A" w:rsidRPr="00D33E2A" w:rsidRDefault="00D33E2A" w:rsidP="00DF5E99">
      <w:pPr>
        <w:jc w:val="both"/>
        <w:rPr>
          <w:rFonts w:ascii="Arial" w:hAnsi="Arial" w:cs="Arial"/>
          <w:iCs/>
          <w:sz w:val="22"/>
          <w:szCs w:val="22"/>
        </w:rPr>
      </w:pPr>
    </w:p>
    <w:p w:rsidR="00DF5E99" w:rsidRPr="00F13A8F" w:rsidRDefault="00DF5E99" w:rsidP="00DF5E99">
      <w:pPr>
        <w:pStyle w:val="ListParagraph"/>
        <w:jc w:val="both"/>
        <w:rPr>
          <w:rFonts w:ascii="Arial" w:hAnsi="Arial" w:cs="Arial"/>
          <w:iCs/>
          <w:sz w:val="22"/>
          <w:szCs w:val="22"/>
        </w:rPr>
      </w:pPr>
    </w:p>
    <w:p w:rsidR="00DF5E99" w:rsidRPr="00F13A8F" w:rsidRDefault="00DF5E99" w:rsidP="00DF5E99">
      <w:pPr>
        <w:pStyle w:val="ListParagraph"/>
        <w:ind w:left="1710"/>
        <w:jc w:val="both"/>
        <w:rPr>
          <w:rFonts w:ascii="Arial" w:hAnsi="Arial" w:cs="Arial"/>
          <w:b/>
          <w:i/>
          <w:iCs/>
          <w:color w:val="auto"/>
          <w:sz w:val="22"/>
          <w:szCs w:val="22"/>
        </w:rPr>
      </w:pPr>
    </w:p>
    <w:p w:rsidR="00DF5E99" w:rsidRPr="00F13A8F" w:rsidRDefault="00DF5E99" w:rsidP="00DF5E99">
      <w:pPr>
        <w:jc w:val="both"/>
        <w:rPr>
          <w:rFonts w:ascii="Arial" w:hAnsi="Arial" w:cs="Arial"/>
          <w:i/>
          <w:sz w:val="22"/>
          <w:szCs w:val="22"/>
          <w:lang w:val="sr-Cyrl-CS"/>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DF5E99" w:rsidRDefault="00DF5E99" w:rsidP="00DF5E99">
      <w:pPr>
        <w:jc w:val="right"/>
        <w:rPr>
          <w:rFonts w:ascii="Arial" w:hAnsi="Arial" w:cs="Arial"/>
          <w:b/>
          <w:bCs/>
          <w:sz w:val="28"/>
          <w:szCs w:val="28"/>
        </w:rPr>
      </w:pPr>
    </w:p>
    <w:p w:rsidR="00EB713F" w:rsidRPr="00F13A8F" w:rsidRDefault="00EB713F" w:rsidP="00EB713F">
      <w:pPr>
        <w:pStyle w:val="ListParagraph"/>
        <w:jc w:val="both"/>
        <w:rPr>
          <w:rFonts w:ascii="Arial" w:hAnsi="Arial" w:cs="Arial"/>
          <w:iCs/>
          <w:sz w:val="22"/>
          <w:szCs w:val="22"/>
        </w:rPr>
      </w:pPr>
    </w:p>
    <w:p w:rsidR="00EB713F" w:rsidRPr="00F13A8F" w:rsidRDefault="00EB713F" w:rsidP="00EB713F">
      <w:pPr>
        <w:pStyle w:val="ListParagraph"/>
        <w:ind w:left="1710"/>
        <w:jc w:val="both"/>
        <w:rPr>
          <w:rFonts w:ascii="Arial" w:hAnsi="Arial" w:cs="Arial"/>
          <w:b/>
          <w:i/>
          <w:iCs/>
          <w:color w:val="auto"/>
          <w:sz w:val="22"/>
          <w:szCs w:val="22"/>
        </w:rPr>
      </w:pPr>
    </w:p>
    <w:p w:rsidR="00EB713F" w:rsidRPr="00F13A8F" w:rsidRDefault="00EB713F" w:rsidP="00EB713F">
      <w:pPr>
        <w:jc w:val="both"/>
        <w:rPr>
          <w:rFonts w:ascii="Arial" w:hAnsi="Arial" w:cs="Arial"/>
          <w:i/>
          <w:sz w:val="22"/>
          <w:szCs w:val="22"/>
          <w:lang w:val="sr-Cyrl-CS"/>
        </w:rPr>
      </w:pPr>
    </w:p>
    <w:tbl>
      <w:tblPr>
        <w:tblW w:w="0" w:type="auto"/>
        <w:tblLayout w:type="fixed"/>
        <w:tblLook w:val="0000"/>
      </w:tblPr>
      <w:tblGrid>
        <w:gridCol w:w="3080"/>
        <w:gridCol w:w="3065"/>
        <w:gridCol w:w="3097"/>
      </w:tblGrid>
      <w:tr w:rsidR="00C71CE3" w:rsidRPr="00F13A8F" w:rsidTr="007F6564">
        <w:tc>
          <w:tcPr>
            <w:tcW w:w="3080"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Датум:</w:t>
            </w:r>
          </w:p>
        </w:tc>
        <w:tc>
          <w:tcPr>
            <w:tcW w:w="3065"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М.П.</w:t>
            </w:r>
          </w:p>
        </w:tc>
        <w:tc>
          <w:tcPr>
            <w:tcW w:w="3097" w:type="dxa"/>
            <w:shd w:val="clear" w:color="auto" w:fill="auto"/>
            <w:vAlign w:val="center"/>
          </w:tcPr>
          <w:p w:rsidR="00C71CE3" w:rsidRPr="00F13A8F" w:rsidRDefault="00C71CE3" w:rsidP="007F6564">
            <w:pPr>
              <w:pStyle w:val="BodyText2"/>
              <w:spacing w:line="100" w:lineRule="atLeast"/>
              <w:jc w:val="center"/>
              <w:rPr>
                <w:rFonts w:ascii="Arial" w:hAnsi="Arial" w:cs="Arial"/>
                <w:sz w:val="22"/>
                <w:szCs w:val="22"/>
              </w:rPr>
            </w:pPr>
            <w:r w:rsidRPr="00F13A8F">
              <w:rPr>
                <w:rFonts w:ascii="Arial" w:hAnsi="Arial" w:cs="Arial"/>
                <w:sz w:val="22"/>
                <w:szCs w:val="22"/>
              </w:rPr>
              <w:t>Потпис понуђача</w:t>
            </w:r>
          </w:p>
        </w:tc>
      </w:tr>
      <w:tr w:rsidR="00C71CE3" w:rsidRPr="00F13A8F" w:rsidTr="007F6564">
        <w:tc>
          <w:tcPr>
            <w:tcW w:w="3080" w:type="dxa"/>
            <w:tcBorders>
              <w:bottom w:val="single" w:sz="4" w:space="0" w:color="000000"/>
            </w:tcBorders>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c>
          <w:tcPr>
            <w:tcW w:w="3065" w:type="dxa"/>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C71CE3" w:rsidRPr="00F13A8F" w:rsidRDefault="00C71CE3" w:rsidP="007F6564">
            <w:pPr>
              <w:pStyle w:val="BodyText2"/>
              <w:snapToGrid w:val="0"/>
              <w:spacing w:line="100" w:lineRule="atLeast"/>
              <w:jc w:val="both"/>
              <w:rPr>
                <w:rFonts w:ascii="Arial" w:hAnsi="Arial" w:cs="Arial"/>
                <w:sz w:val="22"/>
                <w:szCs w:val="22"/>
              </w:rPr>
            </w:pPr>
          </w:p>
        </w:tc>
      </w:tr>
    </w:tbl>
    <w:p w:rsidR="00EB713F" w:rsidRPr="00F13A8F" w:rsidRDefault="00EB713F" w:rsidP="00EB713F">
      <w:pPr>
        <w:rPr>
          <w:rFonts w:ascii="Arial" w:hAnsi="Arial" w:cs="Arial"/>
          <w:b/>
          <w:bCs/>
          <w:i/>
          <w:color w:val="auto"/>
          <w:sz w:val="22"/>
          <w:szCs w:val="22"/>
        </w:rPr>
      </w:pPr>
      <w:r w:rsidRPr="00F13A8F">
        <w:rPr>
          <w:rFonts w:ascii="Arial" w:hAnsi="Arial" w:cs="Arial"/>
          <w:sz w:val="22"/>
          <w:szCs w:val="22"/>
        </w:rPr>
        <w:t xml:space="preserve">                                 </w:t>
      </w:r>
    </w:p>
    <w:p w:rsidR="00EB713F" w:rsidRPr="00F13A8F" w:rsidRDefault="00EB713F" w:rsidP="00EB713F">
      <w:pPr>
        <w:pStyle w:val="BodyText2"/>
        <w:spacing w:line="100" w:lineRule="atLeast"/>
        <w:jc w:val="both"/>
        <w:rPr>
          <w:rFonts w:ascii="Arial" w:hAnsi="Arial" w:cs="Arial"/>
          <w:b/>
          <w:bCs/>
          <w:i/>
          <w:color w:val="auto"/>
          <w:sz w:val="22"/>
          <w:szCs w:val="22"/>
        </w:rPr>
      </w:pPr>
    </w:p>
    <w:p w:rsidR="00EB713F" w:rsidRPr="00F13A8F" w:rsidRDefault="00EB713F" w:rsidP="00EB713F">
      <w:pPr>
        <w:pStyle w:val="ListParagraph"/>
        <w:ind w:left="0"/>
        <w:jc w:val="both"/>
        <w:rPr>
          <w:rFonts w:ascii="Arial" w:hAnsi="Arial" w:cs="Arial"/>
          <w:bCs/>
          <w:i/>
          <w:iCs/>
          <w:color w:val="auto"/>
          <w:sz w:val="22"/>
          <w:szCs w:val="22"/>
        </w:rPr>
      </w:pPr>
      <w:r w:rsidRPr="00F13A8F">
        <w:rPr>
          <w:rFonts w:ascii="Arial" w:hAnsi="Arial" w:cs="Arial"/>
          <w:b/>
          <w:bCs/>
          <w:i/>
          <w:color w:val="auto"/>
          <w:sz w:val="22"/>
          <w:szCs w:val="22"/>
        </w:rPr>
        <w:t>Напомена:</w:t>
      </w:r>
      <w:r w:rsidRPr="00F13A8F">
        <w:rPr>
          <w:rFonts w:ascii="Arial" w:hAnsi="Arial" w:cs="Arial"/>
          <w:bCs/>
          <w:i/>
          <w:color w:val="auto"/>
          <w:sz w:val="22"/>
          <w:szCs w:val="22"/>
        </w:rPr>
        <w:t xml:space="preserve"> </w:t>
      </w:r>
      <w:r w:rsidRPr="00F13A8F">
        <w:rPr>
          <w:rFonts w:ascii="Arial" w:hAnsi="Arial" w:cs="Arial"/>
          <w:b/>
          <w:bCs/>
          <w:i/>
          <w:iCs/>
          <w:color w:val="auto"/>
          <w:sz w:val="22"/>
          <w:szCs w:val="22"/>
          <w:u w:val="single"/>
        </w:rPr>
        <w:t>Уколико понуђач подноси понуду са подизвођачем</w:t>
      </w:r>
      <w:r w:rsidRPr="00F13A8F">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Pr="00F13A8F" w:rsidRDefault="00EB713F" w:rsidP="00EB713F">
      <w:pPr>
        <w:rPr>
          <w:rFonts w:ascii="Arial" w:hAnsi="Arial" w:cs="Arial"/>
          <w:b/>
          <w:bCs/>
          <w:i/>
          <w:iCs/>
          <w:sz w:val="22"/>
          <w:szCs w:val="22"/>
        </w:rPr>
      </w:pPr>
    </w:p>
    <w:p w:rsidR="00EB713F" w:rsidRDefault="00EB713F" w:rsidP="00EB713F">
      <w:pPr>
        <w:rPr>
          <w:rFonts w:ascii="Arial" w:hAnsi="Arial" w:cs="Arial"/>
          <w:b/>
          <w:bCs/>
          <w:i/>
          <w:iCs/>
        </w:rPr>
      </w:pPr>
    </w:p>
    <w:p w:rsidR="00EB713F" w:rsidRDefault="00EB713F" w:rsidP="00EB713F">
      <w:pPr>
        <w:rPr>
          <w:rFonts w:ascii="Arial" w:hAnsi="Arial" w:cs="Arial"/>
          <w:b/>
          <w:bCs/>
          <w:i/>
          <w:iCs/>
        </w:rPr>
      </w:pPr>
    </w:p>
    <w:p w:rsidR="00F53450" w:rsidRDefault="00F53450" w:rsidP="00EB713F">
      <w:pPr>
        <w:rPr>
          <w:rFonts w:ascii="Arial" w:hAnsi="Arial" w:cs="Arial"/>
          <w:b/>
          <w:bCs/>
          <w:i/>
          <w:iCs/>
        </w:rPr>
      </w:pPr>
    </w:p>
    <w:p w:rsidR="00F53450" w:rsidRPr="00F53450" w:rsidRDefault="00F53450" w:rsidP="00EB713F">
      <w:pPr>
        <w:rPr>
          <w:rFonts w:ascii="Arial" w:hAnsi="Arial" w:cs="Arial"/>
          <w:b/>
          <w:bCs/>
          <w:i/>
          <w:iCs/>
        </w:rPr>
      </w:pPr>
    </w:p>
    <w:p w:rsidR="00EB713F" w:rsidRDefault="00EB713F" w:rsidP="00EB713F">
      <w:pPr>
        <w:rPr>
          <w:rFonts w:ascii="Arial" w:hAnsi="Arial" w:cs="Arial"/>
          <w:b/>
          <w:bCs/>
          <w:i/>
          <w:iCs/>
        </w:rPr>
      </w:pPr>
    </w:p>
    <w:p w:rsidR="00F12CB1" w:rsidRPr="00E07F7A" w:rsidRDefault="00860707" w:rsidP="00F12CB1">
      <w:pPr>
        <w:shd w:val="clear" w:color="auto" w:fill="C6D9F1"/>
        <w:jc w:val="center"/>
        <w:rPr>
          <w:rFonts w:ascii="Arial" w:hAnsi="Arial" w:cs="Arial"/>
          <w:b/>
          <w:bCs/>
          <w:iCs/>
          <w:sz w:val="22"/>
          <w:szCs w:val="22"/>
          <w:lang w:val="sr-Cyrl-CS"/>
        </w:rPr>
      </w:pPr>
      <w:r>
        <w:rPr>
          <w:rFonts w:ascii="Arial" w:hAnsi="Arial" w:cs="Arial"/>
          <w:b/>
          <w:bCs/>
          <w:iCs/>
          <w:sz w:val="22"/>
          <w:szCs w:val="22"/>
        </w:rPr>
        <w:t>VI</w:t>
      </w:r>
      <w:r w:rsidR="00F12CB1" w:rsidRPr="00E07F7A">
        <w:rPr>
          <w:rFonts w:ascii="Arial" w:hAnsi="Arial" w:cs="Arial"/>
          <w:b/>
          <w:bCs/>
          <w:iCs/>
          <w:sz w:val="22"/>
          <w:szCs w:val="22"/>
          <w:lang w:val="ru-RU"/>
        </w:rPr>
        <w:t xml:space="preserve">  МОДЕЛ УГОВОР</w:t>
      </w:r>
      <w:r w:rsidR="00F12CB1" w:rsidRPr="00E07F7A">
        <w:rPr>
          <w:rFonts w:ascii="Arial" w:hAnsi="Arial" w:cs="Arial"/>
          <w:b/>
          <w:bCs/>
          <w:iCs/>
          <w:sz w:val="22"/>
          <w:szCs w:val="22"/>
          <w:lang w:val="sr-Cyrl-CS"/>
        </w:rPr>
        <w:t>А</w:t>
      </w:r>
    </w:p>
    <w:p w:rsidR="00D729BC" w:rsidRPr="00E07F7A" w:rsidRDefault="00F12CB1" w:rsidP="00AB1249">
      <w:pPr>
        <w:jc w:val="center"/>
        <w:rPr>
          <w:rFonts w:ascii="Arial" w:hAnsi="Arial" w:cs="Arial"/>
          <w:sz w:val="22"/>
          <w:szCs w:val="22"/>
          <w:lang w:val="sr-Cyrl-CS"/>
        </w:rPr>
      </w:pPr>
      <w:r w:rsidRPr="00E07F7A">
        <w:rPr>
          <w:rFonts w:ascii="Arial" w:hAnsi="Arial" w:cs="Arial"/>
          <w:b/>
          <w:bCs/>
          <w:iCs/>
          <w:sz w:val="22"/>
          <w:szCs w:val="22"/>
          <w:lang w:val="ru-RU"/>
        </w:rPr>
        <w:t xml:space="preserve"> О </w:t>
      </w:r>
      <w:r w:rsidRPr="00E07F7A">
        <w:rPr>
          <w:rFonts w:ascii="Arial" w:hAnsi="Arial" w:cs="Arial"/>
          <w:b/>
          <w:bCs/>
          <w:iCs/>
          <w:sz w:val="22"/>
          <w:szCs w:val="22"/>
          <w:lang w:val="sr-Cyrl-CS"/>
        </w:rPr>
        <w:t xml:space="preserve">ЈАВНОЈ НАБАВЦИ </w:t>
      </w:r>
      <w:r w:rsidR="00A05A52">
        <w:rPr>
          <w:rFonts w:ascii="Arial" w:hAnsi="Arial" w:cs="Arial"/>
          <w:b/>
          <w:bCs/>
          <w:iCs/>
          <w:sz w:val="22"/>
          <w:szCs w:val="22"/>
          <w:lang w:val="sr-Cyrl-CS"/>
        </w:rPr>
        <w:t>УСЛУГЕ</w:t>
      </w:r>
    </w:p>
    <w:p w:rsidR="00A05A52" w:rsidRPr="00A05A52" w:rsidRDefault="00A05A52" w:rsidP="00A05A52">
      <w:pPr>
        <w:jc w:val="center"/>
        <w:rPr>
          <w:rFonts w:ascii="Arial" w:hAnsi="Arial" w:cs="Arial"/>
          <w:b/>
          <w:bCs/>
          <w:i/>
          <w:iCs/>
          <w:sz w:val="22"/>
          <w:szCs w:val="22"/>
          <w:lang w:val="sr-Latn-CS"/>
        </w:rPr>
      </w:pPr>
      <w:r w:rsidRPr="00A05A52">
        <w:rPr>
          <w:rStyle w:val="PageNumber"/>
          <w:rFonts w:ascii="Arial" w:hAnsi="Arial" w:cs="Arial"/>
          <w:b/>
          <w:sz w:val="22"/>
          <w:szCs w:val="22"/>
          <w:lang w:val="sr-Cyrl-CS"/>
        </w:rPr>
        <w:t xml:space="preserve">Услуге </w:t>
      </w:r>
      <w:r w:rsidR="0018670B">
        <w:rPr>
          <w:rStyle w:val="PageNumber"/>
          <w:rFonts w:ascii="Arial" w:hAnsi="Arial" w:cs="Arial"/>
          <w:b/>
          <w:sz w:val="22"/>
          <w:szCs w:val="22"/>
          <w:lang w:val="sr-Cyrl-CS"/>
        </w:rPr>
        <w:t>персоналних асистената</w:t>
      </w:r>
    </w:p>
    <w:p w:rsidR="00003ADA" w:rsidRDefault="00F12CB1" w:rsidP="00003ADA">
      <w:pPr>
        <w:rPr>
          <w:rFonts w:ascii="Arial" w:hAnsi="Arial" w:cs="Arial"/>
          <w:b/>
          <w:iCs/>
          <w:sz w:val="22"/>
          <w:szCs w:val="22"/>
          <w:lang w:val="sr-Cyrl-CS"/>
        </w:rPr>
      </w:pPr>
      <w:r w:rsidRPr="00E07F7A">
        <w:rPr>
          <w:rFonts w:ascii="Arial" w:hAnsi="Arial" w:cs="Arial"/>
          <w:b/>
          <w:iCs/>
          <w:sz w:val="22"/>
          <w:szCs w:val="22"/>
        </w:rPr>
        <w:t>Закључен између:</w:t>
      </w:r>
    </w:p>
    <w:p w:rsidR="00DF5E99" w:rsidRDefault="00003ADA" w:rsidP="00003ADA">
      <w:pPr>
        <w:jc w:val="both"/>
        <w:rPr>
          <w:rFonts w:ascii="Arial" w:hAnsi="Arial" w:cs="Arial"/>
          <w:iCs/>
          <w:sz w:val="22"/>
          <w:szCs w:val="22"/>
          <w:lang w:val="sr-Cyrl-CS"/>
        </w:rPr>
      </w:pPr>
      <w:r>
        <w:rPr>
          <w:rFonts w:ascii="Arial" w:hAnsi="Arial" w:cs="Arial"/>
          <w:b/>
          <w:iCs/>
          <w:sz w:val="22"/>
          <w:szCs w:val="22"/>
          <w:lang w:val="sr-Cyrl-CS"/>
        </w:rPr>
        <w:t>1.</w:t>
      </w:r>
      <w:r w:rsidR="00A05A52" w:rsidRPr="00A05A52">
        <w:rPr>
          <w:rFonts w:ascii="Arial" w:hAnsi="Arial" w:cs="Arial"/>
          <w:b/>
          <w:iCs/>
          <w:sz w:val="22"/>
          <w:szCs w:val="22"/>
          <w:lang w:val="sr-Cyrl-CS"/>
        </w:rPr>
        <w:t>Наручиоца</w:t>
      </w:r>
      <w:r w:rsidR="00A05A52" w:rsidRPr="00A05A52">
        <w:rPr>
          <w:rFonts w:ascii="Arial" w:hAnsi="Arial" w:cs="Arial"/>
          <w:iCs/>
          <w:sz w:val="22"/>
          <w:szCs w:val="22"/>
          <w:lang w:val="sr-Cyrl-CS"/>
        </w:rPr>
        <w:t xml:space="preserve">: </w:t>
      </w:r>
      <w:r w:rsidR="00242204">
        <w:rPr>
          <w:rFonts w:ascii="Arial" w:hAnsi="Arial" w:cs="Arial"/>
          <w:iCs/>
          <w:sz w:val="22"/>
          <w:szCs w:val="22"/>
          <w:lang w:val="sr-Cyrl-CS"/>
        </w:rPr>
        <w:t>Градска</w:t>
      </w:r>
      <w:r w:rsidR="00A05A52" w:rsidRPr="00A05A52">
        <w:rPr>
          <w:rFonts w:ascii="Arial" w:hAnsi="Arial" w:cs="Arial"/>
          <w:iCs/>
          <w:sz w:val="22"/>
          <w:szCs w:val="22"/>
          <w:lang w:val="sr-Cyrl-CS"/>
        </w:rPr>
        <w:t xml:space="preserve"> управа </w:t>
      </w:r>
      <w:r w:rsidR="00242204">
        <w:rPr>
          <w:rFonts w:ascii="Arial" w:hAnsi="Arial" w:cs="Arial"/>
          <w:iCs/>
          <w:sz w:val="22"/>
          <w:szCs w:val="22"/>
          <w:lang w:val="sr-Cyrl-CS"/>
        </w:rPr>
        <w:t xml:space="preserve">града </w:t>
      </w:r>
      <w:r w:rsidR="00A05A52" w:rsidRPr="00A05A52">
        <w:rPr>
          <w:rFonts w:ascii="Arial" w:hAnsi="Arial" w:cs="Arial"/>
          <w:iCs/>
          <w:sz w:val="22"/>
          <w:szCs w:val="22"/>
          <w:lang w:val="sr-Cyrl-CS"/>
        </w:rPr>
        <w:t>Бор</w:t>
      </w:r>
      <w:r w:rsidR="00242204">
        <w:rPr>
          <w:rFonts w:ascii="Arial" w:hAnsi="Arial" w:cs="Arial"/>
          <w:iCs/>
          <w:sz w:val="22"/>
          <w:szCs w:val="22"/>
          <w:lang w:val="sr-Cyrl-CS"/>
        </w:rPr>
        <w:t>а</w:t>
      </w:r>
      <w:r w:rsidR="00A05A52" w:rsidRPr="00A05A52">
        <w:rPr>
          <w:rFonts w:ascii="Arial" w:hAnsi="Arial" w:cs="Arial"/>
          <w:iCs/>
          <w:sz w:val="22"/>
          <w:szCs w:val="22"/>
          <w:lang w:val="sr-Cyrl-CS"/>
        </w:rPr>
        <w:t xml:space="preserve">, </w:t>
      </w:r>
      <w:r w:rsidR="00A05A52" w:rsidRPr="00A05A52">
        <w:rPr>
          <w:rFonts w:ascii="Arial" w:hAnsi="Arial" w:cs="Arial"/>
          <w:iCs/>
          <w:sz w:val="22"/>
          <w:szCs w:val="22"/>
          <w:lang w:val="ru-RU"/>
        </w:rPr>
        <w:t xml:space="preserve">са седиштем у </w:t>
      </w:r>
      <w:r w:rsidR="00A05A52" w:rsidRPr="00A05A52">
        <w:rPr>
          <w:rFonts w:ascii="Arial" w:hAnsi="Arial" w:cs="Arial"/>
          <w:iCs/>
          <w:sz w:val="22"/>
          <w:szCs w:val="22"/>
          <w:lang w:val="sr-Cyrl-CS"/>
        </w:rPr>
        <w:t xml:space="preserve"> Бору</w:t>
      </w:r>
      <w:r w:rsidR="00A05A52" w:rsidRPr="00A05A52">
        <w:rPr>
          <w:rFonts w:ascii="Arial" w:hAnsi="Arial" w:cs="Arial"/>
          <w:iCs/>
          <w:sz w:val="22"/>
          <w:szCs w:val="22"/>
          <w:lang w:val="ru-RU"/>
        </w:rPr>
        <w:t>, Ул.</w:t>
      </w:r>
      <w:r w:rsidR="00A05A52" w:rsidRPr="00A05A52">
        <w:rPr>
          <w:rFonts w:ascii="Arial" w:hAnsi="Arial" w:cs="Arial"/>
          <w:iCs/>
          <w:sz w:val="22"/>
          <w:szCs w:val="22"/>
          <w:lang w:val="sr-Cyrl-CS"/>
        </w:rPr>
        <w:t xml:space="preserve"> Моше Пијаде бр.</w:t>
      </w:r>
      <w:r>
        <w:rPr>
          <w:rFonts w:ascii="Arial" w:hAnsi="Arial" w:cs="Arial"/>
          <w:iCs/>
          <w:sz w:val="22"/>
          <w:szCs w:val="22"/>
          <w:lang w:val="sr-Cyrl-CS"/>
        </w:rPr>
        <w:t>3</w:t>
      </w:r>
      <w:r w:rsidR="00DF5E99">
        <w:rPr>
          <w:rFonts w:ascii="Arial" w:hAnsi="Arial" w:cs="Arial"/>
          <w:iCs/>
          <w:sz w:val="22"/>
          <w:szCs w:val="22"/>
          <w:lang w:val="sr-Cyrl-CS"/>
        </w:rPr>
        <w:t xml:space="preserve">, </w:t>
      </w:r>
    </w:p>
    <w:p w:rsidR="00A05A52" w:rsidRPr="003224EE" w:rsidRDefault="00A05A52" w:rsidP="00003ADA">
      <w:pPr>
        <w:jc w:val="both"/>
        <w:rPr>
          <w:rFonts w:ascii="Arial" w:hAnsi="Arial" w:cs="Arial"/>
          <w:i/>
          <w:iCs/>
          <w:sz w:val="22"/>
          <w:szCs w:val="22"/>
          <w:lang w:val="sr-Latn-CS"/>
        </w:rPr>
      </w:pPr>
      <w:r w:rsidRPr="00003ADA">
        <w:rPr>
          <w:rFonts w:ascii="Arial" w:hAnsi="Arial" w:cs="Arial"/>
          <w:iCs/>
          <w:sz w:val="22"/>
          <w:szCs w:val="22"/>
          <w:lang w:val="ru-RU"/>
        </w:rPr>
        <w:t>ПИБ</w:t>
      </w:r>
      <w:r w:rsidRPr="00003ADA">
        <w:rPr>
          <w:rFonts w:ascii="Arial" w:hAnsi="Arial" w:cs="Arial"/>
          <w:iCs/>
          <w:sz w:val="22"/>
          <w:szCs w:val="22"/>
          <w:lang w:val="sr-Cyrl-CS"/>
        </w:rPr>
        <w:t>: 100568330,</w:t>
      </w:r>
      <w:r w:rsidRPr="00003ADA">
        <w:rPr>
          <w:rFonts w:ascii="Arial" w:hAnsi="Arial" w:cs="Arial"/>
          <w:iCs/>
          <w:sz w:val="22"/>
          <w:szCs w:val="22"/>
          <w:lang w:val="ru-RU"/>
        </w:rPr>
        <w:t xml:space="preserve"> Матични </w:t>
      </w:r>
      <w:r w:rsidRPr="00003ADA">
        <w:rPr>
          <w:rFonts w:ascii="Arial" w:hAnsi="Arial" w:cs="Arial"/>
          <w:iCs/>
          <w:sz w:val="22"/>
          <w:szCs w:val="22"/>
          <w:lang w:val="sr-Cyrl-CS"/>
        </w:rPr>
        <w:t>б</w:t>
      </w:r>
      <w:r w:rsidRPr="00003ADA">
        <w:rPr>
          <w:rFonts w:ascii="Arial" w:hAnsi="Arial" w:cs="Arial"/>
          <w:iCs/>
          <w:sz w:val="22"/>
          <w:szCs w:val="22"/>
          <w:lang w:val="ru-RU"/>
        </w:rPr>
        <w:t xml:space="preserve">рој: </w:t>
      </w:r>
      <w:r w:rsidR="00003ADA" w:rsidRPr="00003ADA">
        <w:rPr>
          <w:rFonts w:ascii="Arial" w:hAnsi="Arial" w:cs="Arial"/>
          <w:iCs/>
          <w:sz w:val="22"/>
          <w:szCs w:val="22"/>
          <w:lang w:val="ru-RU"/>
        </w:rPr>
        <w:t>0</w:t>
      </w:r>
      <w:r w:rsidRPr="00003ADA">
        <w:rPr>
          <w:rFonts w:ascii="Arial" w:hAnsi="Arial" w:cs="Arial"/>
          <w:iCs/>
          <w:sz w:val="22"/>
          <w:szCs w:val="22"/>
          <w:lang w:val="sr-Cyrl-CS"/>
        </w:rPr>
        <w:t xml:space="preserve">7208529, </w:t>
      </w:r>
      <w:r w:rsidRPr="00003ADA">
        <w:rPr>
          <w:rFonts w:ascii="Arial" w:hAnsi="Arial" w:cs="Arial"/>
          <w:iCs/>
          <w:sz w:val="22"/>
          <w:szCs w:val="22"/>
          <w:lang w:val="ru-RU"/>
        </w:rPr>
        <w:t>Број рачуна:</w:t>
      </w:r>
      <w:r w:rsidRPr="00003ADA">
        <w:rPr>
          <w:rFonts w:ascii="Arial" w:hAnsi="Arial" w:cs="Arial"/>
          <w:iCs/>
          <w:sz w:val="22"/>
          <w:szCs w:val="22"/>
          <w:lang w:val="sr-Cyrl-CS"/>
        </w:rPr>
        <w:t xml:space="preserve"> 840-164640-35</w:t>
      </w:r>
      <w:r w:rsidR="00003ADA">
        <w:rPr>
          <w:rFonts w:ascii="Arial" w:hAnsi="Arial" w:cs="Arial"/>
          <w:iCs/>
          <w:sz w:val="22"/>
          <w:szCs w:val="22"/>
          <w:lang w:val="sr-Cyrl-CS"/>
        </w:rPr>
        <w:t xml:space="preserve">, </w:t>
      </w:r>
      <w:r w:rsidR="00003ADA">
        <w:rPr>
          <w:rFonts w:ascii="Arial" w:hAnsi="Arial" w:cs="Arial"/>
          <w:iCs/>
          <w:sz w:val="22"/>
          <w:szCs w:val="22"/>
          <w:lang w:val="ru-RU"/>
        </w:rPr>
        <w:t>т</w:t>
      </w:r>
      <w:r w:rsidRPr="00A05A52">
        <w:rPr>
          <w:rFonts w:ascii="Arial" w:hAnsi="Arial" w:cs="Arial"/>
          <w:iCs/>
          <w:sz w:val="22"/>
          <w:szCs w:val="22"/>
          <w:lang w:val="ru-RU"/>
        </w:rPr>
        <w:t>елефон</w:t>
      </w:r>
      <w:r w:rsidRPr="00A05A52">
        <w:rPr>
          <w:rFonts w:ascii="Arial" w:hAnsi="Arial" w:cs="Arial"/>
          <w:iCs/>
          <w:sz w:val="22"/>
          <w:szCs w:val="22"/>
          <w:lang w:val="sr-Cyrl-CS"/>
        </w:rPr>
        <w:t xml:space="preserve"> и т</w:t>
      </w:r>
      <w:r w:rsidRPr="00A05A52">
        <w:rPr>
          <w:rFonts w:ascii="Arial" w:hAnsi="Arial" w:cs="Arial"/>
          <w:iCs/>
          <w:sz w:val="22"/>
          <w:szCs w:val="22"/>
          <w:lang w:val="ru-RU"/>
        </w:rPr>
        <w:t>елефакс:</w:t>
      </w:r>
      <w:r w:rsidRPr="00A05A52">
        <w:rPr>
          <w:rFonts w:ascii="Arial" w:hAnsi="Arial" w:cs="Arial"/>
          <w:iCs/>
          <w:sz w:val="22"/>
          <w:szCs w:val="22"/>
          <w:lang w:val="sr-Cyrl-CS"/>
        </w:rPr>
        <w:t xml:space="preserve"> 030/423-179</w:t>
      </w:r>
      <w:r w:rsidRPr="00A05A52">
        <w:rPr>
          <w:rFonts w:ascii="Arial" w:hAnsi="Arial" w:cs="Arial"/>
          <w:iCs/>
          <w:color w:val="FF6600"/>
          <w:sz w:val="22"/>
          <w:szCs w:val="22"/>
          <w:lang w:val="sr-Cyrl-CS"/>
        </w:rPr>
        <w:t xml:space="preserve">, </w:t>
      </w:r>
      <w:r w:rsidRPr="00A05A52">
        <w:rPr>
          <w:rFonts w:ascii="Arial" w:hAnsi="Arial" w:cs="Arial"/>
          <w:iCs/>
          <w:sz w:val="22"/>
          <w:szCs w:val="22"/>
          <w:lang w:val="ru-RU"/>
        </w:rPr>
        <w:t xml:space="preserve">кога заступа Љубинка Јелић, Начелник </w:t>
      </w:r>
      <w:r w:rsidR="00242204">
        <w:rPr>
          <w:rFonts w:ascii="Arial" w:hAnsi="Arial" w:cs="Arial"/>
          <w:iCs/>
          <w:sz w:val="22"/>
          <w:szCs w:val="22"/>
          <w:lang w:val="ru-RU"/>
        </w:rPr>
        <w:t>Градске</w:t>
      </w:r>
      <w:r w:rsidRPr="00A05A52">
        <w:rPr>
          <w:rFonts w:ascii="Arial" w:hAnsi="Arial" w:cs="Arial"/>
          <w:iCs/>
          <w:sz w:val="22"/>
          <w:szCs w:val="22"/>
          <w:lang w:val="ru-RU"/>
        </w:rPr>
        <w:t xml:space="preserve"> управе </w:t>
      </w:r>
      <w:r w:rsidR="00242204">
        <w:rPr>
          <w:rFonts w:ascii="Arial" w:hAnsi="Arial" w:cs="Arial"/>
          <w:iCs/>
          <w:sz w:val="22"/>
          <w:szCs w:val="22"/>
          <w:lang w:val="ru-RU"/>
        </w:rPr>
        <w:t xml:space="preserve">града </w:t>
      </w:r>
      <w:r w:rsidRPr="00A05A52">
        <w:rPr>
          <w:rFonts w:ascii="Arial" w:hAnsi="Arial" w:cs="Arial"/>
          <w:iCs/>
          <w:sz w:val="22"/>
          <w:szCs w:val="22"/>
          <w:lang w:val="ru-RU"/>
        </w:rPr>
        <w:t>Бор</w:t>
      </w:r>
      <w:r w:rsidR="00242204">
        <w:rPr>
          <w:rFonts w:ascii="Arial" w:hAnsi="Arial" w:cs="Arial"/>
          <w:iCs/>
          <w:sz w:val="22"/>
          <w:szCs w:val="22"/>
          <w:lang w:val="ru-RU"/>
        </w:rPr>
        <w:t>а</w:t>
      </w:r>
      <w:r w:rsidRPr="00A05A52">
        <w:rPr>
          <w:rFonts w:ascii="Arial" w:hAnsi="Arial" w:cs="Arial"/>
          <w:iCs/>
          <w:sz w:val="22"/>
          <w:szCs w:val="22"/>
          <w:lang w:val="sr-Cyrl-CS"/>
        </w:rPr>
        <w:t xml:space="preserve">, </w:t>
      </w:r>
      <w:r w:rsidRPr="00A05A52">
        <w:rPr>
          <w:rFonts w:ascii="Arial" w:hAnsi="Arial" w:cs="Arial"/>
          <w:iCs/>
          <w:sz w:val="22"/>
          <w:szCs w:val="22"/>
          <w:lang w:val="ru-RU"/>
        </w:rPr>
        <w:t>(у даљем тексту:</w:t>
      </w:r>
      <w:r w:rsidRPr="00A05A52">
        <w:rPr>
          <w:rFonts w:ascii="Arial" w:hAnsi="Arial" w:cs="Arial"/>
          <w:iCs/>
          <w:sz w:val="22"/>
          <w:szCs w:val="22"/>
          <w:lang w:val="sr-Cyrl-CS"/>
        </w:rPr>
        <w:t xml:space="preserve"> Наручилац</w:t>
      </w:r>
      <w:r w:rsidRPr="003224EE">
        <w:rPr>
          <w:rFonts w:ascii="Arial" w:hAnsi="Arial" w:cs="Arial"/>
          <w:i/>
          <w:iCs/>
          <w:sz w:val="22"/>
          <w:szCs w:val="22"/>
          <w:lang w:val="sr-Cyrl-CS"/>
        </w:rPr>
        <w:t xml:space="preserve"> </w:t>
      </w:r>
      <w:r w:rsidRPr="003224EE">
        <w:rPr>
          <w:rFonts w:ascii="Arial" w:hAnsi="Arial" w:cs="Arial"/>
          <w:i/>
          <w:iCs/>
          <w:sz w:val="22"/>
          <w:szCs w:val="22"/>
          <w:lang w:val="ru-RU"/>
        </w:rPr>
        <w:t>)</w:t>
      </w:r>
    </w:p>
    <w:p w:rsidR="00F12CB1" w:rsidRPr="00E07F7A" w:rsidRDefault="00F12CB1" w:rsidP="00F12CB1">
      <w:pPr>
        <w:rPr>
          <w:rFonts w:ascii="Arial" w:hAnsi="Arial" w:cs="Arial"/>
          <w:b/>
          <w:iCs/>
          <w:sz w:val="22"/>
          <w:szCs w:val="22"/>
        </w:rPr>
      </w:pPr>
      <w:r w:rsidRPr="00E07F7A">
        <w:rPr>
          <w:rFonts w:ascii="Arial" w:hAnsi="Arial" w:cs="Arial"/>
          <w:b/>
          <w:iCs/>
          <w:sz w:val="22"/>
          <w:szCs w:val="22"/>
        </w:rPr>
        <w:t>и</w:t>
      </w:r>
    </w:p>
    <w:p w:rsidR="00F12CB1" w:rsidRPr="00E07F7A" w:rsidRDefault="00A05A52" w:rsidP="00F12CB1">
      <w:pPr>
        <w:rPr>
          <w:rFonts w:ascii="Arial" w:hAnsi="Arial" w:cs="Arial"/>
          <w:b/>
          <w:iCs/>
          <w:sz w:val="22"/>
          <w:szCs w:val="22"/>
          <w:lang w:val="sr-Cyrl-CS"/>
        </w:rPr>
      </w:pPr>
      <w:r>
        <w:rPr>
          <w:rFonts w:ascii="Arial" w:hAnsi="Arial" w:cs="Arial"/>
          <w:b/>
          <w:iCs/>
          <w:sz w:val="22"/>
          <w:szCs w:val="22"/>
          <w:lang w:val="sr-Cyrl-CS"/>
        </w:rPr>
        <w:t>2. Пружаоца услуге</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2.1</w:t>
      </w:r>
      <w:r w:rsidRPr="00E07F7A">
        <w:rPr>
          <w:rFonts w:ascii="Arial" w:hAnsi="Arial" w:cs="Arial"/>
          <w:iCs/>
          <w:sz w:val="22"/>
          <w:szCs w:val="22"/>
        </w:rPr>
        <w:t>...........................................................................................................................</w:t>
      </w:r>
    </w:p>
    <w:p w:rsidR="00F12CB1" w:rsidRPr="00E07F7A" w:rsidRDefault="00F12CB1" w:rsidP="00F12CB1">
      <w:pPr>
        <w:rPr>
          <w:rFonts w:ascii="Arial" w:hAnsi="Arial" w:cs="Arial"/>
          <w:iCs/>
          <w:sz w:val="22"/>
          <w:szCs w:val="22"/>
        </w:rPr>
      </w:pPr>
      <w:r w:rsidRPr="00E07F7A">
        <w:rPr>
          <w:rFonts w:ascii="Arial" w:hAnsi="Arial" w:cs="Arial"/>
          <w:iCs/>
          <w:sz w:val="22"/>
          <w:szCs w:val="22"/>
          <w:lang w:val="ru-RU"/>
        </w:rPr>
        <w:t>са седиштем у .............</w:t>
      </w:r>
      <w:r w:rsidR="00A05A52">
        <w:rPr>
          <w:rFonts w:ascii="Arial" w:hAnsi="Arial" w:cs="Arial"/>
          <w:iCs/>
          <w:sz w:val="22"/>
          <w:szCs w:val="22"/>
          <w:lang w:val="ru-RU"/>
        </w:rPr>
        <w:t>...........................</w:t>
      </w:r>
      <w:r w:rsidRPr="00E07F7A">
        <w:rPr>
          <w:rFonts w:ascii="Arial" w:hAnsi="Arial" w:cs="Arial"/>
          <w:iCs/>
          <w:sz w:val="22"/>
          <w:szCs w:val="22"/>
          <w:lang w:val="ru-RU"/>
        </w:rPr>
        <w:t xml:space="preserve"> улица ..........................................</w:t>
      </w:r>
      <w:r w:rsidR="00003ADA">
        <w:rPr>
          <w:rFonts w:ascii="Arial" w:hAnsi="Arial" w:cs="Arial"/>
          <w:iCs/>
          <w:sz w:val="22"/>
          <w:szCs w:val="22"/>
          <w:lang w:val="ru-RU"/>
        </w:rPr>
        <w:t xml:space="preserve">  број </w:t>
      </w:r>
      <w:r w:rsidR="00407931" w:rsidRPr="00E07F7A">
        <w:rPr>
          <w:rFonts w:ascii="Arial" w:hAnsi="Arial" w:cs="Arial"/>
          <w:iCs/>
          <w:sz w:val="22"/>
          <w:szCs w:val="22"/>
          <w:lang w:val="ru-RU"/>
        </w:rPr>
        <w:t>...................</w:t>
      </w:r>
      <w:r w:rsidRPr="00E07F7A">
        <w:rPr>
          <w:rFonts w:ascii="Arial" w:hAnsi="Arial" w:cs="Arial"/>
          <w:iCs/>
          <w:sz w:val="22"/>
          <w:szCs w:val="22"/>
          <w:lang w:val="ru-RU"/>
        </w:rPr>
        <w:t>, ПИБ:</w:t>
      </w:r>
      <w:r w:rsidR="00003ADA">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F12CB1" w:rsidRPr="00E07F7A" w:rsidRDefault="00F12CB1" w:rsidP="00F12CB1">
      <w:pPr>
        <w:rPr>
          <w:rFonts w:ascii="Arial" w:hAnsi="Arial" w:cs="Arial"/>
          <w:iCs/>
          <w:sz w:val="22"/>
          <w:szCs w:val="22"/>
        </w:rPr>
      </w:pPr>
      <w:r w:rsidRPr="00E07F7A">
        <w:rPr>
          <w:rFonts w:ascii="Arial" w:hAnsi="Arial" w:cs="Arial"/>
          <w:iCs/>
          <w:sz w:val="22"/>
          <w:szCs w:val="22"/>
        </w:rPr>
        <w:t xml:space="preserve">Број рачуна: ............................................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Телефон:</w:t>
      </w:r>
      <w:r w:rsidR="00003ADA">
        <w:rPr>
          <w:rFonts w:ascii="Arial" w:hAnsi="Arial" w:cs="Arial"/>
          <w:iCs/>
          <w:sz w:val="22"/>
          <w:szCs w:val="22"/>
          <w:lang w:val="ru-RU"/>
        </w:rPr>
        <w:t xml:space="preserve"> </w:t>
      </w:r>
      <w:r w:rsidRPr="00E07F7A">
        <w:rPr>
          <w:rFonts w:ascii="Arial" w:hAnsi="Arial" w:cs="Arial"/>
          <w:iCs/>
          <w:sz w:val="22"/>
          <w:szCs w:val="22"/>
          <w:lang w:val="ru-RU"/>
        </w:rPr>
        <w:t>............................Телефакс:</w:t>
      </w:r>
      <w:r w:rsidR="00003ADA">
        <w:rPr>
          <w:rFonts w:ascii="Arial" w:hAnsi="Arial" w:cs="Arial"/>
          <w:iCs/>
          <w:sz w:val="22"/>
          <w:szCs w:val="22"/>
          <w:lang w:val="ru-RU"/>
        </w:rPr>
        <w:t xml:space="preserve">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F12CB1" w:rsidRPr="00E07F7A" w:rsidRDefault="00F12CB1" w:rsidP="00F12CB1">
      <w:pPr>
        <w:rPr>
          <w:rFonts w:ascii="Arial" w:hAnsi="Arial" w:cs="Arial"/>
          <w:iCs/>
          <w:sz w:val="22"/>
          <w:szCs w:val="22"/>
          <w:lang w:val="ru-RU"/>
        </w:rPr>
      </w:pPr>
      <w:r w:rsidRPr="00E07F7A">
        <w:rPr>
          <w:rFonts w:ascii="Arial" w:hAnsi="Arial" w:cs="Arial"/>
          <w:iCs/>
          <w:sz w:val="22"/>
          <w:szCs w:val="22"/>
          <w:lang w:val="ru-RU"/>
        </w:rPr>
        <w:t>(у</w:t>
      </w:r>
      <w:r w:rsidRPr="00E07F7A">
        <w:rPr>
          <w:rFonts w:ascii="Arial" w:hAnsi="Arial" w:cs="Arial"/>
          <w:iCs/>
          <w:sz w:val="22"/>
          <w:szCs w:val="22"/>
          <w:lang w:val="sr-Cyrl-CS"/>
        </w:rPr>
        <w:t xml:space="preserve"> </w:t>
      </w:r>
      <w:r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003ADA">
        <w:rPr>
          <w:rFonts w:ascii="Arial" w:hAnsi="Arial" w:cs="Arial"/>
          <w:iCs/>
          <w:sz w:val="22"/>
          <w:szCs w:val="22"/>
          <w:lang w:val="ru-RU"/>
        </w:rPr>
        <w:t>Пружалац услуге</w:t>
      </w:r>
      <w:r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w:t>
      </w:r>
      <w:r w:rsidRPr="00E07F7A">
        <w:rPr>
          <w:rFonts w:ascii="Arial" w:hAnsi="Arial" w:cs="Arial"/>
          <w:iCs/>
          <w:sz w:val="22"/>
          <w:szCs w:val="22"/>
        </w:rPr>
        <w:t>2</w:t>
      </w:r>
      <w:r w:rsidRPr="00E07F7A">
        <w:rPr>
          <w:rFonts w:ascii="Arial" w:hAnsi="Arial" w:cs="Arial"/>
          <w:iCs/>
          <w:sz w:val="22"/>
          <w:szCs w:val="22"/>
          <w:lang w:val="sr-Cyrl-CS"/>
        </w:rPr>
        <w:t xml:space="preserve"> </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A05A52">
        <w:rPr>
          <w:rFonts w:ascii="Arial" w:hAnsi="Arial" w:cs="Arial"/>
          <w:iCs/>
          <w:sz w:val="22"/>
          <w:szCs w:val="22"/>
          <w:lang w:val="ru-RU"/>
        </w:rPr>
        <w:t xml:space="preserve"> </w:t>
      </w:r>
      <w:r w:rsidR="00A05A52">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Pr="00E07F7A" w:rsidRDefault="00F12CB1" w:rsidP="00F12CB1">
      <w:pPr>
        <w:rPr>
          <w:rFonts w:ascii="Arial" w:hAnsi="Arial" w:cs="Arial"/>
          <w:iCs/>
          <w:sz w:val="22"/>
          <w:szCs w:val="22"/>
          <w:lang w:val="sr-Cyrl-CS"/>
        </w:rPr>
      </w:pPr>
      <w:r w:rsidRPr="00E07F7A">
        <w:rPr>
          <w:rFonts w:ascii="Arial" w:hAnsi="Arial" w:cs="Arial"/>
          <w:iCs/>
          <w:sz w:val="22"/>
          <w:szCs w:val="22"/>
          <w:lang w:val="sr-Cyrl-CS"/>
        </w:rPr>
        <w:t>2.3</w:t>
      </w:r>
      <w:r w:rsidRPr="00E07F7A">
        <w:rPr>
          <w:rFonts w:ascii="Arial" w:hAnsi="Arial" w:cs="Arial"/>
          <w:iCs/>
          <w:sz w:val="22"/>
          <w:szCs w:val="22"/>
        </w:rPr>
        <w:t>.........................................................................................................................</w:t>
      </w:r>
    </w:p>
    <w:p w:rsidR="00003ADA" w:rsidRPr="00E07F7A" w:rsidRDefault="00003ADA" w:rsidP="00003ADA">
      <w:pPr>
        <w:rPr>
          <w:rFonts w:ascii="Arial" w:hAnsi="Arial" w:cs="Arial"/>
          <w:iCs/>
          <w:sz w:val="22"/>
          <w:szCs w:val="22"/>
        </w:rPr>
      </w:pPr>
      <w:r w:rsidRPr="00E07F7A">
        <w:rPr>
          <w:rFonts w:ascii="Arial" w:hAnsi="Arial" w:cs="Arial"/>
          <w:iCs/>
          <w:sz w:val="22"/>
          <w:szCs w:val="22"/>
          <w:lang w:val="ru-RU"/>
        </w:rPr>
        <w:t>са седиштем у .............</w:t>
      </w:r>
      <w:r>
        <w:rPr>
          <w:rFonts w:ascii="Arial" w:hAnsi="Arial" w:cs="Arial"/>
          <w:iCs/>
          <w:sz w:val="22"/>
          <w:szCs w:val="22"/>
          <w:lang w:val="ru-RU"/>
        </w:rPr>
        <w:t>...........................</w:t>
      </w:r>
      <w:r w:rsidRPr="00E07F7A">
        <w:rPr>
          <w:rFonts w:ascii="Arial" w:hAnsi="Arial" w:cs="Arial"/>
          <w:iCs/>
          <w:sz w:val="22"/>
          <w:szCs w:val="22"/>
          <w:lang w:val="ru-RU"/>
        </w:rPr>
        <w:t xml:space="preserve"> улица ..........................................</w:t>
      </w:r>
      <w:r>
        <w:rPr>
          <w:rFonts w:ascii="Arial" w:hAnsi="Arial" w:cs="Arial"/>
          <w:iCs/>
          <w:sz w:val="22"/>
          <w:szCs w:val="22"/>
          <w:lang w:val="ru-RU"/>
        </w:rPr>
        <w:t xml:space="preserve">  број </w:t>
      </w:r>
      <w:r w:rsidRPr="00E07F7A">
        <w:rPr>
          <w:rFonts w:ascii="Arial" w:hAnsi="Arial" w:cs="Arial"/>
          <w:iCs/>
          <w:sz w:val="22"/>
          <w:szCs w:val="22"/>
          <w:lang w:val="ru-RU"/>
        </w:rPr>
        <w:t>..................., ПИБ:</w:t>
      </w:r>
      <w:r>
        <w:rPr>
          <w:rFonts w:ascii="Arial" w:hAnsi="Arial" w:cs="Arial"/>
          <w:iCs/>
          <w:sz w:val="22"/>
          <w:szCs w:val="22"/>
          <w:lang w:val="ru-RU"/>
        </w:rPr>
        <w:t xml:space="preserve"> </w:t>
      </w:r>
      <w:r w:rsidRPr="00E07F7A">
        <w:rPr>
          <w:rFonts w:ascii="Arial" w:hAnsi="Arial" w:cs="Arial"/>
          <w:iCs/>
          <w:sz w:val="22"/>
          <w:szCs w:val="22"/>
          <w:lang w:val="ru-RU"/>
        </w:rPr>
        <w:t xml:space="preserve">.......................... </w:t>
      </w:r>
      <w:r w:rsidRPr="00E07F7A">
        <w:rPr>
          <w:rFonts w:ascii="Arial" w:hAnsi="Arial" w:cs="Arial"/>
          <w:iCs/>
          <w:sz w:val="22"/>
          <w:szCs w:val="22"/>
        </w:rPr>
        <w:t>Матични број: ........................................</w:t>
      </w:r>
    </w:p>
    <w:p w:rsidR="00003ADA" w:rsidRPr="00E07F7A" w:rsidRDefault="00003ADA" w:rsidP="00003ADA">
      <w:pPr>
        <w:rPr>
          <w:rFonts w:ascii="Arial" w:hAnsi="Arial" w:cs="Arial"/>
          <w:iCs/>
          <w:sz w:val="22"/>
          <w:szCs w:val="22"/>
        </w:rPr>
      </w:pPr>
      <w:r w:rsidRPr="00E07F7A">
        <w:rPr>
          <w:rFonts w:ascii="Arial" w:hAnsi="Arial" w:cs="Arial"/>
          <w:iCs/>
          <w:sz w:val="22"/>
          <w:szCs w:val="22"/>
        </w:rPr>
        <w:t xml:space="preserve">Број рачуна: ............................................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Телефон:</w:t>
      </w:r>
      <w:r>
        <w:rPr>
          <w:rFonts w:ascii="Arial" w:hAnsi="Arial" w:cs="Arial"/>
          <w:iCs/>
          <w:sz w:val="22"/>
          <w:szCs w:val="22"/>
          <w:lang w:val="ru-RU"/>
        </w:rPr>
        <w:t xml:space="preserve"> </w:t>
      </w:r>
      <w:r w:rsidRPr="00E07F7A">
        <w:rPr>
          <w:rFonts w:ascii="Arial" w:hAnsi="Arial" w:cs="Arial"/>
          <w:iCs/>
          <w:sz w:val="22"/>
          <w:szCs w:val="22"/>
          <w:lang w:val="ru-RU"/>
        </w:rPr>
        <w:t>............................Телефакс:</w:t>
      </w:r>
      <w:r>
        <w:rPr>
          <w:rFonts w:ascii="Arial" w:hAnsi="Arial" w:cs="Arial"/>
          <w:iCs/>
          <w:sz w:val="22"/>
          <w:szCs w:val="22"/>
          <w:lang w:val="ru-RU"/>
        </w:rPr>
        <w:t xml:space="preserve"> .............................</w:t>
      </w:r>
    </w:p>
    <w:p w:rsidR="00003ADA"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кога заступа................................................................... </w:t>
      </w:r>
    </w:p>
    <w:p w:rsidR="00407931" w:rsidRPr="00E07F7A" w:rsidRDefault="00003ADA" w:rsidP="00003ADA">
      <w:pPr>
        <w:rPr>
          <w:rFonts w:ascii="Arial" w:hAnsi="Arial" w:cs="Arial"/>
          <w:iCs/>
          <w:sz w:val="22"/>
          <w:szCs w:val="22"/>
          <w:lang w:val="ru-RU"/>
        </w:rPr>
      </w:pPr>
      <w:r w:rsidRPr="00E07F7A">
        <w:rPr>
          <w:rFonts w:ascii="Arial" w:hAnsi="Arial" w:cs="Arial"/>
          <w:iCs/>
          <w:sz w:val="22"/>
          <w:szCs w:val="22"/>
          <w:lang w:val="ru-RU"/>
        </w:rPr>
        <w:t xml:space="preserve"> </w:t>
      </w:r>
      <w:r w:rsidR="00407931" w:rsidRPr="00E07F7A">
        <w:rPr>
          <w:rFonts w:ascii="Arial" w:hAnsi="Arial" w:cs="Arial"/>
          <w:iCs/>
          <w:sz w:val="22"/>
          <w:szCs w:val="22"/>
          <w:lang w:val="ru-RU"/>
        </w:rPr>
        <w:t>(у</w:t>
      </w:r>
      <w:r w:rsidR="00407931" w:rsidRPr="00E07F7A">
        <w:rPr>
          <w:rFonts w:ascii="Arial" w:hAnsi="Arial" w:cs="Arial"/>
          <w:iCs/>
          <w:sz w:val="22"/>
          <w:szCs w:val="22"/>
          <w:lang w:val="sr-Cyrl-CS"/>
        </w:rPr>
        <w:t xml:space="preserve"> </w:t>
      </w:r>
      <w:r w:rsidR="00407931" w:rsidRPr="00E07F7A">
        <w:rPr>
          <w:rFonts w:ascii="Arial" w:hAnsi="Arial" w:cs="Arial"/>
          <w:iCs/>
          <w:sz w:val="22"/>
          <w:szCs w:val="22"/>
          <w:lang w:val="ru-RU"/>
        </w:rPr>
        <w:t>даљем тексту:</w:t>
      </w:r>
      <w:r w:rsidR="005D10D6">
        <w:rPr>
          <w:rFonts w:ascii="Arial" w:hAnsi="Arial" w:cs="Arial"/>
          <w:iCs/>
          <w:sz w:val="22"/>
          <w:szCs w:val="22"/>
          <w:lang w:val="ru-RU"/>
        </w:rPr>
        <w:t xml:space="preserve"> </w:t>
      </w:r>
      <w:r w:rsidR="005D10D6">
        <w:rPr>
          <w:rFonts w:ascii="Arial" w:hAnsi="Arial" w:cs="Arial"/>
          <w:iCs/>
          <w:sz w:val="22"/>
          <w:szCs w:val="22"/>
          <w:lang w:val="sr-Cyrl-CS"/>
        </w:rPr>
        <w:t>Пружалац услуге</w:t>
      </w:r>
      <w:r w:rsidR="00407931" w:rsidRPr="00E07F7A">
        <w:rPr>
          <w:rFonts w:ascii="Arial" w:hAnsi="Arial" w:cs="Arial"/>
          <w:iCs/>
          <w:sz w:val="22"/>
          <w:szCs w:val="22"/>
          <w:lang w:val="ru-RU"/>
        </w:rPr>
        <w:t>),</w:t>
      </w:r>
    </w:p>
    <w:p w:rsidR="00F12CB1" w:rsidRDefault="00F12CB1" w:rsidP="00F12CB1">
      <w:pPr>
        <w:rPr>
          <w:rFonts w:ascii="Arial" w:hAnsi="Arial" w:cs="Arial"/>
          <w:b/>
          <w:iCs/>
          <w:sz w:val="22"/>
          <w:szCs w:val="22"/>
          <w:lang w:val="sr-Cyrl-CS"/>
        </w:rPr>
      </w:pPr>
      <w:r w:rsidRPr="00E07F7A">
        <w:rPr>
          <w:rFonts w:ascii="Arial" w:hAnsi="Arial" w:cs="Arial"/>
          <w:b/>
          <w:iCs/>
          <w:sz w:val="22"/>
          <w:szCs w:val="22"/>
          <w:lang w:val="sr-Cyrl-CS"/>
        </w:rPr>
        <w:t>Напомена</w:t>
      </w:r>
      <w:r w:rsidRPr="00E07F7A">
        <w:rPr>
          <w:rFonts w:ascii="Arial" w:hAnsi="Arial" w:cs="Arial"/>
          <w:iCs/>
          <w:sz w:val="22"/>
          <w:szCs w:val="22"/>
          <w:lang w:val="sr-Cyrl-CS"/>
        </w:rPr>
        <w:t xml:space="preserve">: У случају заједничке понуде сви понуђачи из заједничке понуде морају бити наведени под тачком </w:t>
      </w:r>
      <w:r w:rsidRPr="00E07F7A">
        <w:rPr>
          <w:rFonts w:ascii="Arial" w:hAnsi="Arial" w:cs="Arial"/>
          <w:b/>
          <w:iCs/>
          <w:sz w:val="22"/>
          <w:szCs w:val="22"/>
          <w:lang w:val="sr-Cyrl-CS"/>
        </w:rPr>
        <w:t>2.</w:t>
      </w:r>
    </w:p>
    <w:p w:rsidR="00407A84" w:rsidRPr="00E07F7A" w:rsidRDefault="00407A84" w:rsidP="00F12CB1">
      <w:pPr>
        <w:rPr>
          <w:rFonts w:ascii="Arial" w:hAnsi="Arial" w:cs="Arial"/>
          <w:b/>
          <w:iCs/>
          <w:sz w:val="22"/>
          <w:szCs w:val="22"/>
          <w:lang w:val="sr-Cyrl-CS"/>
        </w:rPr>
      </w:pP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Уговорне стране констатују:</w:t>
      </w:r>
    </w:p>
    <w:p w:rsidR="005D10D6" w:rsidRPr="00E07F7A"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-да је Наручилац</w:t>
      </w:r>
    </w:p>
    <w:p w:rsidR="005D10D6" w:rsidRPr="005D10D6" w:rsidRDefault="005D10D6" w:rsidP="005D10D6">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-Одлуком бр. </w:t>
      </w:r>
      <w:r w:rsidRPr="00547366">
        <w:rPr>
          <w:rFonts w:ascii="Arial" w:hAnsi="Arial" w:cs="Arial"/>
          <w:iCs/>
          <w:color w:val="000000" w:themeColor="text1"/>
          <w:sz w:val="22"/>
          <w:szCs w:val="22"/>
          <w:lang w:val="sr-Cyrl-CS"/>
        </w:rPr>
        <w:t>404-</w:t>
      </w:r>
      <w:r w:rsidR="00342B4E">
        <w:rPr>
          <w:rFonts w:ascii="Arial" w:hAnsi="Arial" w:cs="Arial"/>
          <w:iCs/>
          <w:color w:val="000000" w:themeColor="text1"/>
          <w:sz w:val="22"/>
          <w:szCs w:val="22"/>
        </w:rPr>
        <w:t>542</w:t>
      </w:r>
      <w:r w:rsidRPr="00547366">
        <w:rPr>
          <w:rFonts w:ascii="Arial" w:hAnsi="Arial" w:cs="Arial"/>
          <w:iCs/>
          <w:color w:val="000000" w:themeColor="text1"/>
          <w:sz w:val="22"/>
          <w:szCs w:val="22"/>
          <w:lang w:val="sr-Cyrl-CS"/>
        </w:rPr>
        <w:t>/201</w:t>
      </w:r>
      <w:r w:rsidR="00242204">
        <w:rPr>
          <w:rFonts w:ascii="Arial" w:hAnsi="Arial" w:cs="Arial"/>
          <w:iCs/>
          <w:color w:val="000000" w:themeColor="text1"/>
          <w:sz w:val="22"/>
          <w:szCs w:val="22"/>
          <w:lang w:val="sr-Cyrl-CS"/>
        </w:rPr>
        <w:t>8</w:t>
      </w:r>
      <w:r w:rsidRPr="00547366">
        <w:rPr>
          <w:rFonts w:ascii="Arial" w:hAnsi="Arial" w:cs="Arial"/>
          <w:iCs/>
          <w:color w:val="000000" w:themeColor="text1"/>
          <w:sz w:val="22"/>
          <w:szCs w:val="22"/>
          <w:lang w:val="sr-Cyrl-CS"/>
        </w:rPr>
        <w:t>-</w:t>
      </w:r>
      <w:r w:rsidRPr="00547366">
        <w:rPr>
          <w:rFonts w:ascii="Arial" w:hAnsi="Arial" w:cs="Arial"/>
          <w:iCs/>
          <w:color w:val="000000" w:themeColor="text1"/>
          <w:sz w:val="22"/>
          <w:szCs w:val="22"/>
          <w:lang w:val="sr-Latn-CS"/>
        </w:rPr>
        <w:t>III-01</w:t>
      </w:r>
      <w:r w:rsidRPr="00547366">
        <w:rPr>
          <w:rFonts w:ascii="Arial" w:hAnsi="Arial" w:cs="Arial"/>
          <w:iCs/>
          <w:color w:val="000000" w:themeColor="text1"/>
          <w:sz w:val="22"/>
          <w:szCs w:val="22"/>
          <w:lang w:val="sr-Cyrl-CS"/>
        </w:rPr>
        <w:t xml:space="preserve"> од </w:t>
      </w:r>
      <w:r w:rsidR="00CC5D25">
        <w:rPr>
          <w:rFonts w:ascii="Arial" w:hAnsi="Arial" w:cs="Arial"/>
          <w:iCs/>
          <w:color w:val="000000" w:themeColor="text1"/>
          <w:sz w:val="22"/>
          <w:szCs w:val="22"/>
        </w:rPr>
        <w:t>1</w:t>
      </w:r>
      <w:r w:rsidR="0018670B">
        <w:rPr>
          <w:rFonts w:ascii="Arial" w:hAnsi="Arial" w:cs="Arial"/>
          <w:iCs/>
          <w:color w:val="000000" w:themeColor="text1"/>
          <w:sz w:val="22"/>
          <w:szCs w:val="22"/>
        </w:rPr>
        <w:t>7</w:t>
      </w:r>
      <w:r w:rsidRPr="00547366">
        <w:rPr>
          <w:rFonts w:ascii="Arial" w:hAnsi="Arial" w:cs="Arial"/>
          <w:iCs/>
          <w:color w:val="000000" w:themeColor="text1"/>
          <w:sz w:val="22"/>
          <w:szCs w:val="22"/>
          <w:lang w:val="sr-Cyrl-CS"/>
        </w:rPr>
        <w:t>.</w:t>
      </w:r>
      <w:r w:rsidR="007663A5">
        <w:rPr>
          <w:rFonts w:ascii="Arial" w:hAnsi="Arial" w:cs="Arial"/>
          <w:iCs/>
          <w:color w:val="000000" w:themeColor="text1"/>
          <w:sz w:val="22"/>
          <w:szCs w:val="22"/>
        </w:rPr>
        <w:t>07</w:t>
      </w:r>
      <w:r w:rsidRPr="00547366">
        <w:rPr>
          <w:rFonts w:ascii="Arial" w:hAnsi="Arial" w:cs="Arial"/>
          <w:iCs/>
          <w:color w:val="000000" w:themeColor="text1"/>
          <w:sz w:val="22"/>
          <w:szCs w:val="22"/>
          <w:lang w:val="sr-Cyrl-CS"/>
        </w:rPr>
        <w:t>.201</w:t>
      </w:r>
      <w:r w:rsidR="007663A5">
        <w:rPr>
          <w:rFonts w:ascii="Arial" w:hAnsi="Arial" w:cs="Arial"/>
          <w:iCs/>
          <w:color w:val="000000" w:themeColor="text1"/>
          <w:sz w:val="22"/>
          <w:szCs w:val="22"/>
        </w:rPr>
        <w:t>9</w:t>
      </w:r>
      <w:r w:rsidRPr="00E07F7A">
        <w:rPr>
          <w:rFonts w:ascii="Arial" w:hAnsi="Arial" w:cs="Arial"/>
          <w:iCs/>
          <w:color w:val="auto"/>
          <w:sz w:val="22"/>
          <w:szCs w:val="22"/>
          <w:lang w:val="sr-Cyrl-CS"/>
        </w:rPr>
        <w:t>.године покренуо поступак јавне набавке</w:t>
      </w:r>
      <w:r w:rsidR="00242204">
        <w:rPr>
          <w:rFonts w:ascii="Arial" w:hAnsi="Arial" w:cs="Arial"/>
          <w:iCs/>
          <w:color w:val="auto"/>
          <w:sz w:val="22"/>
          <w:szCs w:val="22"/>
          <w:lang w:val="sr-Cyrl-CS"/>
        </w:rPr>
        <w:t xml:space="preserve"> мале вредности </w:t>
      </w:r>
      <w:r w:rsidRPr="00B52229">
        <w:rPr>
          <w:rFonts w:ascii="Arial" w:hAnsi="Arial" w:cs="Arial"/>
          <w:sz w:val="22"/>
          <w:szCs w:val="22"/>
          <w:lang w:val="ru-RU"/>
        </w:rPr>
        <w:t xml:space="preserve">– </w:t>
      </w:r>
      <w:r w:rsidRPr="00B52229">
        <w:rPr>
          <w:rFonts w:ascii="Arial" w:hAnsi="Arial" w:cs="Arial"/>
          <w:sz w:val="22"/>
          <w:szCs w:val="22"/>
          <w:lang w:val="sr-Cyrl-CS"/>
        </w:rPr>
        <w:t xml:space="preserve">ЈН </w:t>
      </w:r>
      <w:r w:rsidR="007663A5">
        <w:rPr>
          <w:rFonts w:ascii="Arial" w:hAnsi="Arial" w:cs="Arial"/>
          <w:sz w:val="22"/>
          <w:szCs w:val="22"/>
          <w:lang w:val="sr-Cyrl-CS"/>
        </w:rPr>
        <w:t>Г</w:t>
      </w:r>
      <w:r>
        <w:rPr>
          <w:rFonts w:ascii="Arial" w:hAnsi="Arial" w:cs="Arial"/>
          <w:sz w:val="22"/>
          <w:szCs w:val="22"/>
          <w:lang w:val="sr-Cyrl-CS"/>
        </w:rPr>
        <w:t xml:space="preserve">У </w:t>
      </w:r>
      <w:r w:rsidR="007663A5">
        <w:rPr>
          <w:rFonts w:ascii="Arial" w:hAnsi="Arial" w:cs="Arial"/>
          <w:sz w:val="22"/>
          <w:szCs w:val="22"/>
          <w:lang w:val="sr-Cyrl-CS"/>
        </w:rPr>
        <w:t>1</w:t>
      </w:r>
      <w:r w:rsidR="0018670B">
        <w:rPr>
          <w:rFonts w:ascii="Arial" w:hAnsi="Arial" w:cs="Arial"/>
          <w:sz w:val="22"/>
          <w:szCs w:val="22"/>
          <w:lang w:val="sr-Cyrl-CS"/>
        </w:rPr>
        <w:t>8</w:t>
      </w:r>
      <w:r>
        <w:rPr>
          <w:rFonts w:ascii="Arial" w:hAnsi="Arial" w:cs="Arial"/>
          <w:sz w:val="22"/>
          <w:szCs w:val="22"/>
          <w:lang w:val="sr-Cyrl-CS"/>
        </w:rPr>
        <w:t>-У</w:t>
      </w:r>
      <w:r w:rsidRPr="00B52229">
        <w:rPr>
          <w:rFonts w:ascii="Arial" w:hAnsi="Arial" w:cs="Arial"/>
          <w:sz w:val="22"/>
          <w:szCs w:val="22"/>
          <w:lang w:val="sr-Cyrl-CS"/>
        </w:rPr>
        <w:t>/201</w:t>
      </w:r>
      <w:r w:rsidR="007663A5">
        <w:rPr>
          <w:rFonts w:ascii="Arial" w:hAnsi="Arial" w:cs="Arial"/>
          <w:sz w:val="22"/>
          <w:szCs w:val="22"/>
          <w:lang w:val="sr-Cyrl-CS"/>
        </w:rPr>
        <w:t>9</w:t>
      </w:r>
      <w:r>
        <w:rPr>
          <w:rFonts w:ascii="Arial" w:hAnsi="Arial" w:cs="Arial"/>
          <w:b/>
          <w:sz w:val="22"/>
          <w:szCs w:val="22"/>
        </w:rPr>
        <w:t xml:space="preserve"> </w:t>
      </w:r>
      <w:r w:rsidRPr="00A22B0E">
        <w:rPr>
          <w:rFonts w:ascii="Arial" w:hAnsi="Arial" w:cs="Arial"/>
          <w:b/>
          <w:sz w:val="22"/>
          <w:szCs w:val="22"/>
          <w:lang w:val="sr-Cyrl-CS"/>
        </w:rPr>
        <w:t xml:space="preserve"> </w:t>
      </w:r>
      <w:r w:rsidRPr="00D055B0">
        <w:rPr>
          <w:rFonts w:ascii="Arial" w:hAnsi="Arial" w:cs="Arial"/>
          <w:sz w:val="22"/>
          <w:szCs w:val="22"/>
          <w:lang w:val="ru-RU"/>
        </w:rPr>
        <w:t>–</w:t>
      </w:r>
      <w:r w:rsidRPr="00D055B0">
        <w:rPr>
          <w:rFonts w:ascii="Arial" w:hAnsi="Arial" w:cs="Arial"/>
          <w:sz w:val="22"/>
          <w:szCs w:val="22"/>
        </w:rPr>
        <w:t xml:space="preserve"> </w:t>
      </w:r>
      <w:r w:rsidRPr="005D10D6">
        <w:rPr>
          <w:rStyle w:val="PageNumber"/>
          <w:rFonts w:ascii="Arial" w:hAnsi="Arial" w:cs="Arial"/>
          <w:sz w:val="22"/>
          <w:szCs w:val="22"/>
          <w:lang w:val="sr-Cyrl-CS"/>
        </w:rPr>
        <w:t xml:space="preserve">Услуге </w:t>
      </w:r>
      <w:r w:rsidR="0018670B">
        <w:rPr>
          <w:rStyle w:val="PageNumber"/>
          <w:rFonts w:ascii="Arial" w:hAnsi="Arial" w:cs="Arial"/>
          <w:sz w:val="22"/>
          <w:szCs w:val="22"/>
          <w:lang w:val="sr-Cyrl-CS"/>
        </w:rPr>
        <w:t>персоналних асистената</w:t>
      </w:r>
    </w:p>
    <w:p w:rsidR="005D10D6" w:rsidRPr="00E07F7A" w:rsidRDefault="005D10D6" w:rsidP="005D10D6">
      <w:pPr>
        <w:ind w:firstLine="720"/>
        <w:jc w:val="both"/>
        <w:rPr>
          <w:rFonts w:ascii="Arial" w:hAnsi="Arial" w:cs="Arial"/>
          <w:iCs/>
          <w:sz w:val="22"/>
          <w:szCs w:val="22"/>
          <w:lang w:val="sr-Cyrl-CS"/>
        </w:rPr>
      </w:pPr>
      <w:r>
        <w:rPr>
          <w:rFonts w:ascii="Arial" w:hAnsi="Arial" w:cs="Arial"/>
          <w:iCs/>
          <w:sz w:val="22"/>
          <w:szCs w:val="22"/>
          <w:lang w:val="sr-Cyrl-CS"/>
        </w:rPr>
        <w:t>-</w:t>
      </w:r>
      <w:r w:rsidRPr="00E07F7A">
        <w:rPr>
          <w:rFonts w:ascii="Arial" w:hAnsi="Arial" w:cs="Arial"/>
          <w:iCs/>
          <w:sz w:val="22"/>
          <w:szCs w:val="22"/>
          <w:lang w:val="sr-Cyrl-CS"/>
        </w:rPr>
        <w:t xml:space="preserve"> да је Понуђач </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 доставио понуду  заведену код Наручиоца, бр._______ од_________ године  и заведена код Понуђача, бр._______ од_________ године која се налази у прилогу овог уговора и његов је саставни део</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-да је Наручи</w:t>
      </w:r>
      <w:r w:rsidR="001C65EC">
        <w:rPr>
          <w:rFonts w:ascii="Arial" w:hAnsi="Arial" w:cs="Arial"/>
          <w:iCs/>
          <w:sz w:val="22"/>
          <w:szCs w:val="22"/>
          <w:lang w:val="sr-Cyrl-CS"/>
        </w:rPr>
        <w:t xml:space="preserve">лац </w:t>
      </w:r>
      <w:r w:rsidRPr="00E07F7A">
        <w:rPr>
          <w:rFonts w:ascii="Arial" w:hAnsi="Arial" w:cs="Arial"/>
          <w:iCs/>
          <w:sz w:val="22"/>
          <w:szCs w:val="22"/>
          <w:lang w:val="sr-Cyrl-CS"/>
        </w:rPr>
        <w:t>у складу са чланом 108.ЗЈН на основу понуде Понуђача и Одлуке о додели уговора  бр.________од________године изабрао горе наведеног Понуђача</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 xml:space="preserve">           (Извођач наступа са подизвођачем________________________________________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из_____________ул._____________________, који ће делимично извршити предметну набавку и то у износу ____% укупне вредности дате понуде у  делу _________________________________________________</w:t>
      </w:r>
    </w:p>
    <w:p w:rsidR="005D10D6" w:rsidRPr="00E07F7A" w:rsidRDefault="005D10D6" w:rsidP="005D10D6">
      <w:pPr>
        <w:jc w:val="both"/>
        <w:rPr>
          <w:rFonts w:ascii="Arial" w:hAnsi="Arial" w:cs="Arial"/>
          <w:iCs/>
          <w:sz w:val="22"/>
          <w:szCs w:val="22"/>
          <w:lang w:val="sr-Cyrl-CS"/>
        </w:rPr>
      </w:pPr>
      <w:r w:rsidRPr="00E07F7A">
        <w:rPr>
          <w:rFonts w:ascii="Arial" w:hAnsi="Arial" w:cs="Arial"/>
          <w:iCs/>
          <w:sz w:val="22"/>
          <w:szCs w:val="22"/>
          <w:lang w:val="sr-Cyrl-CS"/>
        </w:rPr>
        <w:t>(навести део предмета набавке који ће извршити подизвођач)</w:t>
      </w:r>
    </w:p>
    <w:p w:rsidR="00D36E78" w:rsidRDefault="00C10C83" w:rsidP="005D10D6">
      <w:pPr>
        <w:rPr>
          <w:rFonts w:ascii="Arial" w:hAnsi="Arial" w:cs="Arial"/>
          <w:b/>
          <w:iCs/>
          <w:sz w:val="22"/>
          <w:szCs w:val="22"/>
          <w:lang w:val="sr-Cyrl-CS"/>
        </w:rPr>
      </w:pPr>
      <w:r>
        <w:rPr>
          <w:rFonts w:ascii="Arial" w:hAnsi="Arial" w:cs="Arial"/>
          <w:b/>
          <w:iCs/>
          <w:sz w:val="22"/>
          <w:szCs w:val="22"/>
          <w:lang w:val="sr-Cyrl-CS"/>
        </w:rPr>
        <w:tab/>
      </w:r>
    </w:p>
    <w:p w:rsidR="00D36E78" w:rsidRDefault="00D36E78" w:rsidP="005D10D6">
      <w:pPr>
        <w:rPr>
          <w:rFonts w:ascii="Arial" w:hAnsi="Arial" w:cs="Arial"/>
          <w:b/>
          <w:iCs/>
          <w:sz w:val="22"/>
          <w:szCs w:val="22"/>
          <w:lang w:val="sr-Cyrl-CS"/>
        </w:rPr>
      </w:pPr>
    </w:p>
    <w:p w:rsidR="00D36E78" w:rsidRDefault="00D36E78" w:rsidP="005D10D6">
      <w:pPr>
        <w:rPr>
          <w:rFonts w:ascii="Arial" w:hAnsi="Arial" w:cs="Arial"/>
          <w:b/>
          <w:iCs/>
          <w:sz w:val="22"/>
          <w:szCs w:val="22"/>
          <w:lang w:val="sr-Cyrl-CS"/>
        </w:rPr>
      </w:pPr>
    </w:p>
    <w:p w:rsidR="005D10D6" w:rsidRPr="00E07F7A" w:rsidRDefault="00D36E78" w:rsidP="005D10D6">
      <w:pPr>
        <w:rPr>
          <w:rFonts w:ascii="Arial" w:hAnsi="Arial" w:cs="Arial"/>
          <w:b/>
          <w:iCs/>
          <w:sz w:val="22"/>
          <w:szCs w:val="22"/>
          <w:lang w:val="sr-Cyrl-CS"/>
        </w:rPr>
      </w:pPr>
      <w:r>
        <w:rPr>
          <w:rFonts w:ascii="Arial" w:hAnsi="Arial" w:cs="Arial"/>
          <w:b/>
          <w:iCs/>
          <w:sz w:val="22"/>
          <w:szCs w:val="22"/>
          <w:lang w:val="sr-Cyrl-CS"/>
        </w:rPr>
        <w:lastRenderedPageBreak/>
        <w:tab/>
      </w:r>
      <w:r w:rsidR="005D10D6" w:rsidRPr="00E07F7A">
        <w:rPr>
          <w:rFonts w:ascii="Arial" w:hAnsi="Arial" w:cs="Arial"/>
          <w:b/>
          <w:iCs/>
          <w:sz w:val="22"/>
          <w:szCs w:val="22"/>
          <w:lang w:val="sr-Cyrl-CS"/>
        </w:rPr>
        <w:t>ПРЕДМЕТ УГОВОРА</w:t>
      </w: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1.</w:t>
      </w:r>
    </w:p>
    <w:p w:rsidR="005D10D6" w:rsidRPr="005D10D6" w:rsidRDefault="005D10D6" w:rsidP="005D10D6">
      <w:pPr>
        <w:ind w:firstLine="720"/>
        <w:jc w:val="both"/>
        <w:rPr>
          <w:rFonts w:ascii="Arial" w:hAnsi="Arial" w:cs="Arial"/>
          <w:bCs/>
          <w:i/>
          <w:iCs/>
          <w:sz w:val="22"/>
          <w:szCs w:val="22"/>
          <w:lang w:val="sr-Latn-CS"/>
        </w:rPr>
      </w:pPr>
      <w:r w:rsidRPr="00E07F7A">
        <w:rPr>
          <w:rFonts w:ascii="Arial" w:hAnsi="Arial" w:cs="Arial"/>
          <w:iCs/>
          <w:sz w:val="22"/>
          <w:szCs w:val="22"/>
          <w:lang w:val="sr-Cyrl-CS"/>
        </w:rPr>
        <w:t xml:space="preserve">Овим Уговором Наручилац и Извођач утврђују међусобна права и обавезе у реализацији предметне набавке - </w:t>
      </w:r>
      <w:r w:rsidRPr="00A22B0E">
        <w:rPr>
          <w:rFonts w:ascii="Arial" w:hAnsi="Arial" w:cs="Arial"/>
          <w:b/>
          <w:sz w:val="22"/>
          <w:szCs w:val="22"/>
          <w:lang w:val="sr-Cyrl-CS"/>
        </w:rPr>
        <w:t xml:space="preserve"> </w:t>
      </w:r>
      <w:r w:rsidRPr="005D10D6">
        <w:rPr>
          <w:rStyle w:val="PageNumber"/>
          <w:rFonts w:ascii="Arial" w:hAnsi="Arial" w:cs="Arial"/>
          <w:sz w:val="22"/>
          <w:szCs w:val="22"/>
          <w:lang w:val="sr-Cyrl-CS"/>
        </w:rPr>
        <w:t xml:space="preserve">Услуге </w:t>
      </w:r>
      <w:r w:rsidR="0018670B">
        <w:rPr>
          <w:rStyle w:val="PageNumber"/>
          <w:rFonts w:ascii="Arial" w:hAnsi="Arial" w:cs="Arial"/>
          <w:sz w:val="22"/>
          <w:szCs w:val="22"/>
          <w:lang w:val="sr-Cyrl-CS"/>
        </w:rPr>
        <w:t>персоналних асистената</w:t>
      </w:r>
    </w:p>
    <w:p w:rsidR="005D10D6" w:rsidRPr="00E07F7A" w:rsidRDefault="005D10D6" w:rsidP="005D10D6">
      <w:pPr>
        <w:shd w:val="clear" w:color="auto" w:fill="FFFFFF"/>
        <w:jc w:val="center"/>
        <w:rPr>
          <w:rFonts w:ascii="Arial" w:hAnsi="Arial" w:cs="Arial"/>
          <w:b/>
          <w:iCs/>
          <w:sz w:val="22"/>
          <w:szCs w:val="22"/>
          <w:lang w:val="sr-Cyrl-CS"/>
        </w:rPr>
      </w:pPr>
      <w:r w:rsidRPr="00E07F7A">
        <w:rPr>
          <w:rFonts w:ascii="Arial" w:hAnsi="Arial" w:cs="Arial"/>
          <w:b/>
          <w:iCs/>
          <w:sz w:val="22"/>
          <w:szCs w:val="22"/>
          <w:lang w:val="sr-Cyrl-CS"/>
        </w:rPr>
        <w:t>Члан 2.</w:t>
      </w:r>
    </w:p>
    <w:p w:rsidR="005D10D6" w:rsidRDefault="005D10D6" w:rsidP="005D10D6">
      <w:pPr>
        <w:ind w:firstLine="720"/>
        <w:jc w:val="both"/>
        <w:rPr>
          <w:rFonts w:ascii="Arial" w:hAnsi="Arial" w:cs="Arial"/>
          <w:iCs/>
          <w:sz w:val="22"/>
          <w:szCs w:val="22"/>
          <w:lang w:val="sr-Cyrl-CS"/>
        </w:rPr>
      </w:pPr>
      <w:r w:rsidRPr="00E07F7A">
        <w:rPr>
          <w:rFonts w:ascii="Arial" w:hAnsi="Arial" w:cs="Arial"/>
          <w:iCs/>
          <w:sz w:val="22"/>
          <w:szCs w:val="22"/>
          <w:lang w:val="sr-Cyrl-CS"/>
        </w:rPr>
        <w:t xml:space="preserve">Предмет овог уговора је </w:t>
      </w:r>
      <w:r w:rsidR="002378D2">
        <w:rPr>
          <w:rFonts w:ascii="Arial" w:hAnsi="Arial" w:cs="Arial"/>
          <w:iCs/>
          <w:sz w:val="22"/>
          <w:szCs w:val="22"/>
          <w:lang w:val="sr-Cyrl-CS"/>
        </w:rPr>
        <w:t xml:space="preserve">пружање </w:t>
      </w:r>
      <w:r w:rsidR="002378D2" w:rsidRPr="005D10D6">
        <w:rPr>
          <w:rStyle w:val="PageNumber"/>
          <w:rFonts w:ascii="Arial" w:hAnsi="Arial" w:cs="Arial"/>
          <w:sz w:val="22"/>
          <w:szCs w:val="22"/>
          <w:lang w:val="sr-Cyrl-CS"/>
        </w:rPr>
        <w:t xml:space="preserve">Услуге </w:t>
      </w:r>
      <w:r w:rsidR="0018670B">
        <w:rPr>
          <w:rStyle w:val="PageNumber"/>
          <w:rFonts w:ascii="Arial" w:hAnsi="Arial" w:cs="Arial"/>
          <w:sz w:val="22"/>
          <w:szCs w:val="22"/>
          <w:lang w:val="sr-Cyrl-CS"/>
        </w:rPr>
        <w:t>персоналних асистената</w:t>
      </w:r>
      <w:r>
        <w:rPr>
          <w:rStyle w:val="PageNumber"/>
          <w:rFonts w:ascii="Arial" w:hAnsi="Arial" w:cs="Arial"/>
          <w:sz w:val="22"/>
          <w:szCs w:val="22"/>
          <w:lang w:val="sr-Cyrl-CS"/>
        </w:rPr>
        <w:t xml:space="preserve"> </w:t>
      </w:r>
      <w:r>
        <w:rPr>
          <w:rFonts w:ascii="Arial" w:hAnsi="Arial" w:cs="Arial"/>
          <w:bCs/>
          <w:sz w:val="22"/>
          <w:szCs w:val="22"/>
          <w:lang w:val="sr-Cyrl-CS"/>
        </w:rPr>
        <w:t xml:space="preserve"> </w:t>
      </w:r>
      <w:r w:rsidRPr="00E07F7A">
        <w:rPr>
          <w:rFonts w:ascii="Arial" w:hAnsi="Arial" w:cs="Arial"/>
          <w:sz w:val="22"/>
          <w:szCs w:val="22"/>
          <w:lang w:val="ru-RU"/>
        </w:rPr>
        <w:t xml:space="preserve">а </w:t>
      </w:r>
      <w:r w:rsidRPr="00E07F7A">
        <w:rPr>
          <w:rFonts w:ascii="Arial" w:hAnsi="Arial" w:cs="Arial"/>
          <w:iCs/>
          <w:sz w:val="22"/>
          <w:szCs w:val="22"/>
          <w:lang w:val="sr-Cyrl-CS"/>
        </w:rPr>
        <w:t xml:space="preserve">у свему према понуди </w:t>
      </w:r>
      <w:r>
        <w:rPr>
          <w:rFonts w:ascii="Arial" w:hAnsi="Arial" w:cs="Arial"/>
          <w:iCs/>
          <w:sz w:val="22"/>
          <w:szCs w:val="22"/>
          <w:lang w:val="sr-Cyrl-CS"/>
        </w:rPr>
        <w:t xml:space="preserve">Понуђача </w:t>
      </w:r>
      <w:r w:rsidRPr="00E07F7A">
        <w:rPr>
          <w:rFonts w:ascii="Arial" w:hAnsi="Arial" w:cs="Arial"/>
          <w:iCs/>
          <w:sz w:val="22"/>
          <w:szCs w:val="22"/>
          <w:lang w:val="sr-Cyrl-CS"/>
        </w:rPr>
        <w:t>поднетој у поступку јавне набавке</w:t>
      </w:r>
      <w:r w:rsidR="00242204">
        <w:rPr>
          <w:rFonts w:ascii="Arial" w:hAnsi="Arial" w:cs="Arial"/>
          <w:iCs/>
          <w:sz w:val="22"/>
          <w:szCs w:val="22"/>
          <w:lang w:val="sr-Cyrl-CS"/>
        </w:rPr>
        <w:t xml:space="preserve"> мале вредности</w:t>
      </w:r>
      <w:r w:rsidRPr="00E07F7A">
        <w:rPr>
          <w:rFonts w:ascii="Arial" w:hAnsi="Arial" w:cs="Arial"/>
          <w:iCs/>
          <w:sz w:val="22"/>
          <w:szCs w:val="22"/>
          <w:lang w:val="sr-Cyrl-CS"/>
        </w:rPr>
        <w:t xml:space="preserve">, </w:t>
      </w:r>
      <w:r w:rsidRPr="00E07F7A">
        <w:rPr>
          <w:rFonts w:ascii="Arial" w:hAnsi="Arial" w:cs="Arial"/>
          <w:iCs/>
          <w:color w:val="auto"/>
          <w:sz w:val="22"/>
          <w:szCs w:val="22"/>
          <w:lang w:val="sr-Cyrl-CS"/>
        </w:rPr>
        <w:t xml:space="preserve">ЈН </w:t>
      </w:r>
      <w:r w:rsidR="007663A5">
        <w:rPr>
          <w:rFonts w:ascii="Arial" w:hAnsi="Arial" w:cs="Arial"/>
          <w:iCs/>
          <w:color w:val="auto"/>
          <w:sz w:val="22"/>
          <w:szCs w:val="22"/>
          <w:lang w:val="sr-Cyrl-CS"/>
        </w:rPr>
        <w:t>Г</w:t>
      </w:r>
      <w:r>
        <w:rPr>
          <w:rFonts w:ascii="Arial" w:hAnsi="Arial" w:cs="Arial"/>
          <w:iCs/>
          <w:color w:val="auto"/>
          <w:sz w:val="22"/>
          <w:szCs w:val="22"/>
          <w:lang w:val="sr-Cyrl-CS"/>
        </w:rPr>
        <w:t xml:space="preserve">У </w:t>
      </w:r>
      <w:r w:rsidR="007663A5">
        <w:rPr>
          <w:rFonts w:ascii="Arial" w:hAnsi="Arial" w:cs="Arial"/>
          <w:iCs/>
          <w:color w:val="auto"/>
          <w:sz w:val="22"/>
          <w:szCs w:val="22"/>
          <w:lang w:val="sr-Cyrl-CS"/>
        </w:rPr>
        <w:t>1</w:t>
      </w:r>
      <w:r w:rsidR="0018670B">
        <w:rPr>
          <w:rFonts w:ascii="Arial" w:hAnsi="Arial" w:cs="Arial"/>
          <w:iCs/>
          <w:color w:val="auto"/>
          <w:sz w:val="22"/>
          <w:szCs w:val="22"/>
          <w:lang w:val="sr-Cyrl-CS"/>
        </w:rPr>
        <w:t>8</w:t>
      </w:r>
      <w:r>
        <w:rPr>
          <w:rFonts w:ascii="Arial" w:hAnsi="Arial" w:cs="Arial"/>
          <w:iCs/>
          <w:color w:val="auto"/>
          <w:sz w:val="22"/>
          <w:szCs w:val="22"/>
          <w:lang w:val="sr-Cyrl-CS"/>
        </w:rPr>
        <w:t>-У</w:t>
      </w:r>
      <w:r w:rsidRPr="00E07F7A">
        <w:rPr>
          <w:rFonts w:ascii="Arial" w:hAnsi="Arial" w:cs="Arial"/>
          <w:iCs/>
          <w:color w:val="auto"/>
          <w:sz w:val="22"/>
          <w:szCs w:val="22"/>
          <w:lang w:val="sr-Cyrl-CS"/>
        </w:rPr>
        <w:t>/201</w:t>
      </w:r>
      <w:r w:rsidR="007663A5">
        <w:rPr>
          <w:rFonts w:ascii="Arial" w:hAnsi="Arial" w:cs="Arial"/>
          <w:iCs/>
          <w:color w:val="auto"/>
          <w:sz w:val="22"/>
          <w:szCs w:val="22"/>
          <w:lang w:val="sr-Cyrl-CS"/>
        </w:rPr>
        <w:t>9</w:t>
      </w:r>
      <w:r>
        <w:rPr>
          <w:rFonts w:ascii="Arial" w:eastAsia="TimesNewRomanPSMT" w:hAnsi="Arial" w:cs="Arial"/>
          <w:bCs/>
          <w:sz w:val="22"/>
          <w:szCs w:val="22"/>
          <w:lang w:val="ru-RU"/>
        </w:rPr>
        <w:t>,</w:t>
      </w:r>
      <w:r w:rsidRPr="00E07F7A">
        <w:rPr>
          <w:rFonts w:ascii="Arial" w:hAnsi="Arial" w:cs="Arial"/>
          <w:iCs/>
          <w:sz w:val="22"/>
          <w:szCs w:val="22"/>
          <w:lang w:val="sr-Cyrl-CS"/>
        </w:rPr>
        <w:t xml:space="preserve"> заведена код Понуђача под бројем __________од дана __________године  као саставни део овог уговора.</w:t>
      </w:r>
    </w:p>
    <w:p w:rsidR="005D10D6" w:rsidRPr="00E07F7A" w:rsidRDefault="005D10D6" w:rsidP="005D10D6">
      <w:pPr>
        <w:ind w:firstLine="720"/>
        <w:jc w:val="both"/>
        <w:rPr>
          <w:rFonts w:ascii="Arial" w:hAnsi="Arial" w:cs="Arial"/>
          <w:b/>
          <w:iCs/>
          <w:sz w:val="22"/>
          <w:szCs w:val="22"/>
          <w:lang w:val="sr-Cyrl-CS"/>
        </w:rPr>
      </w:pPr>
    </w:p>
    <w:p w:rsidR="004F3481" w:rsidRP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 xml:space="preserve">ЦЕНА </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3.</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Укупна цена услуге из члана 2. овог уговора</w:t>
      </w:r>
      <w:r w:rsidR="00003ADA">
        <w:rPr>
          <w:rFonts w:ascii="Arial" w:hAnsi="Arial" w:cs="Arial"/>
          <w:sz w:val="22"/>
          <w:szCs w:val="22"/>
        </w:rPr>
        <w:t xml:space="preserve"> износи ____________________ динара месечно</w:t>
      </w:r>
      <w:r w:rsidR="00275569">
        <w:rPr>
          <w:rFonts w:ascii="Arial" w:hAnsi="Arial" w:cs="Arial"/>
          <w:sz w:val="22"/>
          <w:szCs w:val="22"/>
        </w:rPr>
        <w:t>.</w:t>
      </w:r>
      <w:r w:rsidRPr="004F3481">
        <w:rPr>
          <w:rFonts w:ascii="Arial" w:hAnsi="Arial" w:cs="Arial"/>
          <w:sz w:val="22"/>
          <w:szCs w:val="22"/>
        </w:rPr>
        <w:t xml:space="preserve">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У цену је урачуната цена услуге и сви пратећи трошкови које Пружалац услуге има у реализацији предметне услуге. </w:t>
      </w:r>
    </w:p>
    <w:p w:rsidR="004F3481" w:rsidRDefault="004F3481" w:rsidP="004F3481">
      <w:pPr>
        <w:ind w:firstLine="720"/>
        <w:rPr>
          <w:rFonts w:ascii="Arial" w:hAnsi="Arial" w:cs="Arial"/>
          <w:sz w:val="22"/>
          <w:szCs w:val="22"/>
          <w:lang w:val="sr-Cyrl-CS"/>
        </w:rPr>
      </w:pPr>
      <w:r w:rsidRPr="004F3481">
        <w:rPr>
          <w:rFonts w:ascii="Arial" w:hAnsi="Arial" w:cs="Arial"/>
          <w:sz w:val="22"/>
          <w:szCs w:val="22"/>
        </w:rPr>
        <w:t xml:space="preserve">Цена је фиксна и не може се мењати. </w:t>
      </w:r>
    </w:p>
    <w:p w:rsidR="004F3481" w:rsidRDefault="004F3481" w:rsidP="004F3481">
      <w:pPr>
        <w:ind w:firstLine="720"/>
        <w:jc w:val="both"/>
        <w:rPr>
          <w:rFonts w:ascii="Arial" w:hAnsi="Arial" w:cs="Arial"/>
          <w:sz w:val="22"/>
          <w:szCs w:val="22"/>
          <w:lang w:val="sr-Cyrl-CS"/>
        </w:rPr>
      </w:pPr>
      <w:r w:rsidRPr="004F3481">
        <w:rPr>
          <w:rFonts w:ascii="Arial" w:hAnsi="Arial" w:cs="Arial"/>
          <w:sz w:val="22"/>
          <w:szCs w:val="22"/>
        </w:rPr>
        <w:t xml:space="preserve">Укупна </w:t>
      </w:r>
      <w:r>
        <w:rPr>
          <w:rFonts w:ascii="Arial" w:hAnsi="Arial" w:cs="Arial"/>
          <w:sz w:val="22"/>
          <w:szCs w:val="22"/>
          <w:lang w:val="sr-Cyrl-CS"/>
        </w:rPr>
        <w:t xml:space="preserve">уговорена </w:t>
      </w:r>
      <w:r w:rsidRPr="004F3481">
        <w:rPr>
          <w:rFonts w:ascii="Arial" w:hAnsi="Arial" w:cs="Arial"/>
          <w:sz w:val="22"/>
          <w:szCs w:val="22"/>
        </w:rPr>
        <w:t xml:space="preserve">вредност услуге износи ___________ динара </w:t>
      </w:r>
      <w:r w:rsidR="00275569">
        <w:rPr>
          <w:rFonts w:ascii="Arial" w:hAnsi="Arial" w:cs="Arial"/>
          <w:sz w:val="22"/>
          <w:szCs w:val="22"/>
        </w:rPr>
        <w:t>(</w:t>
      </w:r>
      <w:r w:rsidR="00242204">
        <w:rPr>
          <w:rFonts w:ascii="Arial" w:hAnsi="Arial" w:cs="Arial"/>
          <w:sz w:val="22"/>
          <w:szCs w:val="22"/>
        </w:rPr>
        <w:t>Уноси наручилац)</w:t>
      </w:r>
      <w:r w:rsidR="00003ADA">
        <w:rPr>
          <w:rFonts w:ascii="Arial" w:hAnsi="Arial" w:cs="Arial"/>
          <w:sz w:val="22"/>
          <w:szCs w:val="22"/>
        </w:rPr>
        <w:t>.</w:t>
      </w:r>
      <w:r w:rsidRPr="004F3481">
        <w:rPr>
          <w:rFonts w:ascii="Arial" w:hAnsi="Arial" w:cs="Arial"/>
          <w:sz w:val="22"/>
          <w:szCs w:val="22"/>
        </w:rPr>
        <w:t xml:space="preserve"> </w:t>
      </w:r>
    </w:p>
    <w:p w:rsidR="004F3481" w:rsidRPr="004F3481" w:rsidRDefault="004F3481" w:rsidP="004F3481">
      <w:pPr>
        <w:jc w:val="both"/>
        <w:rPr>
          <w:rFonts w:ascii="Arial" w:hAnsi="Arial" w:cs="Arial"/>
          <w:sz w:val="22"/>
          <w:szCs w:val="22"/>
          <w:lang w:val="sr-Cyrl-CS"/>
        </w:rPr>
      </w:pPr>
    </w:p>
    <w:p w:rsidR="004F3481" w:rsidRDefault="00860707" w:rsidP="005D10D6">
      <w:pPr>
        <w:rPr>
          <w:rFonts w:ascii="Arial" w:hAnsi="Arial" w:cs="Arial"/>
          <w:b/>
          <w:sz w:val="22"/>
          <w:szCs w:val="22"/>
          <w:lang w:val="sr-Cyrl-CS"/>
        </w:rPr>
      </w:pPr>
      <w:r>
        <w:rPr>
          <w:rFonts w:ascii="Arial" w:hAnsi="Arial" w:cs="Arial"/>
          <w:b/>
          <w:sz w:val="22"/>
          <w:szCs w:val="22"/>
        </w:rPr>
        <w:tab/>
      </w:r>
      <w:r w:rsidR="004F3481" w:rsidRPr="004F3481">
        <w:rPr>
          <w:rFonts w:ascii="Arial" w:hAnsi="Arial" w:cs="Arial"/>
          <w:b/>
          <w:sz w:val="22"/>
          <w:szCs w:val="22"/>
        </w:rPr>
        <w:t>УСЛОВИ И НАЧИН ПЛАЋАЊА</w:t>
      </w:r>
    </w:p>
    <w:p w:rsidR="004F3481" w:rsidRPr="004F3481" w:rsidRDefault="004F3481" w:rsidP="004F3481">
      <w:pPr>
        <w:jc w:val="center"/>
        <w:rPr>
          <w:rFonts w:ascii="Arial" w:hAnsi="Arial" w:cs="Arial"/>
          <w:b/>
          <w:sz w:val="22"/>
          <w:szCs w:val="22"/>
          <w:lang w:val="sr-Cyrl-CS"/>
        </w:rPr>
      </w:pPr>
      <w:r w:rsidRPr="004F3481">
        <w:rPr>
          <w:rFonts w:ascii="Arial" w:hAnsi="Arial" w:cs="Arial"/>
          <w:b/>
          <w:sz w:val="22"/>
          <w:szCs w:val="22"/>
        </w:rPr>
        <w:t>Члан 4.</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Наручилац ће вршити плаћање у року </w:t>
      </w:r>
      <w:r w:rsidR="00E60246">
        <w:rPr>
          <w:rFonts w:ascii="Arial" w:hAnsi="Arial" w:cs="Arial"/>
          <w:sz w:val="22"/>
          <w:szCs w:val="22"/>
          <w:lang w:val="sr-Cyrl-CS"/>
        </w:rPr>
        <w:t>од</w:t>
      </w:r>
      <w:r w:rsidRPr="004F3481">
        <w:rPr>
          <w:rFonts w:ascii="Arial" w:hAnsi="Arial" w:cs="Arial"/>
          <w:sz w:val="22"/>
          <w:szCs w:val="22"/>
        </w:rPr>
        <w:t xml:space="preserve"> </w:t>
      </w:r>
      <w:r w:rsidR="00E60246">
        <w:rPr>
          <w:rFonts w:ascii="Arial" w:hAnsi="Arial" w:cs="Arial"/>
          <w:sz w:val="22"/>
          <w:szCs w:val="22"/>
          <w:lang w:val="sr-Cyrl-CS"/>
        </w:rPr>
        <w:t>_______</w:t>
      </w:r>
      <w:r w:rsidRPr="004F3481">
        <w:rPr>
          <w:rFonts w:ascii="Arial" w:hAnsi="Arial" w:cs="Arial"/>
          <w:sz w:val="22"/>
          <w:szCs w:val="22"/>
        </w:rPr>
        <w:t xml:space="preserve">дана </w:t>
      </w:r>
      <w:r w:rsidR="00E60246">
        <w:rPr>
          <w:rFonts w:ascii="Arial" w:hAnsi="Arial" w:cs="Arial"/>
          <w:sz w:val="22"/>
          <w:szCs w:val="22"/>
          <w:lang w:val="sr-Cyrl-CS"/>
        </w:rPr>
        <w:t xml:space="preserve">(не краћем од 15 дана) </w:t>
      </w:r>
      <w:r w:rsidRPr="004F3481">
        <w:rPr>
          <w:rFonts w:ascii="Arial" w:hAnsi="Arial" w:cs="Arial"/>
          <w:sz w:val="22"/>
          <w:szCs w:val="22"/>
        </w:rPr>
        <w:t>о</w:t>
      </w:r>
      <w:r w:rsidR="00E60246">
        <w:rPr>
          <w:rFonts w:ascii="Arial" w:hAnsi="Arial" w:cs="Arial"/>
          <w:sz w:val="22"/>
          <w:szCs w:val="22"/>
        </w:rPr>
        <w:t>д дана пријема исправног рачуна</w:t>
      </w:r>
      <w:r w:rsidR="00E60246">
        <w:rPr>
          <w:rFonts w:ascii="Arial" w:hAnsi="Arial" w:cs="Arial"/>
          <w:sz w:val="22"/>
          <w:szCs w:val="22"/>
          <w:lang w:val="sr-Cyrl-CS"/>
        </w:rPr>
        <w:t>.</w:t>
      </w:r>
      <w:r w:rsidRPr="004F3481">
        <w:rPr>
          <w:rFonts w:ascii="Arial" w:hAnsi="Arial" w:cs="Arial"/>
          <w:sz w:val="22"/>
          <w:szCs w:val="22"/>
        </w:rPr>
        <w:t xml:space="preserve"> </w:t>
      </w:r>
    </w:p>
    <w:p w:rsidR="00E60246" w:rsidRDefault="004F3481" w:rsidP="00E60246">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ће до </w:t>
      </w:r>
      <w:r w:rsidR="00E60246">
        <w:rPr>
          <w:rFonts w:ascii="Arial" w:hAnsi="Arial" w:cs="Arial"/>
          <w:sz w:val="22"/>
          <w:szCs w:val="22"/>
          <w:lang w:val="sr-Cyrl-CS"/>
        </w:rPr>
        <w:t>10</w:t>
      </w:r>
      <w:r w:rsidRPr="004F3481">
        <w:rPr>
          <w:rFonts w:ascii="Arial" w:hAnsi="Arial" w:cs="Arial"/>
          <w:sz w:val="22"/>
          <w:szCs w:val="22"/>
        </w:rPr>
        <w:t>-ог у месецу доставити рачун/фактуру са припадајућом документацијом за пружену услугу у претходном месецу.</w:t>
      </w:r>
    </w:p>
    <w:p w:rsidR="00E60246" w:rsidRPr="00E60246" w:rsidRDefault="00E60246" w:rsidP="005D10D6">
      <w:pPr>
        <w:rPr>
          <w:rFonts w:ascii="Arial" w:hAnsi="Arial" w:cs="Arial"/>
          <w:sz w:val="22"/>
          <w:szCs w:val="22"/>
          <w:lang w:val="sr-Cyrl-CS"/>
        </w:rPr>
      </w:pPr>
    </w:p>
    <w:p w:rsidR="00E60246" w:rsidRDefault="004F3481" w:rsidP="005D10D6">
      <w:pPr>
        <w:rPr>
          <w:rFonts w:ascii="Arial" w:hAnsi="Arial" w:cs="Arial"/>
          <w:b/>
          <w:sz w:val="22"/>
          <w:szCs w:val="22"/>
          <w:lang w:val="sr-Cyrl-CS"/>
        </w:rPr>
      </w:pPr>
      <w:r w:rsidRPr="004F3481">
        <w:rPr>
          <w:rFonts w:ascii="Arial" w:hAnsi="Arial" w:cs="Arial"/>
          <w:sz w:val="22"/>
          <w:szCs w:val="22"/>
        </w:rPr>
        <w:t xml:space="preserve"> </w:t>
      </w:r>
      <w:r w:rsidR="00860707">
        <w:rPr>
          <w:rFonts w:ascii="Arial" w:hAnsi="Arial" w:cs="Arial"/>
          <w:sz w:val="22"/>
          <w:szCs w:val="22"/>
        </w:rPr>
        <w:tab/>
      </w:r>
      <w:r w:rsidRPr="00E60246">
        <w:rPr>
          <w:rFonts w:ascii="Arial" w:hAnsi="Arial" w:cs="Arial"/>
          <w:b/>
          <w:sz w:val="22"/>
          <w:szCs w:val="22"/>
        </w:rPr>
        <w:t>МЕСТО И ВРЕМЕ ПРУЖАЊА УСЛУГЕ</w:t>
      </w:r>
    </w:p>
    <w:p w:rsidR="00E60246" w:rsidRDefault="004F3481" w:rsidP="00E60246">
      <w:pPr>
        <w:jc w:val="center"/>
        <w:rPr>
          <w:rFonts w:ascii="Arial" w:hAnsi="Arial" w:cs="Arial"/>
          <w:b/>
          <w:sz w:val="22"/>
          <w:szCs w:val="22"/>
          <w:lang w:val="sr-Cyrl-CS"/>
        </w:rPr>
      </w:pPr>
      <w:r w:rsidRPr="00E60246">
        <w:rPr>
          <w:rFonts w:ascii="Arial" w:hAnsi="Arial" w:cs="Arial"/>
          <w:b/>
          <w:sz w:val="22"/>
          <w:szCs w:val="22"/>
        </w:rPr>
        <w:t>Члан 5.</w:t>
      </w:r>
    </w:p>
    <w:p w:rsidR="00486796" w:rsidRDefault="004F3481" w:rsidP="00E60246">
      <w:pPr>
        <w:jc w:val="both"/>
        <w:rPr>
          <w:rFonts w:ascii="Arial" w:hAnsi="Arial" w:cs="Arial"/>
          <w:sz w:val="22"/>
          <w:szCs w:val="22"/>
          <w:lang w:val="sr-Cyrl-CS"/>
        </w:rPr>
      </w:pPr>
      <w:r w:rsidRPr="004F3481">
        <w:rPr>
          <w:rFonts w:ascii="Arial" w:hAnsi="Arial" w:cs="Arial"/>
          <w:sz w:val="22"/>
          <w:szCs w:val="22"/>
        </w:rPr>
        <w:t xml:space="preserve"> </w:t>
      </w:r>
      <w:r w:rsidR="00E60246">
        <w:rPr>
          <w:rFonts w:ascii="Arial" w:hAnsi="Arial" w:cs="Arial"/>
          <w:sz w:val="22"/>
          <w:szCs w:val="22"/>
          <w:lang w:val="sr-Cyrl-CS"/>
        </w:rPr>
        <w:tab/>
      </w:r>
      <w:r w:rsidRPr="004F3481">
        <w:rPr>
          <w:rFonts w:ascii="Arial" w:hAnsi="Arial" w:cs="Arial"/>
          <w:sz w:val="22"/>
          <w:szCs w:val="22"/>
        </w:rPr>
        <w:t xml:space="preserve">Пружалац услуге се обавезује да пружа услугу </w:t>
      </w:r>
      <w:r w:rsidR="0018670B">
        <w:rPr>
          <w:rFonts w:ascii="Arial" w:hAnsi="Arial" w:cs="Arial"/>
          <w:sz w:val="22"/>
          <w:szCs w:val="22"/>
        </w:rPr>
        <w:t>персоналних асистената</w:t>
      </w:r>
      <w:r w:rsidRPr="004F3481">
        <w:rPr>
          <w:rFonts w:ascii="Arial" w:hAnsi="Arial" w:cs="Arial"/>
          <w:sz w:val="22"/>
          <w:szCs w:val="22"/>
        </w:rPr>
        <w:t xml:space="preserve"> </w:t>
      </w:r>
      <w:r w:rsidR="00E60246">
        <w:rPr>
          <w:rFonts w:ascii="Arial" w:hAnsi="Arial" w:cs="Arial"/>
          <w:sz w:val="22"/>
          <w:szCs w:val="22"/>
          <w:lang w:val="sr-Cyrl-CS"/>
        </w:rPr>
        <w:t>на територији насељеног места Бор</w:t>
      </w:r>
    </w:p>
    <w:p w:rsidR="00E60246" w:rsidRDefault="004F3481" w:rsidP="00E60246">
      <w:pPr>
        <w:jc w:val="both"/>
        <w:rPr>
          <w:rFonts w:ascii="Arial" w:hAnsi="Arial" w:cs="Arial"/>
          <w:sz w:val="22"/>
          <w:szCs w:val="22"/>
          <w:lang w:val="sr-Cyrl-CS"/>
        </w:rPr>
      </w:pPr>
      <w:r w:rsidRPr="004F3481">
        <w:rPr>
          <w:rFonts w:ascii="Arial" w:hAnsi="Arial" w:cs="Arial"/>
          <w:sz w:val="22"/>
          <w:szCs w:val="22"/>
        </w:rPr>
        <w:t xml:space="preserve">Услуга </w:t>
      </w:r>
      <w:r w:rsidR="0018670B">
        <w:rPr>
          <w:rFonts w:ascii="Arial" w:hAnsi="Arial" w:cs="Arial"/>
          <w:sz w:val="22"/>
          <w:szCs w:val="22"/>
        </w:rPr>
        <w:t>персоналних асистената</w:t>
      </w:r>
      <w:r w:rsidRPr="004F3481">
        <w:rPr>
          <w:rFonts w:ascii="Arial" w:hAnsi="Arial" w:cs="Arial"/>
          <w:sz w:val="22"/>
          <w:szCs w:val="22"/>
        </w:rPr>
        <w:t xml:space="preserve">, биће доступна </w:t>
      </w:r>
      <w:r w:rsidR="007663A5">
        <w:rPr>
          <w:rFonts w:ascii="Arial" w:hAnsi="Arial" w:cs="Arial"/>
          <w:sz w:val="22"/>
          <w:szCs w:val="22"/>
        </w:rPr>
        <w:t>радним данима по четири сата дневно</w:t>
      </w:r>
      <w:r w:rsidRPr="004F3481">
        <w:rPr>
          <w:rFonts w:ascii="Arial" w:hAnsi="Arial" w:cs="Arial"/>
          <w:sz w:val="22"/>
          <w:szCs w:val="22"/>
        </w:rPr>
        <w:t xml:space="preserve">. </w:t>
      </w:r>
    </w:p>
    <w:p w:rsidR="00E60246" w:rsidRPr="00E60246" w:rsidRDefault="00E60246" w:rsidP="00E60246">
      <w:pPr>
        <w:jc w:val="both"/>
        <w:rPr>
          <w:rFonts w:ascii="Arial" w:hAnsi="Arial" w:cs="Arial"/>
          <w:sz w:val="22"/>
          <w:szCs w:val="22"/>
          <w:lang w:val="sr-Cyrl-CS"/>
        </w:rPr>
      </w:pPr>
    </w:p>
    <w:p w:rsidR="00E60246" w:rsidRDefault="00860707" w:rsidP="00E60246">
      <w:pPr>
        <w:jc w:val="both"/>
        <w:rPr>
          <w:rFonts w:ascii="Arial" w:hAnsi="Arial" w:cs="Arial"/>
          <w:b/>
          <w:sz w:val="22"/>
          <w:szCs w:val="22"/>
          <w:lang w:val="sr-Cyrl-CS"/>
        </w:rPr>
      </w:pPr>
      <w:r>
        <w:rPr>
          <w:rFonts w:ascii="Arial" w:hAnsi="Arial" w:cs="Arial"/>
          <w:b/>
          <w:sz w:val="22"/>
          <w:szCs w:val="22"/>
        </w:rPr>
        <w:tab/>
      </w:r>
      <w:r w:rsidR="004F3481" w:rsidRPr="00E60246">
        <w:rPr>
          <w:rFonts w:ascii="Arial" w:hAnsi="Arial" w:cs="Arial"/>
          <w:b/>
          <w:sz w:val="22"/>
          <w:szCs w:val="22"/>
        </w:rPr>
        <w:t>КОРИСНИЦИ УСЛУГЕ</w:t>
      </w:r>
    </w:p>
    <w:p w:rsidR="00C10C83" w:rsidRDefault="004F3481" w:rsidP="00C10C83">
      <w:pPr>
        <w:jc w:val="center"/>
        <w:rPr>
          <w:rFonts w:ascii="Arial" w:hAnsi="Arial" w:cs="Arial"/>
          <w:b/>
          <w:sz w:val="22"/>
          <w:szCs w:val="22"/>
        </w:rPr>
      </w:pPr>
      <w:r w:rsidRPr="00E370A3">
        <w:rPr>
          <w:rFonts w:ascii="Arial" w:hAnsi="Arial" w:cs="Arial"/>
          <w:b/>
          <w:sz w:val="22"/>
          <w:szCs w:val="22"/>
        </w:rPr>
        <w:t>Члан 6.</w:t>
      </w:r>
    </w:p>
    <w:p w:rsidR="00486796" w:rsidRPr="003E545C" w:rsidRDefault="0018670B" w:rsidP="00275569">
      <w:pPr>
        <w:spacing w:line="240" w:lineRule="auto"/>
        <w:jc w:val="both"/>
        <w:rPr>
          <w:rFonts w:ascii="Arial" w:hAnsi="Arial" w:cs="Arial"/>
          <w:color w:val="auto"/>
          <w:sz w:val="22"/>
          <w:szCs w:val="22"/>
          <w:lang w:val="sr-Cyrl-CS"/>
        </w:rPr>
      </w:pPr>
      <w:r>
        <w:rPr>
          <w:rFonts w:ascii="Arial" w:hAnsi="Arial" w:cs="Arial"/>
          <w:color w:val="auto"/>
          <w:sz w:val="22"/>
          <w:szCs w:val="22"/>
          <w:lang w:val="sr-Cyrl-CS"/>
        </w:rPr>
        <w:tab/>
      </w:r>
      <w:r w:rsidR="00275569" w:rsidRPr="003E545C">
        <w:rPr>
          <w:rFonts w:ascii="Arial" w:hAnsi="Arial" w:cs="Arial"/>
          <w:color w:val="auto"/>
          <w:sz w:val="22"/>
          <w:szCs w:val="22"/>
          <w:lang w:val="sr-Cyrl-CS"/>
        </w:rPr>
        <w:t>За пружање у</w:t>
      </w:r>
      <w:r w:rsidR="00275569">
        <w:rPr>
          <w:rFonts w:ascii="Arial" w:hAnsi="Arial" w:cs="Arial"/>
          <w:color w:val="auto"/>
          <w:sz w:val="22"/>
          <w:szCs w:val="22"/>
          <w:lang w:val="sr-Cyrl-CS"/>
        </w:rPr>
        <w:t>слуге неопходно је ангажовати 6 персоналних асистената, за 6 корисника (</w:t>
      </w:r>
      <w:r w:rsidR="00275569">
        <w:rPr>
          <w:rFonts w:ascii="Arial" w:eastAsia="Times New Roman" w:hAnsi="Arial" w:cs="Arial"/>
          <w:sz w:val="22"/>
          <w:szCs w:val="22"/>
        </w:rPr>
        <w:t>пунoлeтне oсoбе са</w:t>
      </w:r>
      <w:r w:rsidRPr="00E63F5C">
        <w:rPr>
          <w:rFonts w:ascii="Arial" w:eastAsia="Times New Roman" w:hAnsi="Arial" w:cs="Arial"/>
          <w:sz w:val="22"/>
          <w:szCs w:val="22"/>
        </w:rPr>
        <w:t xml:space="preserve"> инвaлидитeтoм</w:t>
      </w:r>
      <w:r w:rsidR="00275569">
        <w:rPr>
          <w:rFonts w:ascii="Arial" w:eastAsia="Times New Roman" w:hAnsi="Arial" w:cs="Arial"/>
          <w:sz w:val="22"/>
          <w:szCs w:val="22"/>
        </w:rPr>
        <w:t>).</w:t>
      </w:r>
      <w:r w:rsidRPr="00E63F5C">
        <w:rPr>
          <w:rFonts w:ascii="Arial" w:eastAsia="Times New Roman" w:hAnsi="Arial" w:cs="Arial"/>
          <w:sz w:val="22"/>
          <w:szCs w:val="22"/>
        </w:rPr>
        <w:t xml:space="preserve"> </w:t>
      </w:r>
    </w:p>
    <w:p w:rsidR="00C10C83" w:rsidRDefault="00C10C83" w:rsidP="00E370A3">
      <w:pPr>
        <w:ind w:firstLine="720"/>
        <w:jc w:val="both"/>
        <w:rPr>
          <w:rFonts w:ascii="Arial" w:hAnsi="Arial" w:cs="Arial"/>
          <w:b/>
          <w:sz w:val="22"/>
          <w:szCs w:val="22"/>
        </w:rPr>
      </w:pP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КВАЛИТЕТ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7</w:t>
      </w:r>
      <w:r w:rsidRPr="00E370A3">
        <w:rPr>
          <w:rFonts w:ascii="Arial" w:hAnsi="Arial" w:cs="Arial"/>
          <w:b/>
          <w:sz w:val="22"/>
          <w:szCs w:val="22"/>
        </w:rPr>
        <w:t>.</w:t>
      </w:r>
    </w:p>
    <w:p w:rsidR="00E370A3" w:rsidRPr="00860707" w:rsidRDefault="004F3481" w:rsidP="00E370A3">
      <w:pPr>
        <w:ind w:firstLine="720"/>
        <w:jc w:val="both"/>
        <w:rPr>
          <w:rFonts w:ascii="Arial" w:hAnsi="Arial" w:cs="Arial"/>
          <w:b/>
          <w:sz w:val="22"/>
          <w:szCs w:val="22"/>
        </w:rPr>
      </w:pPr>
      <w:r w:rsidRPr="004F3481">
        <w:rPr>
          <w:rFonts w:ascii="Arial" w:hAnsi="Arial" w:cs="Arial"/>
          <w:sz w:val="22"/>
          <w:szCs w:val="22"/>
        </w:rPr>
        <w:t>Пружалац услуге се обавезује да услугу изврши квалитетно у складу са законским прописима предвиђеним за ову врсту услуге и у свему према захтевима Наручиоца прецизираним у техничкој спецификацији и који су дати у оквиру конкурсне документације</w:t>
      </w:r>
      <w:r w:rsidR="00E370A3">
        <w:rPr>
          <w:rFonts w:ascii="Arial" w:hAnsi="Arial" w:cs="Arial"/>
          <w:sz w:val="22"/>
          <w:szCs w:val="22"/>
          <w:lang w:val="sr-Cyrl-CS"/>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w:t>
      </w:r>
    </w:p>
    <w:p w:rsidR="00860707" w:rsidRDefault="004F3481" w:rsidP="00E370A3">
      <w:pPr>
        <w:ind w:firstLine="720"/>
        <w:jc w:val="both"/>
        <w:rPr>
          <w:rFonts w:ascii="Arial" w:hAnsi="Arial" w:cs="Arial"/>
          <w:b/>
          <w:sz w:val="22"/>
          <w:szCs w:val="22"/>
        </w:rPr>
      </w:pPr>
      <w:r w:rsidRPr="00E370A3">
        <w:rPr>
          <w:rFonts w:ascii="Arial" w:hAnsi="Arial" w:cs="Arial"/>
          <w:b/>
          <w:sz w:val="22"/>
          <w:szCs w:val="22"/>
        </w:rPr>
        <w:t>ОБАВЕЗЕ ПРУЖАОЦА УСЛУГЕ</w:t>
      </w:r>
    </w:p>
    <w:p w:rsidR="00860707" w:rsidRDefault="00860707" w:rsidP="00860707">
      <w:pPr>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rPr>
        <w:t>8</w:t>
      </w:r>
      <w:r w:rsidRPr="00E370A3">
        <w:rPr>
          <w:rFonts w:ascii="Arial" w:hAnsi="Arial" w:cs="Arial"/>
          <w:b/>
          <w:sz w:val="22"/>
          <w:szCs w:val="22"/>
        </w:rPr>
        <w:t>.</w:t>
      </w:r>
    </w:p>
    <w:p w:rsidR="00486796" w:rsidRDefault="00486796" w:rsidP="00486796">
      <w:pPr>
        <w:jc w:val="both"/>
        <w:rPr>
          <w:rFonts w:ascii="Arial" w:hAnsi="Arial" w:cs="Arial"/>
          <w:color w:val="auto"/>
          <w:sz w:val="22"/>
          <w:szCs w:val="22"/>
          <w:lang w:val="sr-Cyrl-CS"/>
        </w:rPr>
      </w:pPr>
      <w:r>
        <w:rPr>
          <w:rFonts w:ascii="Arial" w:hAnsi="Arial" w:cs="Arial"/>
          <w:color w:val="auto"/>
          <w:sz w:val="22"/>
          <w:szCs w:val="22"/>
          <w:lang w:val="sr-Cyrl-CS"/>
        </w:rPr>
        <w:tab/>
      </w:r>
      <w:r w:rsidRPr="003E545C">
        <w:rPr>
          <w:rFonts w:ascii="Arial" w:hAnsi="Arial" w:cs="Arial"/>
          <w:color w:val="auto"/>
          <w:sz w:val="22"/>
          <w:szCs w:val="22"/>
          <w:lang w:val="sr-Cyrl-CS"/>
        </w:rPr>
        <w:t xml:space="preserve">Сви ангажовани </w:t>
      </w:r>
      <w:r w:rsidR="00C10C83">
        <w:rPr>
          <w:rFonts w:ascii="Arial" w:hAnsi="Arial" w:cs="Arial"/>
          <w:color w:val="auto"/>
          <w:sz w:val="22"/>
          <w:szCs w:val="22"/>
          <w:lang w:val="sr-Cyrl-CS"/>
        </w:rPr>
        <w:t>персонални асистенти</w:t>
      </w:r>
      <w:r w:rsidRPr="003E545C">
        <w:rPr>
          <w:rFonts w:ascii="Arial" w:hAnsi="Arial" w:cs="Arial"/>
          <w:color w:val="auto"/>
          <w:sz w:val="22"/>
          <w:szCs w:val="22"/>
          <w:lang w:val="sr-Cyrl-CS"/>
        </w:rPr>
        <w:t xml:space="preserve"> су у обавези да врше евиденцију свог рада кроз радне листе и месечне извештаје, као и да исте доставе уз захтев за месечну исплату.</w:t>
      </w:r>
    </w:p>
    <w:p w:rsidR="00486796" w:rsidRDefault="00486796" w:rsidP="00486796">
      <w:pPr>
        <w:tabs>
          <w:tab w:val="left" w:pos="720"/>
        </w:tabs>
        <w:jc w:val="both"/>
        <w:rPr>
          <w:rFonts w:ascii="Arial" w:hAnsi="Arial" w:cs="Arial"/>
          <w:color w:val="auto"/>
          <w:sz w:val="22"/>
          <w:szCs w:val="22"/>
          <w:lang w:val="sr-Cyrl-CS"/>
        </w:rPr>
      </w:pPr>
      <w:r>
        <w:rPr>
          <w:rFonts w:ascii="Arial" w:hAnsi="Arial" w:cs="Arial"/>
          <w:color w:val="auto"/>
          <w:sz w:val="22"/>
          <w:szCs w:val="22"/>
          <w:lang w:val="sr-Cyrl-CS"/>
        </w:rPr>
        <w:tab/>
      </w:r>
      <w:r w:rsidRPr="003E545C">
        <w:rPr>
          <w:rFonts w:ascii="Arial" w:hAnsi="Arial" w:cs="Arial"/>
          <w:color w:val="auto"/>
          <w:sz w:val="22"/>
          <w:szCs w:val="22"/>
          <w:lang w:val="sr-Cyrl-CS"/>
        </w:rPr>
        <w:t>Пружалац услуге ће извештaје о раду за пружене услуге достављати Градској управи Бор.</w:t>
      </w:r>
    </w:p>
    <w:p w:rsidR="00486796" w:rsidRPr="003E545C" w:rsidRDefault="00486796" w:rsidP="00486796">
      <w:pPr>
        <w:tabs>
          <w:tab w:val="left" w:pos="720"/>
        </w:tabs>
        <w:jc w:val="both"/>
        <w:rPr>
          <w:rFonts w:ascii="Arial" w:hAnsi="Arial" w:cs="Arial"/>
          <w:color w:val="auto"/>
          <w:sz w:val="22"/>
          <w:szCs w:val="22"/>
          <w:lang w:val="sr-Cyrl-CS"/>
        </w:rPr>
      </w:pPr>
      <w:r>
        <w:rPr>
          <w:rFonts w:ascii="Arial" w:hAnsi="Arial" w:cs="Arial"/>
          <w:color w:val="auto"/>
          <w:sz w:val="22"/>
          <w:szCs w:val="22"/>
          <w:lang w:val="sr-Cyrl-CS"/>
        </w:rPr>
        <w:tab/>
      </w:r>
      <w:r w:rsidRPr="003E545C">
        <w:rPr>
          <w:rFonts w:ascii="Arial" w:hAnsi="Arial" w:cs="Arial"/>
          <w:color w:val="auto"/>
          <w:sz w:val="22"/>
          <w:szCs w:val="22"/>
          <w:lang w:val="sr-Cyrl-CS"/>
        </w:rPr>
        <w:t>Пружалац услуге извештава наручиоца услуге о активностима, напретку и утрошку новца месечно</w:t>
      </w:r>
      <w:r>
        <w:rPr>
          <w:rFonts w:ascii="Arial" w:hAnsi="Arial" w:cs="Arial"/>
          <w:color w:val="auto"/>
          <w:sz w:val="22"/>
          <w:szCs w:val="22"/>
          <w:lang w:val="sr-Cyrl-CS"/>
        </w:rPr>
        <w:t>.</w:t>
      </w:r>
    </w:p>
    <w:p w:rsidR="00E370A3" w:rsidRDefault="00486796" w:rsidP="007C7B47">
      <w:pPr>
        <w:tabs>
          <w:tab w:val="left" w:pos="720"/>
        </w:tabs>
        <w:jc w:val="both"/>
        <w:rPr>
          <w:rFonts w:ascii="Arial" w:hAnsi="Arial" w:cs="Arial"/>
          <w:sz w:val="22"/>
          <w:szCs w:val="22"/>
          <w:lang w:val="sr-Cyrl-CS"/>
        </w:rPr>
      </w:pPr>
      <w:r>
        <w:rPr>
          <w:rFonts w:ascii="Arial" w:hAnsi="Arial" w:cs="Arial"/>
          <w:color w:val="auto"/>
          <w:sz w:val="22"/>
          <w:szCs w:val="22"/>
          <w:lang w:val="sr-Cyrl-CS"/>
        </w:rPr>
        <w:tab/>
      </w:r>
      <w:r w:rsidRPr="003E545C">
        <w:rPr>
          <w:rFonts w:ascii="Arial" w:hAnsi="Arial" w:cs="Arial"/>
          <w:color w:val="auto"/>
          <w:sz w:val="22"/>
          <w:szCs w:val="22"/>
          <w:lang w:val="sr-Cyrl-CS"/>
        </w:rPr>
        <w:t>Пружалац услуге у свако доба омогућава наручиоцу услуге или овлашћеном лицу потпуни увид у начин рада, документацију, трошкове и све информац</w:t>
      </w:r>
      <w:r w:rsidR="007C7B47">
        <w:rPr>
          <w:rFonts w:ascii="Arial" w:hAnsi="Arial" w:cs="Arial"/>
          <w:color w:val="auto"/>
          <w:sz w:val="22"/>
          <w:szCs w:val="22"/>
          <w:lang w:val="sr-Cyrl-CS"/>
        </w:rPr>
        <w:t xml:space="preserve">ије настале у пружању услуге и </w:t>
      </w:r>
      <w:r w:rsidR="004F3481" w:rsidRPr="004F3481">
        <w:rPr>
          <w:rFonts w:ascii="Arial" w:hAnsi="Arial" w:cs="Arial"/>
          <w:sz w:val="22"/>
          <w:szCs w:val="22"/>
        </w:rPr>
        <w:t xml:space="preserve">могу бити укључени и крајњи корисници предмета јавне набавке. </w:t>
      </w:r>
    </w:p>
    <w:p w:rsidR="00E370A3" w:rsidRDefault="004F3481" w:rsidP="00E370A3">
      <w:pPr>
        <w:ind w:firstLine="720"/>
        <w:jc w:val="both"/>
        <w:rPr>
          <w:rFonts w:ascii="Arial" w:hAnsi="Arial" w:cs="Arial"/>
          <w:sz w:val="22"/>
          <w:szCs w:val="22"/>
        </w:rPr>
      </w:pPr>
      <w:r w:rsidRPr="004F3481">
        <w:rPr>
          <w:rFonts w:ascii="Arial" w:hAnsi="Arial" w:cs="Arial"/>
          <w:sz w:val="22"/>
          <w:szCs w:val="22"/>
        </w:rPr>
        <w:lastRenderedPageBreak/>
        <w:t xml:space="preserve">Пружалац услуге је дужан да поступи по примедбама, односно уоченим недостацима, од стране овлашћених лица, приликом извршене контроле и да их отклони без одлагања. </w:t>
      </w:r>
    </w:p>
    <w:p w:rsidR="001A4DB9" w:rsidRDefault="001A4DB9" w:rsidP="00860707">
      <w:pPr>
        <w:ind w:firstLine="720"/>
        <w:jc w:val="center"/>
        <w:rPr>
          <w:rFonts w:ascii="Arial" w:hAnsi="Arial" w:cs="Arial"/>
          <w:b/>
          <w:sz w:val="22"/>
          <w:szCs w:val="22"/>
        </w:rPr>
      </w:pPr>
    </w:p>
    <w:p w:rsidR="00860707" w:rsidRPr="00E370A3" w:rsidRDefault="00860707" w:rsidP="00860707">
      <w:pPr>
        <w:ind w:firstLine="720"/>
        <w:jc w:val="center"/>
        <w:rPr>
          <w:rFonts w:ascii="Arial" w:hAnsi="Arial" w:cs="Arial"/>
          <w:b/>
          <w:sz w:val="22"/>
          <w:szCs w:val="22"/>
          <w:lang w:val="sr-Cyrl-CS"/>
        </w:rPr>
      </w:pPr>
      <w:r w:rsidRPr="00E370A3">
        <w:rPr>
          <w:rFonts w:ascii="Arial" w:hAnsi="Arial" w:cs="Arial"/>
          <w:b/>
          <w:sz w:val="22"/>
          <w:szCs w:val="22"/>
        </w:rPr>
        <w:t>Члан 9.</w:t>
      </w:r>
    </w:p>
    <w:p w:rsidR="00860707" w:rsidRPr="00860707" w:rsidRDefault="00860707" w:rsidP="00860707">
      <w:pPr>
        <w:ind w:firstLine="720"/>
        <w:jc w:val="center"/>
        <w:rPr>
          <w:rFonts w:ascii="Arial" w:hAnsi="Arial" w:cs="Arial"/>
          <w:sz w:val="22"/>
          <w:szCs w:val="22"/>
        </w:rPr>
      </w:pP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Пружалац услуге се обавезује да Наручиоцу доставља редовне месечне наративне и финансијске извештаје до </w:t>
      </w:r>
      <w:r w:rsidR="00E370A3">
        <w:rPr>
          <w:rFonts w:ascii="Arial" w:hAnsi="Arial" w:cs="Arial"/>
          <w:sz w:val="22"/>
          <w:szCs w:val="22"/>
          <w:lang w:val="sr-Cyrl-CS"/>
        </w:rPr>
        <w:t>10</w:t>
      </w:r>
      <w:r w:rsidRPr="004F3481">
        <w:rPr>
          <w:rFonts w:ascii="Arial" w:hAnsi="Arial" w:cs="Arial"/>
          <w:sz w:val="22"/>
          <w:szCs w:val="22"/>
        </w:rPr>
        <w:t xml:space="preserve">-ог у месецу за претходни месец.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Завршни финансијски и наративни извештај којим се обухвата целокупан период трајања услуге у року од </w:t>
      </w:r>
      <w:r w:rsidR="00E370A3">
        <w:rPr>
          <w:rFonts w:ascii="Arial" w:hAnsi="Arial" w:cs="Arial"/>
          <w:sz w:val="22"/>
          <w:szCs w:val="22"/>
          <w:lang w:val="sr-Cyrl-CS"/>
        </w:rPr>
        <w:t>10</w:t>
      </w:r>
      <w:r w:rsidRPr="004F3481">
        <w:rPr>
          <w:rFonts w:ascii="Arial" w:hAnsi="Arial" w:cs="Arial"/>
          <w:sz w:val="22"/>
          <w:szCs w:val="22"/>
        </w:rPr>
        <w:t xml:space="preserve"> дана од дана истека периода.</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 Пружалац услуге је дужан да Наручиоцу достави ванредни наративни и/или финансијски извештај увек кад то од њега затражи Наручилац. </w:t>
      </w:r>
    </w:p>
    <w:p w:rsidR="006F5293" w:rsidRDefault="006F5293" w:rsidP="006F5293">
      <w:pPr>
        <w:ind w:firstLine="720"/>
        <w:rPr>
          <w:rFonts w:ascii="Arial" w:eastAsia="TimesNewRomanPSMT" w:hAnsi="Arial" w:cs="Arial"/>
          <w:b/>
          <w:bCs/>
          <w:i/>
          <w:iCs/>
          <w:color w:val="auto"/>
          <w:sz w:val="22"/>
          <w:szCs w:val="22"/>
          <w:u w:val="single"/>
        </w:rPr>
      </w:pPr>
    </w:p>
    <w:p w:rsidR="006F5293" w:rsidRPr="00E370A3" w:rsidRDefault="006F5293" w:rsidP="006F5293">
      <w:pPr>
        <w:ind w:firstLine="720"/>
        <w:jc w:val="center"/>
        <w:rPr>
          <w:rFonts w:ascii="Arial" w:hAnsi="Arial" w:cs="Arial"/>
          <w:b/>
          <w:sz w:val="22"/>
          <w:szCs w:val="22"/>
          <w:lang w:val="sr-Cyrl-CS"/>
        </w:rPr>
      </w:pPr>
      <w:r w:rsidRPr="00E370A3">
        <w:rPr>
          <w:rFonts w:ascii="Arial" w:hAnsi="Arial" w:cs="Arial"/>
          <w:b/>
          <w:sz w:val="22"/>
          <w:szCs w:val="22"/>
        </w:rPr>
        <w:t xml:space="preserve">Члан </w:t>
      </w:r>
      <w:r>
        <w:rPr>
          <w:rFonts w:ascii="Arial" w:hAnsi="Arial" w:cs="Arial"/>
          <w:b/>
          <w:sz w:val="22"/>
          <w:szCs w:val="22"/>
          <w:lang w:val="sr-Cyrl-CS"/>
        </w:rPr>
        <w:t>1</w:t>
      </w:r>
      <w:r>
        <w:rPr>
          <w:rFonts w:ascii="Arial" w:hAnsi="Arial" w:cs="Arial"/>
          <w:b/>
          <w:sz w:val="22"/>
          <w:szCs w:val="22"/>
        </w:rPr>
        <w:t>0</w:t>
      </w:r>
      <w:r w:rsidRPr="00E370A3">
        <w:rPr>
          <w:rFonts w:ascii="Arial" w:hAnsi="Arial" w:cs="Arial"/>
          <w:b/>
          <w:sz w:val="22"/>
          <w:szCs w:val="22"/>
        </w:rPr>
        <w:t>.</w:t>
      </w:r>
    </w:p>
    <w:p w:rsidR="00E370A3" w:rsidRDefault="00E370A3" w:rsidP="00E370A3">
      <w:pPr>
        <w:ind w:firstLine="720"/>
        <w:jc w:val="both"/>
        <w:rPr>
          <w:rFonts w:ascii="Arial" w:hAnsi="Arial" w:cs="Arial"/>
          <w:sz w:val="22"/>
          <w:szCs w:val="22"/>
          <w:lang w:val="sr-Cyrl-CS"/>
        </w:rPr>
      </w:pPr>
      <w:r w:rsidRPr="00E370A3">
        <w:rPr>
          <w:rFonts w:ascii="Arial" w:hAnsi="Arial" w:cs="Arial"/>
          <w:sz w:val="22"/>
          <w:szCs w:val="22"/>
          <w:lang w:val="sr-Cyrl-CS"/>
        </w:rPr>
        <w:t xml:space="preserve">Уговор </w:t>
      </w:r>
      <w:r>
        <w:rPr>
          <w:rFonts w:ascii="Arial" w:hAnsi="Arial" w:cs="Arial"/>
          <w:sz w:val="22"/>
          <w:szCs w:val="22"/>
          <w:lang w:val="sr-Cyrl-CS"/>
        </w:rPr>
        <w:t xml:space="preserve">се закључује на период од </w:t>
      </w:r>
      <w:r w:rsidR="007A1A7F">
        <w:rPr>
          <w:rFonts w:ascii="Arial" w:hAnsi="Arial" w:cs="Arial"/>
          <w:sz w:val="22"/>
          <w:szCs w:val="22"/>
          <w:lang w:val="sr-Cyrl-CS"/>
        </w:rPr>
        <w:t>дана</w:t>
      </w:r>
      <w:r>
        <w:rPr>
          <w:rFonts w:ascii="Arial" w:hAnsi="Arial" w:cs="Arial"/>
          <w:sz w:val="22"/>
          <w:szCs w:val="22"/>
          <w:lang w:val="sr-Cyrl-CS"/>
        </w:rPr>
        <w:t xml:space="preserve"> закључења уговора</w:t>
      </w:r>
      <w:r w:rsidR="007A1A7F">
        <w:rPr>
          <w:rFonts w:ascii="Arial" w:hAnsi="Arial" w:cs="Arial"/>
          <w:sz w:val="22"/>
          <w:szCs w:val="22"/>
          <w:lang w:val="sr-Cyrl-CS"/>
        </w:rPr>
        <w:t xml:space="preserve"> до </w:t>
      </w:r>
      <w:r w:rsidR="00275569">
        <w:rPr>
          <w:rFonts w:ascii="Arial" w:hAnsi="Arial" w:cs="Arial"/>
          <w:sz w:val="22"/>
          <w:szCs w:val="22"/>
          <w:lang w:val="sr-Cyrl-CS"/>
        </w:rPr>
        <w:t>31</w:t>
      </w:r>
      <w:r w:rsidR="007A1A7F">
        <w:rPr>
          <w:rFonts w:ascii="Arial" w:hAnsi="Arial" w:cs="Arial"/>
          <w:sz w:val="22"/>
          <w:szCs w:val="22"/>
          <w:lang w:val="sr-Cyrl-CS"/>
        </w:rPr>
        <w:t>.0</w:t>
      </w:r>
      <w:r w:rsidR="00275569">
        <w:rPr>
          <w:rFonts w:ascii="Arial" w:hAnsi="Arial" w:cs="Arial"/>
          <w:sz w:val="22"/>
          <w:szCs w:val="22"/>
          <w:lang w:val="sr-Cyrl-CS"/>
        </w:rPr>
        <w:t>7</w:t>
      </w:r>
      <w:r w:rsidR="007A1A7F">
        <w:rPr>
          <w:rFonts w:ascii="Arial" w:hAnsi="Arial" w:cs="Arial"/>
          <w:sz w:val="22"/>
          <w:szCs w:val="22"/>
          <w:lang w:val="sr-Cyrl-CS"/>
        </w:rPr>
        <w:t>.20</w:t>
      </w:r>
      <w:r w:rsidR="00275569">
        <w:rPr>
          <w:rFonts w:ascii="Arial" w:hAnsi="Arial" w:cs="Arial"/>
          <w:sz w:val="22"/>
          <w:szCs w:val="22"/>
          <w:lang w:val="sr-Cyrl-CS"/>
        </w:rPr>
        <w:t>20</w:t>
      </w:r>
      <w:r w:rsidR="002165C5">
        <w:rPr>
          <w:rFonts w:ascii="Arial" w:hAnsi="Arial" w:cs="Arial"/>
          <w:sz w:val="22"/>
          <w:szCs w:val="22"/>
          <w:lang w:val="sr-Cyrl-CS"/>
        </w:rPr>
        <w:t>.</w:t>
      </w:r>
    </w:p>
    <w:p w:rsidR="002165C5" w:rsidRDefault="002165C5" w:rsidP="00E370A3">
      <w:pPr>
        <w:ind w:firstLine="720"/>
        <w:jc w:val="center"/>
        <w:rPr>
          <w:rFonts w:ascii="Arial" w:hAnsi="Arial" w:cs="Arial"/>
          <w:b/>
          <w:sz w:val="22"/>
          <w:szCs w:val="22"/>
        </w:rPr>
      </w:pPr>
    </w:p>
    <w:p w:rsidR="00E370A3" w:rsidRPr="00E370A3" w:rsidRDefault="00E370A3"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7C7B47">
        <w:rPr>
          <w:rFonts w:ascii="Arial" w:hAnsi="Arial" w:cs="Arial"/>
          <w:b/>
          <w:sz w:val="22"/>
          <w:szCs w:val="22"/>
        </w:rPr>
        <w:t>0</w:t>
      </w:r>
      <w:r w:rsidRPr="00E370A3">
        <w:rPr>
          <w:rFonts w:ascii="Arial" w:hAnsi="Arial" w:cs="Arial"/>
          <w:b/>
          <w:sz w:val="22"/>
          <w:szCs w:val="22"/>
        </w:rPr>
        <w:t>.</w:t>
      </w:r>
    </w:p>
    <w:p w:rsidR="00E370A3" w:rsidRPr="00E370A3" w:rsidRDefault="00E370A3" w:rsidP="00E370A3">
      <w:pPr>
        <w:ind w:firstLine="720"/>
        <w:jc w:val="both"/>
        <w:rPr>
          <w:rFonts w:ascii="Arial" w:hAnsi="Arial" w:cs="Arial"/>
          <w:sz w:val="22"/>
          <w:szCs w:val="22"/>
          <w:lang w:val="sr-Cyrl-CS"/>
        </w:rPr>
      </w:pPr>
      <w:r w:rsidRPr="004F3481">
        <w:rPr>
          <w:rFonts w:ascii="Arial" w:hAnsi="Arial" w:cs="Arial"/>
          <w:sz w:val="22"/>
          <w:szCs w:val="22"/>
        </w:rPr>
        <w:t>Обавезе које доспевају у наредној буџетској години биће реализоване највише до износа средстава која ће Наручиоцу за ту намену бити одобрена у тој буџетској години.</w:t>
      </w:r>
    </w:p>
    <w:p w:rsidR="00E370A3" w:rsidRDefault="00E370A3" w:rsidP="00E370A3">
      <w:pPr>
        <w:ind w:firstLine="720"/>
        <w:jc w:val="both"/>
        <w:rPr>
          <w:rFonts w:ascii="Arial" w:hAnsi="Arial" w:cs="Arial"/>
          <w:b/>
          <w:sz w:val="22"/>
          <w:szCs w:val="22"/>
          <w:lang w:val="sr-Cyrl-CS"/>
        </w:rPr>
      </w:pPr>
    </w:p>
    <w:p w:rsidR="00E370A3" w:rsidRDefault="004F3481" w:rsidP="00E370A3">
      <w:pPr>
        <w:ind w:firstLine="720"/>
        <w:jc w:val="both"/>
        <w:rPr>
          <w:rFonts w:ascii="Arial" w:hAnsi="Arial" w:cs="Arial"/>
          <w:sz w:val="22"/>
          <w:szCs w:val="22"/>
          <w:lang w:val="sr-Cyrl-CS"/>
        </w:rPr>
      </w:pPr>
      <w:r w:rsidRPr="00E370A3">
        <w:rPr>
          <w:rFonts w:ascii="Arial" w:hAnsi="Arial" w:cs="Arial"/>
          <w:b/>
          <w:sz w:val="22"/>
          <w:szCs w:val="22"/>
        </w:rPr>
        <w:t>ОСТАЛЕ ОДРЕДБЕ</w:t>
      </w:r>
      <w:r w:rsidRPr="004F3481">
        <w:rPr>
          <w:rFonts w:ascii="Arial" w:hAnsi="Arial" w:cs="Arial"/>
          <w:sz w:val="22"/>
          <w:szCs w:val="22"/>
        </w:rPr>
        <w:t xml:space="preserve"> </w:t>
      </w: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7C7B47">
        <w:rPr>
          <w:rFonts w:ascii="Arial" w:hAnsi="Arial" w:cs="Arial"/>
          <w:b/>
          <w:sz w:val="22"/>
          <w:szCs w:val="22"/>
        </w:rPr>
        <w:t>1</w:t>
      </w:r>
      <w:r w:rsidRPr="00E370A3">
        <w:rPr>
          <w:rFonts w:ascii="Arial" w:hAnsi="Arial" w:cs="Arial"/>
          <w:b/>
          <w:sz w:val="22"/>
          <w:szCs w:val="22"/>
        </w:rPr>
        <w:t>.</w:t>
      </w:r>
    </w:p>
    <w:p w:rsidR="002165C5" w:rsidRDefault="004F3481" w:rsidP="002165C5">
      <w:pPr>
        <w:ind w:firstLine="720"/>
        <w:jc w:val="both"/>
        <w:rPr>
          <w:rFonts w:ascii="Arial" w:hAnsi="Arial" w:cs="Arial"/>
          <w:sz w:val="22"/>
          <w:szCs w:val="22"/>
          <w:lang w:val="sr-Cyrl-CS"/>
        </w:rPr>
      </w:pPr>
      <w:r w:rsidRPr="004F3481">
        <w:rPr>
          <w:rFonts w:ascii="Arial" w:hAnsi="Arial" w:cs="Arial"/>
          <w:sz w:val="22"/>
          <w:szCs w:val="22"/>
        </w:rPr>
        <w:t>Уговор може престати и пре истека уговореног рока, у следећим случајевима:</w:t>
      </w:r>
    </w:p>
    <w:p w:rsidR="002165C5" w:rsidRDefault="002165C5" w:rsidP="002165C5">
      <w:pPr>
        <w:ind w:firstLine="720"/>
        <w:jc w:val="both"/>
        <w:rPr>
          <w:rFonts w:ascii="Arial" w:hAnsi="Arial" w:cs="Arial"/>
          <w:sz w:val="22"/>
          <w:szCs w:val="22"/>
        </w:rPr>
      </w:pPr>
      <w:r>
        <w:rPr>
          <w:rFonts w:ascii="Arial" w:hAnsi="Arial" w:cs="Arial"/>
          <w:sz w:val="22"/>
          <w:szCs w:val="22"/>
          <w:lang w:val="sr-Cyrl-CS"/>
        </w:rPr>
        <w:t xml:space="preserve">- </w:t>
      </w:r>
      <w:r w:rsidR="004F3481" w:rsidRPr="004F3481">
        <w:rPr>
          <w:rFonts w:ascii="Arial" w:hAnsi="Arial" w:cs="Arial"/>
          <w:sz w:val="22"/>
          <w:szCs w:val="22"/>
        </w:rPr>
        <w:t>Једностраним раскидом простом изјавом воље од стране Наручиоца уколико се Пружалац услуге и после писане опомене, не придржава обавеза предвиђених овим Уговором;</w:t>
      </w:r>
    </w:p>
    <w:p w:rsidR="00E370A3" w:rsidRDefault="002165C5" w:rsidP="002165C5">
      <w:pPr>
        <w:ind w:firstLine="720"/>
        <w:jc w:val="both"/>
        <w:rPr>
          <w:rFonts w:ascii="Arial" w:hAnsi="Arial" w:cs="Arial"/>
          <w:sz w:val="22"/>
          <w:szCs w:val="22"/>
          <w:lang w:val="sr-Cyrl-CS"/>
        </w:rPr>
      </w:pPr>
      <w:r>
        <w:rPr>
          <w:rFonts w:ascii="Arial" w:hAnsi="Arial" w:cs="Arial"/>
          <w:sz w:val="22"/>
          <w:szCs w:val="22"/>
        </w:rPr>
        <w:t xml:space="preserve">- </w:t>
      </w:r>
      <w:r w:rsidR="004F3481" w:rsidRPr="004F3481">
        <w:rPr>
          <w:rFonts w:ascii="Arial" w:hAnsi="Arial" w:cs="Arial"/>
          <w:sz w:val="22"/>
          <w:szCs w:val="22"/>
        </w:rPr>
        <w:t xml:space="preserve"> Писменим споразумом уговорних страна уколико Пружалац услуге, услед својих организационих, персоналних или других околности, није у стању да настави са реализацијом уговора. </w:t>
      </w:r>
    </w:p>
    <w:p w:rsidR="00E370A3" w:rsidRPr="00E370A3" w:rsidRDefault="004F3481" w:rsidP="00E370A3">
      <w:pPr>
        <w:ind w:firstLine="720"/>
        <w:jc w:val="center"/>
        <w:rPr>
          <w:rFonts w:ascii="Arial" w:hAnsi="Arial" w:cs="Arial"/>
          <w:b/>
          <w:sz w:val="22"/>
          <w:szCs w:val="22"/>
          <w:lang w:val="sr-Cyrl-CS"/>
        </w:rPr>
      </w:pPr>
      <w:r w:rsidRPr="00E370A3">
        <w:rPr>
          <w:rFonts w:ascii="Arial" w:hAnsi="Arial" w:cs="Arial"/>
          <w:b/>
          <w:sz w:val="22"/>
          <w:szCs w:val="22"/>
        </w:rPr>
        <w:t>Члан 1</w:t>
      </w:r>
      <w:r w:rsidR="007C7B47">
        <w:rPr>
          <w:rFonts w:ascii="Arial" w:hAnsi="Arial" w:cs="Arial"/>
          <w:b/>
          <w:sz w:val="22"/>
          <w:szCs w:val="22"/>
        </w:rPr>
        <w:t>2</w:t>
      </w:r>
      <w:r w:rsidRPr="00E370A3">
        <w:rPr>
          <w:rFonts w:ascii="Arial" w:hAnsi="Arial" w:cs="Arial"/>
          <w:b/>
          <w:sz w:val="22"/>
          <w:szCs w:val="22"/>
        </w:rPr>
        <w:t>.</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Све евентуалне спорове који могу настати из Уговора, уговорне стране ће покушати да реше споразумно. </w:t>
      </w:r>
    </w:p>
    <w:p w:rsidR="00E370A3"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Уколико уговорне стране не постигну споразумно решење, за решавање спора биће надлежан Привредни суд у </w:t>
      </w:r>
      <w:r w:rsidR="00E370A3">
        <w:rPr>
          <w:rFonts w:ascii="Arial" w:hAnsi="Arial" w:cs="Arial"/>
          <w:sz w:val="22"/>
          <w:szCs w:val="22"/>
          <w:lang w:val="sr-Cyrl-CS"/>
        </w:rPr>
        <w:t>Зајечару</w:t>
      </w:r>
      <w:r w:rsidR="00855C56">
        <w:rPr>
          <w:rFonts w:ascii="Arial" w:hAnsi="Arial" w:cs="Arial"/>
          <w:sz w:val="22"/>
          <w:szCs w:val="22"/>
          <w:lang w:val="sr-Cyrl-CS"/>
        </w:rPr>
        <w:t>.</w:t>
      </w:r>
    </w:p>
    <w:p w:rsidR="00855C56" w:rsidRDefault="004F3481" w:rsidP="00C10C83">
      <w:pPr>
        <w:ind w:firstLine="720"/>
        <w:jc w:val="center"/>
        <w:rPr>
          <w:rFonts w:ascii="Arial" w:hAnsi="Arial" w:cs="Arial"/>
          <w:sz w:val="22"/>
          <w:szCs w:val="22"/>
          <w:lang w:val="sr-Cyrl-CS"/>
        </w:rPr>
      </w:pPr>
      <w:r w:rsidRPr="00855C56">
        <w:rPr>
          <w:rFonts w:ascii="Arial" w:hAnsi="Arial" w:cs="Arial"/>
          <w:b/>
          <w:sz w:val="22"/>
          <w:szCs w:val="22"/>
        </w:rPr>
        <w:t>Члан 1</w:t>
      </w:r>
      <w:r w:rsidR="007C7B47">
        <w:rPr>
          <w:rFonts w:ascii="Arial" w:hAnsi="Arial" w:cs="Arial"/>
          <w:b/>
          <w:sz w:val="22"/>
          <w:szCs w:val="22"/>
        </w:rPr>
        <w:t>3</w:t>
      </w:r>
      <w:r w:rsidRPr="00855C56">
        <w:rPr>
          <w:rFonts w:ascii="Arial" w:hAnsi="Arial" w:cs="Arial"/>
          <w:b/>
          <w:sz w:val="22"/>
          <w:szCs w:val="22"/>
        </w:rPr>
        <w:t>.</w:t>
      </w:r>
    </w:p>
    <w:p w:rsidR="00855C56" w:rsidRDefault="004F3481" w:rsidP="00E370A3">
      <w:pPr>
        <w:ind w:firstLine="720"/>
        <w:jc w:val="both"/>
        <w:rPr>
          <w:rFonts w:ascii="Arial" w:hAnsi="Arial" w:cs="Arial"/>
          <w:sz w:val="22"/>
          <w:szCs w:val="22"/>
          <w:lang w:val="sr-Cyrl-CS"/>
        </w:rPr>
      </w:pPr>
      <w:r w:rsidRPr="004F3481">
        <w:rPr>
          <w:rFonts w:ascii="Arial" w:hAnsi="Arial" w:cs="Arial"/>
          <w:sz w:val="22"/>
          <w:szCs w:val="22"/>
        </w:rPr>
        <w:t xml:space="preserve">За све што није регулисано овим уговором примењиваће се одредбе Закона о облигационим односима и други прописи који регулишу ову материју. </w:t>
      </w:r>
    </w:p>
    <w:p w:rsidR="00855C56" w:rsidRDefault="00855C56" w:rsidP="00E370A3">
      <w:pPr>
        <w:ind w:firstLine="720"/>
        <w:jc w:val="both"/>
        <w:rPr>
          <w:rFonts w:ascii="Arial" w:hAnsi="Arial" w:cs="Arial"/>
          <w:sz w:val="22"/>
          <w:szCs w:val="22"/>
          <w:lang w:val="sr-Cyrl-CS"/>
        </w:rPr>
      </w:pPr>
    </w:p>
    <w:p w:rsidR="00855C56" w:rsidRDefault="004F3481" w:rsidP="00855C56">
      <w:pPr>
        <w:ind w:firstLine="720"/>
        <w:jc w:val="center"/>
        <w:rPr>
          <w:rFonts w:ascii="Arial" w:hAnsi="Arial" w:cs="Arial"/>
          <w:sz w:val="22"/>
          <w:szCs w:val="22"/>
          <w:lang w:val="sr-Cyrl-CS"/>
        </w:rPr>
      </w:pPr>
      <w:r w:rsidRPr="00855C56">
        <w:rPr>
          <w:rFonts w:ascii="Arial" w:hAnsi="Arial" w:cs="Arial"/>
          <w:b/>
          <w:sz w:val="22"/>
          <w:szCs w:val="22"/>
        </w:rPr>
        <w:t>Члан 1</w:t>
      </w:r>
      <w:r w:rsidR="007C7B47">
        <w:rPr>
          <w:rFonts w:ascii="Arial" w:hAnsi="Arial" w:cs="Arial"/>
          <w:b/>
          <w:sz w:val="22"/>
          <w:szCs w:val="22"/>
        </w:rPr>
        <w:t>4</w:t>
      </w:r>
      <w:r w:rsidRPr="00855C56">
        <w:rPr>
          <w:rFonts w:ascii="Arial" w:hAnsi="Arial" w:cs="Arial"/>
          <w:b/>
          <w:sz w:val="22"/>
          <w:szCs w:val="22"/>
        </w:rPr>
        <w:t>.</w:t>
      </w:r>
    </w:p>
    <w:p w:rsidR="00855C56" w:rsidRPr="007C7B47" w:rsidRDefault="007C7B47" w:rsidP="00855C56">
      <w:pPr>
        <w:ind w:firstLine="720"/>
        <w:jc w:val="both"/>
        <w:rPr>
          <w:rFonts w:ascii="Arial" w:hAnsi="Arial" w:cs="Arial"/>
          <w:sz w:val="22"/>
          <w:szCs w:val="22"/>
        </w:rPr>
      </w:pPr>
      <w:r>
        <w:rPr>
          <w:rFonts w:ascii="Arial" w:hAnsi="Arial" w:cs="Arial"/>
          <w:sz w:val="22"/>
          <w:szCs w:val="22"/>
        </w:rPr>
        <w:t xml:space="preserve"> Овај уговор је сачињен у 6 (</w:t>
      </w:r>
      <w:r w:rsidR="004F3481" w:rsidRPr="004F3481">
        <w:rPr>
          <w:rFonts w:ascii="Arial" w:hAnsi="Arial" w:cs="Arial"/>
          <w:sz w:val="22"/>
          <w:szCs w:val="22"/>
        </w:rPr>
        <w:t xml:space="preserve">шест) истоветних примерака, </w:t>
      </w:r>
      <w:r>
        <w:rPr>
          <w:rFonts w:ascii="Arial" w:hAnsi="Arial" w:cs="Arial"/>
          <w:sz w:val="22"/>
          <w:szCs w:val="22"/>
        </w:rPr>
        <w:t>од којих Наручилац задржава 4 (четири) примерка, а Пружалац услуге 2 (два) примерка</w:t>
      </w:r>
    </w:p>
    <w:p w:rsidR="00855C56" w:rsidRDefault="00855C56" w:rsidP="00855C56">
      <w:pPr>
        <w:ind w:firstLine="720"/>
        <w:jc w:val="both"/>
        <w:rPr>
          <w:rFonts w:ascii="Arial" w:hAnsi="Arial" w:cs="Arial"/>
          <w:sz w:val="22"/>
          <w:szCs w:val="22"/>
          <w:lang w:val="sr-Cyrl-CS"/>
        </w:rPr>
      </w:pPr>
    </w:p>
    <w:p w:rsidR="00855C56" w:rsidRDefault="00855C56" w:rsidP="00855C56">
      <w:pPr>
        <w:ind w:firstLine="720"/>
        <w:jc w:val="both"/>
        <w:rPr>
          <w:rFonts w:ascii="Arial" w:hAnsi="Arial" w:cs="Arial"/>
          <w:sz w:val="22"/>
          <w:szCs w:val="22"/>
          <w:lang w:val="sr-Cyrl-CS"/>
        </w:rPr>
      </w:pPr>
      <w:r>
        <w:rPr>
          <w:rFonts w:ascii="Arial" w:hAnsi="Arial" w:cs="Arial"/>
          <w:sz w:val="22"/>
          <w:szCs w:val="22"/>
          <w:lang w:val="sr-Cyrl-CS"/>
        </w:rPr>
        <w:t xml:space="preserve">       НАРУЧИЛАЦ                                                                   ПРУЖАЛАЦ УСЛУГЕ</w:t>
      </w:r>
    </w:p>
    <w:p w:rsidR="00855C56" w:rsidRPr="00855C56" w:rsidRDefault="00855C56" w:rsidP="00855C56">
      <w:pPr>
        <w:jc w:val="both"/>
        <w:rPr>
          <w:rFonts w:ascii="Arial" w:hAnsi="Arial" w:cs="Arial"/>
          <w:sz w:val="22"/>
          <w:szCs w:val="22"/>
          <w:lang w:val="sr-Cyrl-CS"/>
        </w:rPr>
      </w:pPr>
      <w:r>
        <w:rPr>
          <w:rFonts w:ascii="Arial" w:hAnsi="Arial" w:cs="Arial"/>
          <w:sz w:val="22"/>
          <w:szCs w:val="22"/>
          <w:lang w:val="sr-Cyrl-CS"/>
        </w:rPr>
        <w:t xml:space="preserve">    Љубинка Јелић, диплл.правник                                                 _______________________</w:t>
      </w:r>
    </w:p>
    <w:p w:rsidR="00F12CB1" w:rsidRPr="00C10C83" w:rsidRDefault="005D10D6" w:rsidP="00C10C83">
      <w:pPr>
        <w:jc w:val="both"/>
        <w:rPr>
          <w:rFonts w:ascii="Arial" w:hAnsi="Arial" w:cs="Arial"/>
          <w:b/>
          <w:sz w:val="16"/>
          <w:szCs w:val="16"/>
          <w:lang w:val="sr-Cyrl-CS" w:eastAsia="en-US"/>
        </w:rPr>
      </w:pPr>
      <w:r w:rsidRPr="00E07F7A">
        <w:rPr>
          <w:rFonts w:ascii="Arial" w:hAnsi="Arial" w:cs="Arial"/>
          <w:b/>
          <w:iCs/>
          <w:sz w:val="22"/>
          <w:szCs w:val="22"/>
          <w:lang w:val="sr-Cyrl-CS"/>
        </w:rPr>
        <w:t xml:space="preserve"> </w:t>
      </w:r>
      <w:r w:rsidRPr="00E07F7A">
        <w:rPr>
          <w:rFonts w:ascii="Arial" w:hAnsi="Arial" w:cs="Arial"/>
          <w:sz w:val="22"/>
          <w:szCs w:val="22"/>
          <w:lang w:val="sr-Cyrl-CS"/>
        </w:rPr>
        <w:t xml:space="preserve">   </w:t>
      </w:r>
      <w:r w:rsidR="00F12CB1" w:rsidRPr="00C10C83">
        <w:rPr>
          <w:rFonts w:ascii="Arial" w:hAnsi="Arial" w:cs="Arial"/>
          <w:b/>
          <w:sz w:val="16"/>
          <w:szCs w:val="16"/>
          <w:lang w:val="sr-Cyrl-CS" w:eastAsia="en-US"/>
        </w:rPr>
        <w:t xml:space="preserve">Напомена: </w:t>
      </w:r>
    </w:p>
    <w:p w:rsidR="00F12CB1" w:rsidRPr="00C10C83" w:rsidRDefault="00F12CB1" w:rsidP="00860707">
      <w:pPr>
        <w:jc w:val="both"/>
        <w:rPr>
          <w:rFonts w:ascii="Arial" w:hAnsi="Arial" w:cs="Arial"/>
          <w:sz w:val="16"/>
          <w:szCs w:val="16"/>
          <w:lang w:val="sr-Cyrl-CS" w:eastAsia="en-US"/>
        </w:rPr>
      </w:pPr>
      <w:r w:rsidRPr="00C10C83">
        <w:rPr>
          <w:rFonts w:ascii="Arial" w:hAnsi="Arial" w:cs="Arial"/>
          <w:sz w:val="16"/>
          <w:szCs w:val="16"/>
          <w:lang w:val="sr-Cyrl-CS" w:eastAsia="en-US"/>
        </w:rPr>
        <w:t>- Модел уговора понуђач мора да попуни у складу са понудом, овери печатом и</w:t>
      </w:r>
      <w:r w:rsidRPr="00C10C83">
        <w:rPr>
          <w:rFonts w:ascii="Arial" w:hAnsi="Arial" w:cs="Arial"/>
          <w:b/>
          <w:sz w:val="16"/>
          <w:szCs w:val="16"/>
          <w:lang w:val="sr-Cyrl-CS"/>
        </w:rPr>
        <w:t xml:space="preserve"> </w:t>
      </w:r>
      <w:r w:rsidRPr="00C10C83">
        <w:rPr>
          <w:rFonts w:ascii="Arial" w:hAnsi="Arial" w:cs="Arial"/>
          <w:sz w:val="16"/>
          <w:szCs w:val="16"/>
          <w:lang w:val="sr-Cyrl-CS" w:eastAsia="en-US"/>
        </w:rPr>
        <w:t xml:space="preserve">потпише, чиме потврђује да је сагласан са садржином модела уговора. </w:t>
      </w:r>
    </w:p>
    <w:p w:rsidR="00F12CB1" w:rsidRPr="00C10C83" w:rsidRDefault="00F12CB1" w:rsidP="00860707">
      <w:pPr>
        <w:jc w:val="both"/>
        <w:rPr>
          <w:rFonts w:ascii="Arial" w:hAnsi="Arial" w:cs="Arial"/>
          <w:i/>
          <w:sz w:val="16"/>
          <w:szCs w:val="16"/>
          <w:lang w:val="sr-Cyrl-CS" w:eastAsia="en-US"/>
        </w:rPr>
      </w:pPr>
      <w:r w:rsidRPr="00C10C83">
        <w:rPr>
          <w:rFonts w:ascii="Arial" w:hAnsi="Arial" w:cs="Arial"/>
          <w:sz w:val="16"/>
          <w:szCs w:val="16"/>
          <w:lang w:val="sr-Cyrl-CS" w:eastAsia="en-US"/>
        </w:rPr>
        <w:t xml:space="preserve">-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w:t>
      </w:r>
      <w:r w:rsidRPr="00C10C83">
        <w:rPr>
          <w:rFonts w:ascii="Arial" w:hAnsi="Arial" w:cs="Arial"/>
          <w:i/>
          <w:sz w:val="16"/>
          <w:szCs w:val="16"/>
          <w:lang w:val="sr-Cyrl-CS" w:eastAsia="en-US"/>
        </w:rPr>
        <w:t>споразумом који је саставни део заједничке понуде.</w:t>
      </w:r>
    </w:p>
    <w:p w:rsidR="00F12CB1" w:rsidRPr="00C10C83" w:rsidRDefault="00F12CB1" w:rsidP="00860707">
      <w:pPr>
        <w:jc w:val="both"/>
        <w:rPr>
          <w:rFonts w:ascii="Arial" w:hAnsi="Arial" w:cs="Arial"/>
          <w:sz w:val="16"/>
          <w:szCs w:val="16"/>
          <w:lang w:val="sr-Cyrl-CS" w:eastAsia="en-US"/>
        </w:rPr>
      </w:pPr>
      <w:r w:rsidRPr="00C10C83">
        <w:rPr>
          <w:rFonts w:ascii="Arial" w:hAnsi="Arial" w:cs="Arial"/>
          <w:i/>
          <w:sz w:val="16"/>
          <w:szCs w:val="16"/>
          <w:lang w:val="sr-Cyrl-CS" w:eastAsia="en-US"/>
        </w:rPr>
        <w:t>-</w:t>
      </w:r>
      <w:r w:rsidRPr="00C10C83">
        <w:rPr>
          <w:rFonts w:ascii="Arial" w:hAnsi="Arial" w:cs="Arial"/>
          <w:sz w:val="16"/>
          <w:szCs w:val="16"/>
          <w:lang w:val="sr-Cyrl-CS" w:eastAsia="en-US"/>
        </w:rPr>
        <w:t>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F12CB1" w:rsidRPr="00C10C83" w:rsidRDefault="00F12CB1" w:rsidP="00860707">
      <w:pPr>
        <w:jc w:val="both"/>
        <w:rPr>
          <w:rFonts w:ascii="Arial" w:hAnsi="Arial" w:cs="Arial"/>
          <w:sz w:val="16"/>
          <w:szCs w:val="16"/>
          <w:lang w:val="ru-RU" w:eastAsia="en-US"/>
        </w:rPr>
      </w:pPr>
      <w:r w:rsidRPr="00C10C83">
        <w:rPr>
          <w:rFonts w:ascii="Arial" w:hAnsi="Arial" w:cs="Arial"/>
          <w:sz w:val="16"/>
          <w:szCs w:val="16"/>
          <w:lang w:val="sr-Cyrl-CS" w:eastAsia="en-US"/>
        </w:rPr>
        <w:t>- М</w:t>
      </w:r>
      <w:r w:rsidRPr="00C10C83">
        <w:rPr>
          <w:rFonts w:ascii="Arial" w:hAnsi="Arial" w:cs="Arial"/>
          <w:sz w:val="16"/>
          <w:szCs w:val="16"/>
          <w:lang w:val="ru-RU" w:eastAsia="en-US"/>
        </w:rPr>
        <w:t>одел уговора представља садржину уговора који ће бити закључен са изабраним понуђачем, и  наручилац</w:t>
      </w:r>
      <w:r w:rsidRPr="00C10C83">
        <w:rPr>
          <w:rFonts w:ascii="Arial" w:hAnsi="Arial" w:cs="Arial"/>
          <w:sz w:val="16"/>
          <w:szCs w:val="16"/>
          <w:lang w:val="sr-Cyrl-CS" w:eastAsia="en-US"/>
        </w:rPr>
        <w:t xml:space="preserve"> ће</w:t>
      </w:r>
      <w:r w:rsidRPr="00C10C83">
        <w:rPr>
          <w:rFonts w:ascii="Arial" w:hAnsi="Arial" w:cs="Arial"/>
          <w:sz w:val="16"/>
          <w:szCs w:val="16"/>
          <w:lang w:val="ru-RU" w:eastAsia="en-US"/>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F12CB1" w:rsidRDefault="00F12CB1" w:rsidP="00F12CB1">
      <w:pPr>
        <w:rPr>
          <w:rFonts w:ascii="Arial" w:hAnsi="Arial" w:cs="Arial"/>
          <w:sz w:val="16"/>
          <w:szCs w:val="16"/>
        </w:rPr>
      </w:pPr>
    </w:p>
    <w:p w:rsidR="00C21C47" w:rsidRDefault="00C21C47" w:rsidP="00F12CB1">
      <w:pPr>
        <w:rPr>
          <w:rFonts w:ascii="Arial" w:hAnsi="Arial" w:cs="Arial"/>
          <w:sz w:val="16"/>
          <w:szCs w:val="16"/>
        </w:rPr>
      </w:pPr>
    </w:p>
    <w:p w:rsidR="00C21C47" w:rsidRDefault="00C21C47" w:rsidP="00F12CB1">
      <w:pPr>
        <w:rPr>
          <w:rFonts w:ascii="Arial" w:hAnsi="Arial" w:cs="Arial"/>
          <w:sz w:val="16"/>
          <w:szCs w:val="16"/>
        </w:rPr>
      </w:pPr>
    </w:p>
    <w:p w:rsidR="00C21C47" w:rsidRDefault="00C21C47" w:rsidP="00F12CB1">
      <w:pPr>
        <w:rPr>
          <w:rFonts w:ascii="Arial" w:hAnsi="Arial" w:cs="Arial"/>
          <w:sz w:val="16"/>
          <w:szCs w:val="16"/>
        </w:rPr>
      </w:pPr>
    </w:p>
    <w:p w:rsidR="000856CA" w:rsidRPr="00860707" w:rsidRDefault="00860707" w:rsidP="000856CA">
      <w:pPr>
        <w:shd w:val="clear" w:color="auto" w:fill="C6D9F1"/>
        <w:jc w:val="center"/>
        <w:rPr>
          <w:rFonts w:ascii="Arial" w:hAnsi="Arial" w:cs="Arial"/>
          <w:b/>
          <w:bCs/>
          <w:iCs/>
          <w:sz w:val="22"/>
          <w:szCs w:val="22"/>
          <w:lang w:val="ru-RU"/>
        </w:rPr>
      </w:pPr>
      <w:r>
        <w:rPr>
          <w:rFonts w:ascii="Arial" w:hAnsi="Arial" w:cs="Arial"/>
          <w:b/>
          <w:bCs/>
          <w:iCs/>
          <w:sz w:val="22"/>
          <w:szCs w:val="22"/>
        </w:rPr>
        <w:lastRenderedPageBreak/>
        <w:t>VII</w:t>
      </w:r>
      <w:r w:rsidRPr="00860707">
        <w:rPr>
          <w:rFonts w:ascii="Arial" w:hAnsi="Arial" w:cs="Arial"/>
          <w:b/>
          <w:bCs/>
          <w:iCs/>
          <w:sz w:val="22"/>
          <w:szCs w:val="22"/>
          <w:lang w:val="ru-RU"/>
        </w:rPr>
        <w:t xml:space="preserve"> </w:t>
      </w:r>
      <w:r>
        <w:rPr>
          <w:rFonts w:ascii="Arial" w:hAnsi="Arial" w:cs="Arial"/>
          <w:b/>
          <w:bCs/>
          <w:iCs/>
          <w:sz w:val="22"/>
          <w:szCs w:val="22"/>
          <w:lang w:val="ru-RU"/>
        </w:rPr>
        <w:t xml:space="preserve"> </w:t>
      </w:r>
      <w:r w:rsidR="000856CA" w:rsidRPr="00860707">
        <w:rPr>
          <w:rFonts w:ascii="Arial" w:hAnsi="Arial" w:cs="Arial"/>
          <w:b/>
          <w:bCs/>
          <w:iCs/>
          <w:sz w:val="22"/>
          <w:szCs w:val="22"/>
          <w:lang w:val="ru-RU"/>
        </w:rPr>
        <w:t>УПУТСТВО ПОНУЂАЧИМА КАКО ДА САЧИНЕ ПОНУДУ</w:t>
      </w:r>
    </w:p>
    <w:p w:rsidR="00860707" w:rsidRPr="00860707" w:rsidRDefault="00860707" w:rsidP="00F82CA9">
      <w:pPr>
        <w:jc w:val="both"/>
        <w:rPr>
          <w:rFonts w:ascii="Arial" w:hAnsi="Arial" w:cs="Arial"/>
          <w:b/>
          <w:bCs/>
          <w:iCs/>
          <w:sz w:val="22"/>
          <w:szCs w:val="22"/>
          <w:lang w:val="ru-RU"/>
        </w:rPr>
      </w:pP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 ПОДАЦИ О ЈЕЗИКУ НА КОЈЕМ ПОНУДА МОРА ДА БУДЕ САСТАВЉЕНА</w:t>
      </w:r>
    </w:p>
    <w:p w:rsidR="00F82CA9" w:rsidRPr="00612043" w:rsidRDefault="00F82CA9" w:rsidP="00F82CA9">
      <w:pPr>
        <w:jc w:val="both"/>
        <w:rPr>
          <w:rFonts w:ascii="Arial" w:hAnsi="Arial" w:cs="Arial"/>
          <w:b/>
          <w:bCs/>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Понуђач подноси понуду на српском језику.</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b/>
          <w:bCs/>
          <w:iCs/>
          <w:sz w:val="22"/>
          <w:szCs w:val="22"/>
          <w:lang w:val="ru-RU"/>
        </w:rPr>
        <w:t>2. НАЧИН НА КОЈИ ПОНУДА МОРА ДА БУДЕ САЧИЊЕНА</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понуду подноси </w:t>
      </w:r>
      <w:r w:rsidRPr="00612043">
        <w:rPr>
          <w:rFonts w:ascii="Arial" w:eastAsia="TimesNewRomanPSMT" w:hAnsi="Arial" w:cs="Arial"/>
          <w:b/>
          <w:bCs/>
          <w:sz w:val="22"/>
          <w:szCs w:val="22"/>
          <w:lang w:val="ru-RU"/>
        </w:rPr>
        <w:t>непосредно или путем поште</w:t>
      </w:r>
      <w:r w:rsidRPr="00612043">
        <w:rPr>
          <w:rFonts w:ascii="Arial" w:eastAsia="TimesNewRomanPSMT" w:hAnsi="Arial" w:cs="Arial"/>
          <w:bCs/>
          <w:sz w:val="22"/>
          <w:szCs w:val="22"/>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F82CA9" w:rsidRPr="00612043" w:rsidRDefault="00F82CA9" w:rsidP="00F82CA9">
      <w:pPr>
        <w:jc w:val="both"/>
        <w:rPr>
          <w:rFonts w:ascii="Arial" w:eastAsia="TimesNewRomanPSMT" w:hAnsi="Arial" w:cs="Arial"/>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w:t>
      </w:r>
    </w:p>
    <w:p w:rsidR="00F82CA9" w:rsidRDefault="00F82CA9" w:rsidP="00F82CA9">
      <w:pPr>
        <w:jc w:val="both"/>
        <w:rPr>
          <w:rFonts w:ascii="Arial" w:eastAsia="TimesNewRomanPSMT" w:hAnsi="Arial" w:cs="Arial"/>
          <w:b/>
          <w:b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Default="00F82CA9" w:rsidP="00F82CA9">
      <w:pPr>
        <w:pStyle w:val="Footer"/>
        <w:ind w:right="360"/>
        <w:jc w:val="both"/>
        <w:rPr>
          <w:rFonts w:ascii="Arial" w:hAnsi="Arial" w:cs="Arial"/>
          <w:color w:val="FF0000"/>
          <w:sz w:val="22"/>
          <w:szCs w:val="22"/>
          <w:lang w:val="ru-RU"/>
        </w:rPr>
      </w:pPr>
      <w:r>
        <w:rPr>
          <w:rFonts w:ascii="Arial" w:hAnsi="Arial" w:cs="Arial"/>
          <w:sz w:val="22"/>
          <w:szCs w:val="22"/>
          <w:lang w:val="sr-Latn-CS"/>
        </w:rPr>
        <w:t xml:space="preserve">         </w:t>
      </w:r>
      <w:r w:rsidRPr="00612043">
        <w:rPr>
          <w:rFonts w:ascii="Arial" w:hAnsi="Arial" w:cs="Arial"/>
          <w:sz w:val="22"/>
          <w:szCs w:val="22"/>
          <w:lang w:val="ru-RU"/>
        </w:rPr>
        <w:t>Понуду доставити на адресу наручиоца:</w:t>
      </w:r>
      <w:r w:rsidRPr="00612043">
        <w:rPr>
          <w:rFonts w:ascii="Arial" w:hAnsi="Arial" w:cs="Arial"/>
          <w:sz w:val="22"/>
          <w:szCs w:val="22"/>
          <w:lang w:val="sr-Cyrl-CS"/>
        </w:rPr>
        <w:t xml:space="preserve"> </w:t>
      </w:r>
      <w:r w:rsidR="00BD717C">
        <w:rPr>
          <w:rFonts w:ascii="Arial" w:hAnsi="Arial" w:cs="Arial"/>
          <w:sz w:val="22"/>
          <w:szCs w:val="22"/>
          <w:lang w:val="sr-Cyrl-CS"/>
        </w:rPr>
        <w:t>ГРАДСКА</w:t>
      </w:r>
      <w:r>
        <w:rPr>
          <w:rFonts w:ascii="Arial" w:hAnsi="Arial" w:cs="Arial"/>
          <w:sz w:val="22"/>
          <w:szCs w:val="22"/>
          <w:lang w:val="sr-Cyrl-CS"/>
        </w:rPr>
        <w:t xml:space="preserve"> УПРАВА </w:t>
      </w:r>
      <w:r w:rsidR="00BD717C">
        <w:rPr>
          <w:rFonts w:ascii="Arial" w:hAnsi="Arial" w:cs="Arial"/>
          <w:sz w:val="22"/>
          <w:szCs w:val="22"/>
          <w:lang w:val="sr-Cyrl-CS"/>
        </w:rPr>
        <w:t xml:space="preserve">ГРАДА </w:t>
      </w:r>
      <w:r>
        <w:rPr>
          <w:rFonts w:ascii="Arial" w:hAnsi="Arial" w:cs="Arial"/>
          <w:sz w:val="22"/>
          <w:szCs w:val="22"/>
          <w:lang w:val="sr-Cyrl-CS"/>
        </w:rPr>
        <w:t>БОР</w:t>
      </w:r>
      <w:r w:rsidR="00BD717C">
        <w:rPr>
          <w:rFonts w:ascii="Arial" w:hAnsi="Arial" w:cs="Arial"/>
          <w:sz w:val="22"/>
          <w:szCs w:val="22"/>
          <w:lang w:val="sr-Cyrl-CS"/>
        </w:rPr>
        <w:t>А</w:t>
      </w:r>
      <w:r w:rsidRPr="00612043">
        <w:rPr>
          <w:rFonts w:ascii="Arial" w:hAnsi="Arial" w:cs="Arial"/>
          <w:sz w:val="22"/>
          <w:szCs w:val="22"/>
          <w:lang w:val="sr-Cyrl-CS"/>
        </w:rPr>
        <w:t xml:space="preserve"> Ул.Моше Пијаде бр.3, 19210 Бор </w:t>
      </w:r>
      <w:r w:rsidRPr="00612043">
        <w:rPr>
          <w:rFonts w:ascii="Arial" w:hAnsi="Arial" w:cs="Arial"/>
          <w:sz w:val="22"/>
          <w:szCs w:val="22"/>
          <w:lang w:val="ru-RU"/>
        </w:rPr>
        <w:t xml:space="preserve">са назнаком: </w:t>
      </w:r>
      <w:r w:rsidRPr="00612043">
        <w:rPr>
          <w:rFonts w:ascii="Arial" w:eastAsia="TimesNewRomanPS-BoldMT" w:hAnsi="Arial" w:cs="Arial"/>
          <w:b/>
          <w:sz w:val="22"/>
          <w:szCs w:val="22"/>
          <w:lang w:val="ru-RU"/>
        </w:rPr>
        <w:t>,,</w:t>
      </w:r>
      <w:r w:rsidR="00041BE0" w:rsidRPr="00612043">
        <w:rPr>
          <w:rFonts w:ascii="Arial" w:eastAsia="TimesNewRomanPS-BoldMT" w:hAnsi="Arial" w:cs="Arial"/>
          <w:b/>
          <w:sz w:val="22"/>
          <w:szCs w:val="22"/>
          <w:lang w:val="ru-RU"/>
        </w:rPr>
        <w:t>Понуда за јавну набавку</w:t>
      </w:r>
      <w:r w:rsidR="00041BE0" w:rsidRPr="00612043">
        <w:rPr>
          <w:rFonts w:ascii="Arial" w:eastAsia="TimesNewRomanPS-BoldMT" w:hAnsi="Arial" w:cs="Arial"/>
          <w:b/>
          <w:sz w:val="22"/>
          <w:szCs w:val="22"/>
          <w:lang w:val="sr-Cyrl-CS"/>
        </w:rPr>
        <w:t xml:space="preserve"> </w:t>
      </w:r>
      <w:r w:rsidR="00041BE0">
        <w:rPr>
          <w:rFonts w:ascii="Arial" w:eastAsia="TimesNewRomanPS-BoldMT" w:hAnsi="Arial" w:cs="Arial"/>
          <w:b/>
          <w:sz w:val="22"/>
          <w:szCs w:val="22"/>
          <w:lang w:val="sr-Cyrl-CS"/>
        </w:rPr>
        <w:t>услуге</w:t>
      </w:r>
      <w:r w:rsidR="00041BE0" w:rsidRPr="00612043">
        <w:rPr>
          <w:rFonts w:ascii="Arial" w:eastAsia="TimesNewRomanPS-BoldMT" w:hAnsi="Arial" w:cs="Arial"/>
          <w:b/>
          <w:sz w:val="22"/>
          <w:szCs w:val="22"/>
          <w:lang w:val="sr-Cyrl-CS"/>
        </w:rPr>
        <w:t xml:space="preserve"> </w:t>
      </w:r>
      <w:r w:rsidR="00BD717C">
        <w:rPr>
          <w:rFonts w:ascii="Arial" w:hAnsi="Arial" w:cs="Arial"/>
          <w:sz w:val="22"/>
          <w:szCs w:val="22"/>
          <w:lang w:val="ru-RU"/>
        </w:rPr>
        <w:t>-</w:t>
      </w:r>
      <w:r w:rsidR="00041BE0" w:rsidRPr="006E0C4E">
        <w:rPr>
          <w:rFonts w:ascii="Arial" w:hAnsi="Arial" w:cs="Arial"/>
          <w:sz w:val="22"/>
          <w:szCs w:val="22"/>
          <w:lang w:val="ru-RU"/>
        </w:rPr>
        <w:t xml:space="preserve"> </w:t>
      </w:r>
      <w:r w:rsidR="00041BE0"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041BE0" w:rsidRPr="00612043">
        <w:rPr>
          <w:rFonts w:ascii="Arial" w:hAnsi="Arial" w:cs="Arial"/>
          <w:b/>
          <w:sz w:val="22"/>
          <w:szCs w:val="22"/>
          <w:lang w:val="ru-RU"/>
        </w:rPr>
        <w:t xml:space="preserve"> </w:t>
      </w:r>
      <w:r w:rsidRPr="00612043">
        <w:rPr>
          <w:rFonts w:ascii="Arial" w:hAnsi="Arial" w:cs="Arial"/>
          <w:b/>
          <w:sz w:val="22"/>
          <w:szCs w:val="22"/>
          <w:lang w:val="ru-RU"/>
        </w:rPr>
        <w:t xml:space="preserve">- </w:t>
      </w:r>
      <w:r w:rsidR="00BD717C" w:rsidRPr="00612043">
        <w:rPr>
          <w:rStyle w:val="PageNumber"/>
          <w:rFonts w:ascii="Arial" w:hAnsi="Arial" w:cs="Arial"/>
          <w:b/>
          <w:sz w:val="22"/>
          <w:szCs w:val="22"/>
          <w:lang w:val="sr-Cyrl-CS"/>
        </w:rPr>
        <w:t xml:space="preserve">ЈН </w:t>
      </w:r>
      <w:r w:rsidR="00BD717C">
        <w:rPr>
          <w:rStyle w:val="PageNumber"/>
          <w:rFonts w:ascii="Arial" w:hAnsi="Arial" w:cs="Arial"/>
          <w:b/>
          <w:sz w:val="22"/>
          <w:szCs w:val="22"/>
          <w:lang w:val="sr-Cyrl-CS"/>
        </w:rPr>
        <w:t xml:space="preserve">ОУ </w:t>
      </w:r>
      <w:r w:rsidR="00275569">
        <w:rPr>
          <w:rStyle w:val="PageNumber"/>
          <w:rFonts w:ascii="Arial" w:hAnsi="Arial" w:cs="Arial"/>
          <w:b/>
          <w:sz w:val="22"/>
          <w:szCs w:val="22"/>
        </w:rPr>
        <w:t>1</w:t>
      </w:r>
      <w:r w:rsidR="008E2A41">
        <w:rPr>
          <w:rStyle w:val="PageNumber"/>
          <w:rFonts w:ascii="Arial" w:hAnsi="Arial" w:cs="Arial"/>
          <w:b/>
          <w:sz w:val="22"/>
          <w:szCs w:val="22"/>
        </w:rPr>
        <w:t>8</w:t>
      </w:r>
      <w:r w:rsidR="00BD717C">
        <w:rPr>
          <w:rStyle w:val="PageNumber"/>
          <w:rFonts w:ascii="Arial" w:hAnsi="Arial" w:cs="Arial"/>
          <w:b/>
          <w:sz w:val="22"/>
          <w:szCs w:val="22"/>
          <w:lang w:val="sr-Cyrl-CS"/>
        </w:rPr>
        <w:t>-У</w:t>
      </w:r>
      <w:r w:rsidR="00BD717C"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00BD717C">
        <w:rPr>
          <w:rStyle w:val="PageNumber"/>
          <w:rFonts w:ascii="Arial" w:hAnsi="Arial" w:cs="Arial"/>
          <w:b/>
          <w:sz w:val="22"/>
          <w:szCs w:val="22"/>
        </w:rPr>
        <w:t xml:space="preserve"> -</w:t>
      </w:r>
      <w:r w:rsidR="00BD717C" w:rsidRPr="00612043">
        <w:rPr>
          <w:rFonts w:ascii="Arial" w:hAnsi="Arial" w:cs="Arial"/>
          <w:sz w:val="22"/>
          <w:szCs w:val="22"/>
          <w:lang w:val="ru-RU"/>
        </w:rPr>
        <w:t xml:space="preserve"> </w:t>
      </w:r>
      <w:r w:rsidRPr="00612043">
        <w:rPr>
          <w:rFonts w:ascii="Arial" w:eastAsia="TimesNewRomanPS-BoldMT" w:hAnsi="Arial" w:cs="Arial"/>
          <w:b/>
          <w:sz w:val="22"/>
          <w:szCs w:val="22"/>
          <w:lang w:val="ru-RU"/>
        </w:rPr>
        <w:t>НЕ ОТВАРАТИ”</w:t>
      </w:r>
      <w:r w:rsidRPr="00612043">
        <w:rPr>
          <w:rFonts w:ascii="Arial" w:hAnsi="Arial" w:cs="Arial"/>
          <w:b/>
          <w:sz w:val="22"/>
          <w:szCs w:val="22"/>
          <w:lang w:val="ru-RU"/>
        </w:rPr>
        <w:t>.</w:t>
      </w:r>
      <w:r w:rsidRPr="00612043">
        <w:rPr>
          <w:rFonts w:ascii="Arial" w:hAnsi="Arial" w:cs="Arial"/>
          <w:color w:val="FF0000"/>
          <w:sz w:val="22"/>
          <w:szCs w:val="22"/>
          <w:lang w:val="ru-RU"/>
        </w:rPr>
        <w:t xml:space="preserve"> </w:t>
      </w:r>
    </w:p>
    <w:p w:rsidR="00F82CA9" w:rsidRPr="00141DF0" w:rsidRDefault="00F82CA9" w:rsidP="00F82CA9">
      <w:pPr>
        <w:pStyle w:val="Footer"/>
        <w:ind w:right="360"/>
        <w:jc w:val="both"/>
        <w:rPr>
          <w:rFonts w:ascii="Arial" w:hAnsi="Arial" w:cs="Arial"/>
          <w:sz w:val="22"/>
          <w:szCs w:val="22"/>
          <w:lang w:val="ru-RU"/>
        </w:rPr>
      </w:pPr>
      <w:r>
        <w:rPr>
          <w:rFonts w:ascii="Arial" w:hAnsi="Arial" w:cs="Arial"/>
          <w:color w:val="FF0000"/>
          <w:sz w:val="22"/>
          <w:szCs w:val="22"/>
          <w:lang w:val="ru-RU"/>
        </w:rPr>
        <w:tab/>
        <w:t xml:space="preserve">         </w:t>
      </w:r>
      <w:r w:rsidRPr="00612043">
        <w:rPr>
          <w:rFonts w:ascii="Arial" w:hAnsi="Arial" w:cs="Arial"/>
          <w:color w:val="auto"/>
          <w:sz w:val="22"/>
          <w:szCs w:val="22"/>
          <w:lang w:val="ru-RU"/>
        </w:rPr>
        <w:t xml:space="preserve">Понуда се сматра благовременом уколико је примљена од стране наручиоца </w:t>
      </w:r>
      <w:r w:rsidRPr="00612043">
        <w:rPr>
          <w:rFonts w:ascii="Arial" w:hAnsi="Arial" w:cs="Arial"/>
          <w:b/>
          <w:color w:val="auto"/>
          <w:sz w:val="22"/>
          <w:szCs w:val="22"/>
          <w:lang w:val="ru-RU"/>
        </w:rPr>
        <w:t xml:space="preserve">до </w:t>
      </w:r>
      <w:r w:rsidR="00275569">
        <w:rPr>
          <w:rFonts w:ascii="Arial" w:hAnsi="Arial" w:cs="Arial"/>
          <w:b/>
          <w:color w:val="auto"/>
          <w:sz w:val="22"/>
          <w:szCs w:val="22"/>
        </w:rPr>
        <w:t>25</w:t>
      </w:r>
      <w:r w:rsidR="00B962A5">
        <w:rPr>
          <w:rFonts w:ascii="Arial" w:hAnsi="Arial" w:cs="Arial"/>
          <w:b/>
          <w:color w:val="auto"/>
          <w:sz w:val="22"/>
          <w:szCs w:val="22"/>
        </w:rPr>
        <w:t>.</w:t>
      </w:r>
      <w:r w:rsidR="00275569">
        <w:rPr>
          <w:rFonts w:ascii="Arial" w:hAnsi="Arial" w:cs="Arial"/>
          <w:b/>
          <w:color w:val="auto"/>
          <w:sz w:val="22"/>
          <w:szCs w:val="22"/>
          <w:lang w:val="sr-Cyrl-CS"/>
        </w:rPr>
        <w:t>јуна</w:t>
      </w:r>
      <w:r w:rsidRPr="00612043">
        <w:rPr>
          <w:rFonts w:ascii="Arial" w:hAnsi="Arial" w:cs="Arial"/>
          <w:b/>
          <w:color w:val="auto"/>
          <w:sz w:val="22"/>
          <w:szCs w:val="22"/>
          <w:lang w:val="ru-RU"/>
        </w:rPr>
        <w:t xml:space="preserve"> 201</w:t>
      </w:r>
      <w:r w:rsidR="00275569">
        <w:rPr>
          <w:rFonts w:ascii="Arial" w:hAnsi="Arial" w:cs="Arial"/>
          <w:b/>
          <w:color w:val="auto"/>
          <w:sz w:val="22"/>
          <w:szCs w:val="22"/>
          <w:lang w:val="ru-RU"/>
        </w:rPr>
        <w:t>9</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до 1</w:t>
      </w:r>
      <w:r w:rsidR="00B962A5">
        <w:rPr>
          <w:rFonts w:ascii="Arial" w:hAnsi="Arial" w:cs="Arial"/>
          <w:b/>
          <w:color w:val="auto"/>
          <w:sz w:val="22"/>
          <w:szCs w:val="22"/>
        </w:rPr>
        <w:t>1</w:t>
      </w:r>
      <w:r w:rsidRPr="00612043">
        <w:rPr>
          <w:rFonts w:ascii="Arial" w:hAnsi="Arial" w:cs="Arial"/>
          <w:b/>
          <w:color w:val="auto"/>
          <w:sz w:val="22"/>
          <w:szCs w:val="22"/>
          <w:lang w:val="sr-Cyrl-CS"/>
        </w:rPr>
        <w:t>:00 часова</w:t>
      </w:r>
      <w:r w:rsidRPr="00612043">
        <w:rPr>
          <w:rFonts w:ascii="Arial" w:hAnsi="Arial" w:cs="Arial"/>
          <w:color w:val="auto"/>
          <w:sz w:val="22"/>
          <w:szCs w:val="22"/>
          <w:lang w:val="sr-Cyrl-CS"/>
        </w:rPr>
        <w:t>.</w:t>
      </w:r>
    </w:p>
    <w:p w:rsidR="00F82CA9" w:rsidRPr="00612043" w:rsidRDefault="00F82CA9" w:rsidP="00F82CA9">
      <w:pPr>
        <w:autoSpaceDE w:val="0"/>
        <w:autoSpaceDN w:val="0"/>
        <w:adjustRightInd w:val="0"/>
        <w:spacing w:line="240" w:lineRule="auto"/>
        <w:ind w:firstLine="720"/>
        <w:jc w:val="both"/>
        <w:rPr>
          <w:rFonts w:ascii="Arial" w:hAnsi="Arial" w:cs="Arial"/>
          <w:color w:val="auto"/>
          <w:sz w:val="22"/>
          <w:szCs w:val="22"/>
          <w:lang w:val="ru-RU"/>
        </w:rPr>
      </w:pPr>
      <w:r w:rsidRPr="00612043">
        <w:rPr>
          <w:rFonts w:ascii="Arial" w:hAnsi="Arial" w:cs="Arial"/>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12043">
        <w:rPr>
          <w:rFonts w:ascii="Arial" w:hAnsi="Arial" w:cs="Arial"/>
          <w:color w:val="auto"/>
          <w:sz w:val="22"/>
          <w:szCs w:val="22"/>
          <w:lang w:val="sr-Cyrl-CS"/>
        </w:rPr>
        <w:t>н</w:t>
      </w:r>
      <w:r w:rsidRPr="00612043">
        <w:rPr>
          <w:rFonts w:ascii="Arial" w:hAnsi="Arial" w:cs="Arial"/>
          <w:color w:val="auto"/>
          <w:sz w:val="22"/>
          <w:szCs w:val="22"/>
          <w:lang w:val="ru-RU"/>
        </w:rPr>
        <w:t xml:space="preserve">аручулац ће понуђачу предати </w:t>
      </w:r>
      <w:r w:rsidRPr="00612043">
        <w:rPr>
          <w:rFonts w:ascii="Arial" w:hAnsi="Arial" w:cs="Arial"/>
          <w:b/>
          <w:color w:val="auto"/>
          <w:sz w:val="22"/>
          <w:szCs w:val="22"/>
          <w:lang w:val="ru-RU"/>
        </w:rPr>
        <w:t>потврду пријема понуде</w:t>
      </w:r>
      <w:r w:rsidRPr="00612043">
        <w:rPr>
          <w:rFonts w:ascii="Arial" w:hAnsi="Arial" w:cs="Arial"/>
          <w:color w:val="auto"/>
          <w:sz w:val="22"/>
          <w:szCs w:val="22"/>
          <w:lang w:val="ru-RU"/>
        </w:rPr>
        <w:t xml:space="preserve">. У потврди о пријему наручилац ће навести датум и сат пријема понуде. </w:t>
      </w:r>
    </w:p>
    <w:p w:rsidR="00F82CA9" w:rsidRPr="006E0C4E" w:rsidRDefault="00F82CA9" w:rsidP="00F82CA9">
      <w:pPr>
        <w:suppressAutoHyphens w:val="0"/>
        <w:autoSpaceDE w:val="0"/>
        <w:autoSpaceDN w:val="0"/>
        <w:adjustRightInd w:val="0"/>
        <w:spacing w:line="240" w:lineRule="auto"/>
        <w:jc w:val="both"/>
        <w:rPr>
          <w:rFonts w:ascii="Arial" w:hAnsi="Arial" w:cs="Arial"/>
          <w:color w:val="auto"/>
          <w:sz w:val="22"/>
          <w:szCs w:val="22"/>
          <w:lang w:val="sr-Cyrl-CS"/>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auto"/>
          <w:sz w:val="22"/>
          <w:szCs w:val="22"/>
          <w:lang w:val="ru-RU"/>
        </w:rPr>
        <w:t xml:space="preserve">. </w:t>
      </w:r>
      <w:r w:rsidRPr="006E0C4E">
        <w:rPr>
          <w:rFonts w:ascii="Arial" w:eastAsia="Times New Roman" w:hAnsi="Arial" w:cs="Arial"/>
          <w:color w:val="auto"/>
          <w:kern w:val="0"/>
          <w:sz w:val="22"/>
          <w:szCs w:val="22"/>
          <w:lang w:eastAsia="en-US"/>
        </w:rPr>
        <w:t>Ако је поднета неблаговремена понуда, наручилац ће је по окончању поступка отварања вратити неотворену понуђачу, са</w:t>
      </w:r>
      <w:r>
        <w:rPr>
          <w:rFonts w:ascii="Arial" w:eastAsia="Times New Roman" w:hAnsi="Arial" w:cs="Arial"/>
          <w:color w:val="auto"/>
          <w:kern w:val="0"/>
          <w:sz w:val="22"/>
          <w:szCs w:val="22"/>
          <w:lang w:val="sr-Cyrl-CS" w:eastAsia="en-US"/>
        </w:rPr>
        <w:t xml:space="preserve"> </w:t>
      </w:r>
      <w:r w:rsidRPr="006E0C4E">
        <w:rPr>
          <w:rFonts w:ascii="Arial" w:eastAsia="Times New Roman" w:hAnsi="Arial" w:cs="Arial"/>
          <w:color w:val="auto"/>
          <w:kern w:val="0"/>
          <w:sz w:val="22"/>
          <w:szCs w:val="22"/>
          <w:lang w:eastAsia="en-US"/>
        </w:rPr>
        <w:t>назнаком да је поднета неблаговремено</w:t>
      </w:r>
      <w:r w:rsidRPr="006E0C4E">
        <w:rPr>
          <w:rFonts w:ascii="Arial" w:hAnsi="Arial" w:cs="Arial"/>
          <w:color w:val="auto"/>
          <w:sz w:val="22"/>
          <w:szCs w:val="22"/>
          <w:lang w:val="ru-RU"/>
        </w:rPr>
        <w:t>.</w:t>
      </w:r>
    </w:p>
    <w:p w:rsidR="00F82CA9" w:rsidRPr="00C77647" w:rsidRDefault="00F82CA9" w:rsidP="00F82CA9">
      <w:pPr>
        <w:suppressAutoHyphens w:val="0"/>
        <w:autoSpaceDE w:val="0"/>
        <w:autoSpaceDN w:val="0"/>
        <w:adjustRightInd w:val="0"/>
        <w:spacing w:line="240" w:lineRule="auto"/>
        <w:ind w:firstLine="720"/>
        <w:rPr>
          <w:rFonts w:ascii="Arial" w:eastAsia="Times New Roman" w:hAnsi="Arial" w:cs="Arial"/>
          <w:color w:val="auto"/>
          <w:kern w:val="0"/>
          <w:sz w:val="22"/>
          <w:szCs w:val="22"/>
          <w:lang w:eastAsia="en-US"/>
        </w:rPr>
      </w:pPr>
      <w:r w:rsidRPr="00C77647">
        <w:rPr>
          <w:rFonts w:ascii="Arial" w:eastAsia="Times New Roman" w:hAnsi="Arial" w:cs="Arial"/>
          <w:color w:val="auto"/>
          <w:kern w:val="0"/>
          <w:sz w:val="22"/>
          <w:szCs w:val="22"/>
          <w:lang w:eastAsia="en-US"/>
        </w:rPr>
        <w:t>Понуда мора да садржи оверен и потписан:</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понуде (Образац 1); </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Образац структуре цене (Образац 2);</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трошкова припреме понуде (Образац </w:t>
      </w:r>
      <w:r>
        <w:rPr>
          <w:rFonts w:ascii="Arial" w:hAnsi="Arial" w:cs="Arial"/>
          <w:color w:val="auto"/>
          <w:sz w:val="22"/>
          <w:szCs w:val="22"/>
        </w:rPr>
        <w:t>3</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о независној понуди (Образац </w:t>
      </w:r>
      <w:r>
        <w:rPr>
          <w:rFonts w:ascii="Arial" w:hAnsi="Arial" w:cs="Arial"/>
          <w:color w:val="auto"/>
          <w:sz w:val="22"/>
          <w:szCs w:val="22"/>
        </w:rPr>
        <w:t>4</w:t>
      </w:r>
      <w:r w:rsidRPr="00C77647">
        <w:rPr>
          <w:rFonts w:ascii="Arial" w:hAnsi="Arial" w:cs="Arial"/>
          <w:color w:val="auto"/>
          <w:sz w:val="22"/>
          <w:szCs w:val="22"/>
        </w:rPr>
        <w:t>);</w:t>
      </w:r>
    </w:p>
    <w:p w:rsidR="00F82CA9" w:rsidRPr="00C77647"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Образац изјаве понуђача о испуњености услова за учешће у поступку јавне набавке - чл. 75</w:t>
      </w:r>
      <w:r w:rsidR="00BD717C">
        <w:rPr>
          <w:rFonts w:ascii="Arial" w:hAnsi="Arial" w:cs="Arial"/>
          <w:color w:val="auto"/>
          <w:sz w:val="22"/>
          <w:szCs w:val="22"/>
        </w:rPr>
        <w:t>.став</w:t>
      </w:r>
      <w:r w:rsidRPr="00C77647">
        <w:rPr>
          <w:rFonts w:ascii="Arial" w:hAnsi="Arial" w:cs="Arial"/>
          <w:color w:val="auto"/>
          <w:sz w:val="22"/>
          <w:szCs w:val="22"/>
        </w:rPr>
        <w:t xml:space="preserve"> </w:t>
      </w:r>
      <w:r w:rsidR="00BD717C">
        <w:rPr>
          <w:rFonts w:ascii="Arial" w:hAnsi="Arial" w:cs="Arial"/>
          <w:color w:val="auto"/>
          <w:sz w:val="22"/>
          <w:szCs w:val="22"/>
        </w:rPr>
        <w:t>2.</w:t>
      </w:r>
      <w:r w:rsidRPr="00C77647">
        <w:rPr>
          <w:rFonts w:ascii="Arial" w:hAnsi="Arial" w:cs="Arial"/>
          <w:color w:val="auto"/>
          <w:sz w:val="22"/>
          <w:szCs w:val="22"/>
        </w:rPr>
        <w:t xml:space="preserve">(Образац </w:t>
      </w:r>
      <w:r>
        <w:rPr>
          <w:rFonts w:ascii="Arial" w:hAnsi="Arial" w:cs="Arial"/>
          <w:color w:val="auto"/>
          <w:sz w:val="22"/>
          <w:szCs w:val="22"/>
        </w:rPr>
        <w:t>5</w:t>
      </w:r>
      <w:r w:rsidRPr="00C77647">
        <w:rPr>
          <w:rFonts w:ascii="Arial" w:hAnsi="Arial" w:cs="Arial"/>
          <w:color w:val="auto"/>
          <w:sz w:val="22"/>
          <w:szCs w:val="22"/>
        </w:rPr>
        <w:t>);</w:t>
      </w:r>
    </w:p>
    <w:p w:rsidR="00F82CA9" w:rsidRDefault="00F82CA9" w:rsidP="00F82CA9">
      <w:pPr>
        <w:numPr>
          <w:ilvl w:val="0"/>
          <w:numId w:val="13"/>
        </w:numPr>
        <w:autoSpaceDE w:val="0"/>
        <w:autoSpaceDN w:val="0"/>
        <w:adjustRightInd w:val="0"/>
        <w:spacing w:line="240" w:lineRule="auto"/>
        <w:jc w:val="both"/>
        <w:rPr>
          <w:rFonts w:ascii="Arial" w:hAnsi="Arial" w:cs="Arial"/>
          <w:color w:val="auto"/>
          <w:sz w:val="22"/>
          <w:szCs w:val="22"/>
        </w:rPr>
      </w:pPr>
      <w:r w:rsidRPr="00C77647">
        <w:rPr>
          <w:rFonts w:ascii="Arial" w:hAnsi="Arial" w:cs="Arial"/>
          <w:color w:val="auto"/>
          <w:sz w:val="22"/>
          <w:szCs w:val="22"/>
        </w:rPr>
        <w:t xml:space="preserve">Образац изјаве подизвођача о испуњености услова за учешће у поступку јавне набавке - чл. 75. </w:t>
      </w:r>
      <w:r w:rsidR="00BD717C">
        <w:rPr>
          <w:rFonts w:ascii="Arial" w:hAnsi="Arial" w:cs="Arial"/>
          <w:color w:val="auto"/>
          <w:sz w:val="22"/>
          <w:szCs w:val="22"/>
        </w:rPr>
        <w:t xml:space="preserve">став 2. </w:t>
      </w:r>
      <w:r w:rsidRPr="00C77647">
        <w:rPr>
          <w:rFonts w:ascii="Arial" w:hAnsi="Arial" w:cs="Arial"/>
          <w:color w:val="auto"/>
          <w:sz w:val="22"/>
          <w:szCs w:val="22"/>
        </w:rPr>
        <w:t xml:space="preserve">(Образац </w:t>
      </w:r>
      <w:r>
        <w:rPr>
          <w:rFonts w:ascii="Arial" w:hAnsi="Arial" w:cs="Arial"/>
          <w:color w:val="auto"/>
          <w:sz w:val="22"/>
          <w:szCs w:val="22"/>
        </w:rPr>
        <w:t>6</w:t>
      </w:r>
      <w:r w:rsidRPr="00C77647">
        <w:rPr>
          <w:rFonts w:ascii="Arial" w:hAnsi="Arial" w:cs="Arial"/>
          <w:color w:val="auto"/>
          <w:sz w:val="22"/>
          <w:szCs w:val="22"/>
        </w:rPr>
        <w:t>), уколико понуђач подноси понуду са подизвођачем;</w:t>
      </w:r>
    </w:p>
    <w:p w:rsidR="00232E70" w:rsidRPr="00232E70" w:rsidRDefault="00F82CA9" w:rsidP="00232E70">
      <w:pPr>
        <w:numPr>
          <w:ilvl w:val="0"/>
          <w:numId w:val="13"/>
        </w:numPr>
        <w:autoSpaceDE w:val="0"/>
        <w:autoSpaceDN w:val="0"/>
        <w:adjustRightInd w:val="0"/>
        <w:spacing w:line="240" w:lineRule="auto"/>
        <w:ind w:right="360"/>
        <w:jc w:val="both"/>
        <w:rPr>
          <w:rFonts w:ascii="Arial" w:hAnsi="Arial" w:cs="Arial"/>
          <w:b/>
          <w:color w:val="auto"/>
          <w:sz w:val="22"/>
          <w:szCs w:val="22"/>
          <w:lang w:val="sr-Cyrl-CS"/>
        </w:rPr>
      </w:pPr>
      <w:r w:rsidRPr="00232E70">
        <w:rPr>
          <w:rFonts w:ascii="Arial" w:hAnsi="Arial" w:cs="Arial"/>
          <w:color w:val="auto"/>
          <w:sz w:val="22"/>
          <w:szCs w:val="22"/>
        </w:rPr>
        <w:t>Модел уговора;.</w:t>
      </w:r>
    </w:p>
    <w:p w:rsidR="00F82CA9" w:rsidRPr="00232E70" w:rsidRDefault="00F82CA9" w:rsidP="00232E70">
      <w:pPr>
        <w:autoSpaceDE w:val="0"/>
        <w:autoSpaceDN w:val="0"/>
        <w:adjustRightInd w:val="0"/>
        <w:spacing w:line="240" w:lineRule="auto"/>
        <w:ind w:left="720" w:right="360"/>
        <w:jc w:val="both"/>
        <w:rPr>
          <w:rFonts w:ascii="Arial" w:hAnsi="Arial" w:cs="Arial"/>
          <w:b/>
          <w:color w:val="auto"/>
          <w:sz w:val="22"/>
          <w:szCs w:val="22"/>
          <w:lang w:val="sr-Cyrl-CS"/>
        </w:rPr>
      </w:pPr>
      <w:r w:rsidRPr="00232E70">
        <w:rPr>
          <w:rFonts w:ascii="Arial" w:hAnsi="Arial" w:cs="Arial"/>
          <w:b/>
          <w:color w:val="auto"/>
          <w:sz w:val="22"/>
          <w:szCs w:val="22"/>
          <w:lang w:val="ru-RU"/>
        </w:rPr>
        <w:t xml:space="preserve"> </w:t>
      </w:r>
      <w:r w:rsidRPr="00232E70">
        <w:rPr>
          <w:rFonts w:ascii="Arial" w:hAnsi="Arial" w:cs="Arial"/>
          <w:b/>
          <w:color w:val="auto"/>
          <w:sz w:val="22"/>
          <w:szCs w:val="22"/>
          <w:lang w:val="sr-Cyrl-CS"/>
        </w:rPr>
        <w:t>Место, време и начин отварања понуда:</w:t>
      </w:r>
    </w:p>
    <w:p w:rsidR="00F82CA9" w:rsidRPr="00612043" w:rsidRDefault="00F82CA9" w:rsidP="00F82CA9">
      <w:pPr>
        <w:autoSpaceDE w:val="0"/>
        <w:autoSpaceDN w:val="0"/>
        <w:adjustRightInd w:val="0"/>
        <w:spacing w:line="240" w:lineRule="auto"/>
        <w:jc w:val="both"/>
        <w:rPr>
          <w:rFonts w:ascii="Arial" w:hAnsi="Arial" w:cs="Arial"/>
          <w:color w:val="FF0000"/>
          <w:sz w:val="22"/>
          <w:szCs w:val="22"/>
          <w:lang w:val="sr-Cyrl-CS"/>
        </w:rPr>
      </w:pPr>
      <w:r w:rsidRPr="00612043">
        <w:rPr>
          <w:rFonts w:ascii="Arial" w:hAnsi="Arial" w:cs="Arial"/>
          <w:b/>
          <w:color w:val="auto"/>
          <w:sz w:val="22"/>
          <w:szCs w:val="22"/>
          <w:lang w:val="sr-Cyrl-CS"/>
        </w:rPr>
        <w:t xml:space="preserve">        </w:t>
      </w:r>
      <w:r w:rsidRPr="00612043">
        <w:rPr>
          <w:rFonts w:ascii="Arial" w:hAnsi="Arial" w:cs="Arial"/>
          <w:color w:val="auto"/>
          <w:sz w:val="22"/>
          <w:szCs w:val="22"/>
          <w:lang w:val="sr-Cyrl-CS"/>
        </w:rPr>
        <w:t xml:space="preserve">Отварање понуда је јавно и одржаће се одмах након истека рока за подношење понуда дана </w:t>
      </w:r>
      <w:r w:rsidR="002378D2">
        <w:rPr>
          <w:rFonts w:ascii="Arial" w:hAnsi="Arial" w:cs="Arial"/>
          <w:b/>
          <w:color w:val="auto"/>
          <w:sz w:val="22"/>
          <w:szCs w:val="22"/>
          <w:lang w:val="ru-RU"/>
        </w:rPr>
        <w:t>2</w:t>
      </w:r>
      <w:r w:rsidR="008E2A41">
        <w:rPr>
          <w:rFonts w:ascii="Arial" w:hAnsi="Arial" w:cs="Arial"/>
          <w:b/>
          <w:color w:val="auto"/>
          <w:sz w:val="22"/>
          <w:szCs w:val="22"/>
          <w:lang w:val="ru-RU"/>
        </w:rPr>
        <w:t>5</w:t>
      </w:r>
      <w:r>
        <w:rPr>
          <w:rFonts w:ascii="Arial" w:hAnsi="Arial" w:cs="Arial"/>
          <w:b/>
          <w:color w:val="auto"/>
          <w:sz w:val="22"/>
          <w:szCs w:val="22"/>
          <w:lang w:val="ru-RU"/>
        </w:rPr>
        <w:t>.</w:t>
      </w:r>
      <w:r w:rsidR="00275569">
        <w:rPr>
          <w:rFonts w:ascii="Arial" w:hAnsi="Arial" w:cs="Arial"/>
          <w:b/>
          <w:color w:val="auto"/>
          <w:sz w:val="22"/>
          <w:szCs w:val="22"/>
          <w:lang w:val="ru-RU"/>
        </w:rPr>
        <w:t>јуна</w:t>
      </w:r>
      <w:r w:rsidRPr="00612043">
        <w:rPr>
          <w:rFonts w:ascii="Arial" w:hAnsi="Arial" w:cs="Arial"/>
          <w:b/>
          <w:color w:val="auto"/>
          <w:sz w:val="22"/>
          <w:szCs w:val="22"/>
          <w:lang w:val="ru-RU"/>
        </w:rPr>
        <w:t xml:space="preserve"> 201</w:t>
      </w:r>
      <w:r w:rsidR="00275569">
        <w:rPr>
          <w:rFonts w:ascii="Arial" w:hAnsi="Arial" w:cs="Arial"/>
          <w:b/>
          <w:color w:val="auto"/>
          <w:sz w:val="22"/>
          <w:szCs w:val="22"/>
          <w:lang w:val="ru-RU"/>
        </w:rPr>
        <w:t>9</w:t>
      </w:r>
      <w:r w:rsidRPr="00612043">
        <w:rPr>
          <w:rFonts w:ascii="Arial" w:hAnsi="Arial" w:cs="Arial"/>
          <w:b/>
          <w:color w:val="auto"/>
          <w:sz w:val="22"/>
          <w:szCs w:val="22"/>
          <w:lang w:val="ru-RU"/>
        </w:rPr>
        <w:t>.</w:t>
      </w:r>
      <w:r w:rsidRPr="00612043">
        <w:rPr>
          <w:rFonts w:ascii="Arial" w:hAnsi="Arial" w:cs="Arial"/>
          <w:b/>
          <w:color w:val="auto"/>
          <w:sz w:val="22"/>
          <w:szCs w:val="22"/>
          <w:lang w:val="sr-Cyrl-CS"/>
        </w:rPr>
        <w:t>године у 1</w:t>
      </w:r>
      <w:r w:rsidR="0088408D">
        <w:rPr>
          <w:rFonts w:ascii="Arial" w:hAnsi="Arial" w:cs="Arial"/>
          <w:b/>
          <w:color w:val="auto"/>
          <w:sz w:val="22"/>
          <w:szCs w:val="22"/>
          <w:lang w:val="sr-Cyrl-CS"/>
        </w:rPr>
        <w:t>2</w:t>
      </w:r>
      <w:r w:rsidRPr="00612043">
        <w:rPr>
          <w:rFonts w:ascii="Arial" w:hAnsi="Arial" w:cs="Arial"/>
          <w:b/>
          <w:color w:val="auto"/>
          <w:sz w:val="22"/>
          <w:szCs w:val="22"/>
          <w:lang w:val="sr-Cyrl-CS"/>
        </w:rPr>
        <w:t>:00</w:t>
      </w:r>
      <w:r w:rsidRPr="00612043">
        <w:rPr>
          <w:rFonts w:ascii="Arial" w:hAnsi="Arial" w:cs="Arial"/>
          <w:color w:val="auto"/>
          <w:sz w:val="22"/>
          <w:szCs w:val="22"/>
          <w:lang w:val="sr-Cyrl-CS"/>
        </w:rPr>
        <w:t xml:space="preserve"> часова на адреси Наручиоца, </w:t>
      </w:r>
      <w:r w:rsidR="00BD717C">
        <w:rPr>
          <w:rFonts w:ascii="Arial" w:hAnsi="Arial" w:cs="Arial"/>
          <w:sz w:val="22"/>
          <w:szCs w:val="22"/>
          <w:lang w:val="sr-Cyrl-CS"/>
        </w:rPr>
        <w:t>ГРАДСКА</w:t>
      </w:r>
      <w:r w:rsidRPr="00612043">
        <w:rPr>
          <w:rFonts w:ascii="Arial" w:hAnsi="Arial" w:cs="Arial"/>
          <w:sz w:val="22"/>
          <w:szCs w:val="22"/>
          <w:lang w:val="sr-Cyrl-CS"/>
        </w:rPr>
        <w:t xml:space="preserve"> УПРАВА </w:t>
      </w:r>
      <w:r w:rsidR="00BD717C">
        <w:rPr>
          <w:rFonts w:ascii="Arial" w:hAnsi="Arial" w:cs="Arial"/>
          <w:sz w:val="22"/>
          <w:szCs w:val="22"/>
          <w:lang w:val="sr-Cyrl-CS"/>
        </w:rPr>
        <w:t xml:space="preserve">ГРАДА </w:t>
      </w:r>
      <w:r w:rsidRPr="00612043">
        <w:rPr>
          <w:rFonts w:ascii="Arial" w:hAnsi="Arial" w:cs="Arial"/>
          <w:sz w:val="22"/>
          <w:szCs w:val="22"/>
          <w:lang w:val="sr-Cyrl-CS"/>
        </w:rPr>
        <w:t>БОР</w:t>
      </w:r>
      <w:r w:rsidR="00BD717C">
        <w:rPr>
          <w:rFonts w:ascii="Arial" w:hAnsi="Arial" w:cs="Arial"/>
          <w:sz w:val="22"/>
          <w:szCs w:val="22"/>
          <w:lang w:val="sr-Cyrl-CS"/>
        </w:rPr>
        <w:t>А</w:t>
      </w:r>
      <w:r w:rsidRPr="00612043">
        <w:rPr>
          <w:rFonts w:ascii="Arial" w:hAnsi="Arial" w:cs="Arial"/>
          <w:sz w:val="22"/>
          <w:szCs w:val="22"/>
          <w:lang w:val="sr-Cyrl-CS"/>
        </w:rPr>
        <w:t xml:space="preserve">, Ул.Моше Пијаде бр.3, </w:t>
      </w:r>
      <w:r w:rsidR="00BD717C">
        <w:rPr>
          <w:rFonts w:ascii="Arial" w:hAnsi="Arial" w:cs="Arial"/>
          <w:sz w:val="22"/>
          <w:szCs w:val="22"/>
          <w:lang w:val="sr-Cyrl-CS"/>
        </w:rPr>
        <w:t xml:space="preserve">зграда </w:t>
      </w:r>
      <w:r w:rsidR="00BD717C" w:rsidRPr="002A6B02">
        <w:rPr>
          <w:rFonts w:ascii="Arial" w:hAnsi="Arial" w:cs="Arial"/>
          <w:sz w:val="22"/>
          <w:szCs w:val="22"/>
          <w:lang w:val="sr-Cyrl-CS"/>
        </w:rPr>
        <w:t xml:space="preserve"> </w:t>
      </w:r>
      <w:r w:rsidR="00BD717C">
        <w:rPr>
          <w:rFonts w:ascii="Arial" w:hAnsi="Arial" w:cs="Arial"/>
          <w:sz w:val="22"/>
          <w:szCs w:val="22"/>
          <w:lang w:val="sr-Cyrl-CS"/>
        </w:rPr>
        <w:t xml:space="preserve">ГУ Града Бора, IV спрат, </w:t>
      </w:r>
      <w:r>
        <w:rPr>
          <w:rFonts w:ascii="Arial" w:hAnsi="Arial" w:cs="Arial"/>
          <w:sz w:val="22"/>
          <w:szCs w:val="22"/>
          <w:lang w:val="sr-Cyrl-CS"/>
        </w:rPr>
        <w:t xml:space="preserve">канцеларија бр.46 </w:t>
      </w:r>
      <w:r w:rsidRPr="00612043">
        <w:rPr>
          <w:rFonts w:ascii="Arial" w:hAnsi="Arial" w:cs="Arial"/>
          <w:sz w:val="22"/>
          <w:szCs w:val="22"/>
          <w:lang w:val="sr-Cyrl-CS"/>
        </w:rPr>
        <w:t>у присуству чланова Комисије за предметну јавну набавку.</w:t>
      </w:r>
    </w:p>
    <w:p w:rsidR="00F82CA9" w:rsidRPr="00612043" w:rsidRDefault="00F82CA9" w:rsidP="00F82CA9">
      <w:pPr>
        <w:jc w:val="both"/>
        <w:rPr>
          <w:rFonts w:ascii="Arial" w:hAnsi="Arial" w:cs="Arial"/>
          <w:b/>
          <w:sz w:val="22"/>
          <w:szCs w:val="22"/>
          <w:lang w:val="sr-Cyrl-CS"/>
        </w:rPr>
      </w:pPr>
      <w:r w:rsidRPr="00612043">
        <w:rPr>
          <w:rFonts w:ascii="Arial" w:hAnsi="Arial" w:cs="Arial"/>
          <w:b/>
          <w:sz w:val="22"/>
          <w:szCs w:val="22"/>
          <w:lang w:val="ru-RU"/>
        </w:rPr>
        <w:t xml:space="preserve">         </w:t>
      </w:r>
      <w:r w:rsidRPr="00612043">
        <w:rPr>
          <w:rFonts w:ascii="Arial" w:hAnsi="Arial" w:cs="Arial"/>
          <w:b/>
          <w:sz w:val="22"/>
          <w:szCs w:val="22"/>
          <w:lang w:val="sr-Cyrl-CS"/>
        </w:rPr>
        <w:t>Услови под којим представници понуђача могу учествовати  у поступку отварања понуда:</w:t>
      </w:r>
    </w:p>
    <w:p w:rsidR="00F82CA9" w:rsidRDefault="00F82CA9" w:rsidP="00F82CA9">
      <w:pPr>
        <w:jc w:val="both"/>
        <w:rPr>
          <w:rFonts w:ascii="Arial" w:hAnsi="Arial" w:cs="Arial"/>
          <w:b/>
          <w:sz w:val="22"/>
          <w:szCs w:val="22"/>
          <w:lang w:val="sr-Cyrl-CS"/>
        </w:rPr>
      </w:pPr>
      <w:r w:rsidRPr="00612043">
        <w:rPr>
          <w:rFonts w:ascii="Arial" w:hAnsi="Arial" w:cs="Arial"/>
          <w:sz w:val="22"/>
          <w:szCs w:val="22"/>
          <w:lang w:val="sr-Cyrl-CS"/>
        </w:rPr>
        <w:t xml:space="preserve">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r w:rsidRPr="00612043">
        <w:rPr>
          <w:rFonts w:ascii="Arial" w:hAnsi="Arial" w:cs="Arial"/>
          <w:b/>
          <w:sz w:val="22"/>
          <w:szCs w:val="22"/>
          <w:lang w:val="sr-Cyrl-CS"/>
        </w:rPr>
        <w:t xml:space="preserve"> </w:t>
      </w:r>
    </w:p>
    <w:p w:rsidR="00F82CA9" w:rsidRPr="00612043" w:rsidRDefault="00F82CA9" w:rsidP="00F82CA9">
      <w:pPr>
        <w:jc w:val="both"/>
        <w:rPr>
          <w:rFonts w:ascii="Arial" w:hAnsi="Arial" w:cs="Arial"/>
          <w:sz w:val="22"/>
          <w:szCs w:val="22"/>
          <w:lang w:val="sr-Cyrl-CS"/>
        </w:rPr>
      </w:pPr>
    </w:p>
    <w:p w:rsidR="00F82CA9" w:rsidRPr="00612043" w:rsidRDefault="00F82CA9" w:rsidP="00F82CA9">
      <w:pPr>
        <w:jc w:val="both"/>
        <w:rPr>
          <w:rFonts w:ascii="Arial" w:hAnsi="Arial" w:cs="Arial"/>
          <w:b/>
          <w:bCs/>
          <w:iCs/>
          <w:sz w:val="22"/>
          <w:szCs w:val="22"/>
          <w:lang w:val="sr-Cyrl-CS"/>
        </w:rPr>
      </w:pPr>
      <w:r w:rsidRPr="00612043">
        <w:rPr>
          <w:rFonts w:ascii="Arial" w:hAnsi="Arial" w:cs="Arial"/>
          <w:b/>
          <w:iCs/>
          <w:sz w:val="22"/>
          <w:szCs w:val="22"/>
        </w:rPr>
        <w:t>3.</w:t>
      </w:r>
      <w:r w:rsidRPr="00612043">
        <w:rPr>
          <w:rFonts w:ascii="Arial" w:hAnsi="Arial" w:cs="Arial"/>
          <w:b/>
          <w:bCs/>
          <w:iCs/>
          <w:sz w:val="22"/>
          <w:szCs w:val="22"/>
        </w:rPr>
        <w:t xml:space="preserve"> ПАРТИЈЕ</w:t>
      </w:r>
    </w:p>
    <w:p w:rsidR="00F82CA9" w:rsidRPr="00612043" w:rsidRDefault="00F82CA9" w:rsidP="00F82CA9">
      <w:pPr>
        <w:autoSpaceDE w:val="0"/>
        <w:autoSpaceDN w:val="0"/>
        <w:adjustRightInd w:val="0"/>
        <w:spacing w:line="240" w:lineRule="auto"/>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color w:val="auto"/>
          <w:sz w:val="22"/>
          <w:szCs w:val="22"/>
          <w:lang w:val="ru-RU"/>
        </w:rPr>
        <w:t>Предмет јавне набавке није обликован по партијама.</w:t>
      </w:r>
    </w:p>
    <w:p w:rsidR="00F82CA9" w:rsidRPr="00612043" w:rsidRDefault="00F82CA9" w:rsidP="00F82CA9">
      <w:pPr>
        <w:jc w:val="both"/>
        <w:rPr>
          <w:rFonts w:ascii="Arial" w:hAnsi="Arial" w:cs="Arial"/>
          <w:bCs/>
          <w:iCs/>
          <w:sz w:val="22"/>
          <w:szCs w:val="22"/>
          <w:lang w:val="sr-Cyrl-CS"/>
        </w:rPr>
      </w:pPr>
      <w:r w:rsidRPr="00612043">
        <w:rPr>
          <w:rFonts w:ascii="Arial" w:hAnsi="Arial" w:cs="Arial"/>
          <w:b/>
          <w:iCs/>
          <w:sz w:val="22"/>
          <w:szCs w:val="22"/>
        </w:rPr>
        <w:t>4.</w:t>
      </w:r>
      <w:r w:rsidRPr="00612043">
        <w:rPr>
          <w:rFonts w:ascii="Arial" w:hAnsi="Arial" w:cs="Arial"/>
          <w:b/>
          <w:bCs/>
          <w:iCs/>
          <w:sz w:val="22"/>
          <w:szCs w:val="22"/>
        </w:rPr>
        <w:t xml:space="preserve">  ПОНУДА СА ВАРИЈАНТАМА</w:t>
      </w:r>
    </w:p>
    <w:p w:rsidR="00F82CA9" w:rsidRPr="00612043" w:rsidRDefault="00F82CA9" w:rsidP="00F82CA9">
      <w:pPr>
        <w:jc w:val="both"/>
        <w:rPr>
          <w:rFonts w:ascii="Arial" w:hAnsi="Arial" w:cs="Arial"/>
          <w:b/>
          <w:bCs/>
          <w:i/>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Подношење понуде са варијантама није дозвољено.</w:t>
      </w:r>
    </w:p>
    <w:p w:rsidR="00F82CA9" w:rsidRPr="00612043" w:rsidRDefault="008E2A41" w:rsidP="00F82CA9">
      <w:pPr>
        <w:jc w:val="both"/>
        <w:rPr>
          <w:rFonts w:ascii="Arial" w:hAnsi="Arial" w:cs="Arial"/>
          <w:sz w:val="22"/>
          <w:szCs w:val="22"/>
          <w:lang w:val="sr-Cyrl-CS"/>
        </w:rPr>
      </w:pPr>
      <w:r>
        <w:rPr>
          <w:rFonts w:ascii="Arial" w:hAnsi="Arial" w:cs="Arial"/>
          <w:b/>
          <w:bCs/>
          <w:iCs/>
          <w:sz w:val="22"/>
          <w:szCs w:val="22"/>
          <w:lang w:val="ru-RU"/>
        </w:rPr>
        <w:lastRenderedPageBreak/>
        <w:t xml:space="preserve"> </w:t>
      </w:r>
      <w:r w:rsidR="00F82CA9" w:rsidRPr="00612043">
        <w:rPr>
          <w:rFonts w:ascii="Arial" w:hAnsi="Arial" w:cs="Arial"/>
          <w:b/>
          <w:bCs/>
          <w:iCs/>
          <w:sz w:val="22"/>
          <w:szCs w:val="22"/>
          <w:lang w:val="ru-RU"/>
        </w:rPr>
        <w:t xml:space="preserve">5. </w:t>
      </w:r>
      <w:r w:rsidR="00F82CA9" w:rsidRPr="00612043">
        <w:rPr>
          <w:rFonts w:ascii="Arial" w:hAnsi="Arial" w:cs="Arial"/>
          <w:b/>
          <w:iCs/>
          <w:sz w:val="22"/>
          <w:szCs w:val="22"/>
          <w:lang w:val="ru-RU"/>
        </w:rPr>
        <w:t>НАЧИН ИЗМЕНЕ, ДОПУНЕ И ОПОЗИВА ПОНУДЕ</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F82CA9" w:rsidRPr="00612043" w:rsidRDefault="00F82CA9" w:rsidP="00F82CA9">
      <w:pPr>
        <w:jc w:val="both"/>
        <w:rPr>
          <w:rFonts w:ascii="Arial" w:eastAsia="TimesNewRomanPSMT" w:hAnsi="Arial" w:cs="Arial"/>
          <w:bCs/>
          <w:iCs/>
          <w:sz w:val="22"/>
          <w:szCs w:val="22"/>
          <w:lang w:val="ru-RU"/>
        </w:rPr>
      </w:pPr>
      <w:r w:rsidRPr="00612043">
        <w:rPr>
          <w:rFonts w:ascii="Arial" w:hAnsi="Arial" w:cs="Arial"/>
          <w:sz w:val="22"/>
          <w:szCs w:val="22"/>
          <w:lang w:val="ru-RU"/>
        </w:rPr>
        <w:t xml:space="preserve">Понуђач је дужан да јасно назначи који део понуде мења односно која документа накнадно доставља. </w:t>
      </w:r>
    </w:p>
    <w:p w:rsidR="00F82CA9" w:rsidRPr="00612043" w:rsidRDefault="00F82CA9" w:rsidP="002378D2">
      <w:pPr>
        <w:jc w:val="both"/>
        <w:rPr>
          <w:rFonts w:ascii="Arial" w:eastAsia="TimesNewRomanPSMT" w:hAnsi="Arial" w:cs="Arial"/>
          <w:bCs/>
          <w:iCs/>
          <w:sz w:val="22"/>
          <w:szCs w:val="22"/>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Измену, допуну или опозив понуде треба доставити на адресу</w:t>
      </w:r>
      <w:r w:rsidRPr="00612043">
        <w:rPr>
          <w:rFonts w:ascii="Arial" w:eastAsia="TimesNewRomanPSMT" w:hAnsi="Arial" w:cs="Arial"/>
          <w:bCs/>
          <w:sz w:val="22"/>
          <w:szCs w:val="22"/>
          <w:lang w:val="sr-Cyrl-CS"/>
        </w:rPr>
        <w:t xml:space="preserve">: </w:t>
      </w:r>
      <w:r w:rsidR="00BD717C">
        <w:rPr>
          <w:rFonts w:ascii="Arial" w:hAnsi="Arial" w:cs="Arial"/>
          <w:sz w:val="22"/>
          <w:szCs w:val="22"/>
          <w:lang w:val="sr-Cyrl-CS"/>
        </w:rPr>
        <w:t>ГРАДСКА</w:t>
      </w:r>
      <w:r>
        <w:rPr>
          <w:rFonts w:ascii="Arial" w:hAnsi="Arial" w:cs="Arial"/>
          <w:sz w:val="22"/>
          <w:szCs w:val="22"/>
          <w:lang w:val="sr-Cyrl-CS"/>
        </w:rPr>
        <w:t xml:space="preserve"> УПРАВА </w:t>
      </w:r>
      <w:r w:rsidR="00BD717C">
        <w:rPr>
          <w:rFonts w:ascii="Arial" w:hAnsi="Arial" w:cs="Arial"/>
          <w:sz w:val="22"/>
          <w:szCs w:val="22"/>
          <w:lang w:val="sr-Cyrl-CS"/>
        </w:rPr>
        <w:t xml:space="preserve">ГРАДА </w:t>
      </w:r>
      <w:r>
        <w:rPr>
          <w:rFonts w:ascii="Arial" w:hAnsi="Arial" w:cs="Arial"/>
          <w:sz w:val="22"/>
          <w:szCs w:val="22"/>
          <w:lang w:val="sr-Cyrl-CS"/>
        </w:rPr>
        <w:t>БОР</w:t>
      </w:r>
      <w:r w:rsidR="00BD717C">
        <w:rPr>
          <w:rFonts w:ascii="Arial" w:hAnsi="Arial" w:cs="Arial"/>
          <w:sz w:val="22"/>
          <w:szCs w:val="22"/>
          <w:lang w:val="sr-Cyrl-CS"/>
        </w:rPr>
        <w:t>А,</w:t>
      </w:r>
      <w:r w:rsidRPr="00612043">
        <w:rPr>
          <w:rFonts w:ascii="Arial" w:hAnsi="Arial" w:cs="Arial"/>
          <w:sz w:val="22"/>
          <w:szCs w:val="22"/>
          <w:lang w:val="sr-Cyrl-CS"/>
        </w:rPr>
        <w:t xml:space="preserve"> Ул.Моше Пијаде бр.3, 19210 Бор</w:t>
      </w:r>
      <w:r w:rsidRPr="00612043">
        <w:rPr>
          <w:rFonts w:ascii="Arial" w:hAnsi="Arial" w:cs="Arial"/>
          <w:i/>
          <w:iCs/>
          <w:sz w:val="22"/>
          <w:szCs w:val="22"/>
        </w:rPr>
        <w:t xml:space="preserve">, </w:t>
      </w:r>
      <w:r w:rsidRPr="00612043">
        <w:rPr>
          <w:rFonts w:ascii="Arial" w:eastAsia="TimesNewRomanPSMT" w:hAnsi="Arial" w:cs="Arial"/>
          <w:bCs/>
          <w:iCs/>
          <w:color w:val="FF0000"/>
          <w:sz w:val="22"/>
          <w:szCs w:val="22"/>
        </w:rPr>
        <w:t xml:space="preserve"> </w:t>
      </w:r>
      <w:r w:rsidRPr="00612043">
        <w:rPr>
          <w:rFonts w:ascii="Arial" w:eastAsia="TimesNewRomanPSMT" w:hAnsi="Arial" w:cs="Arial"/>
          <w:bCs/>
          <w:iCs/>
          <w:sz w:val="22"/>
          <w:szCs w:val="22"/>
        </w:rPr>
        <w:t>са назнаком:</w:t>
      </w:r>
    </w:p>
    <w:p w:rsidR="0088408D" w:rsidRPr="00612043" w:rsidRDefault="0088408D" w:rsidP="008E2A41">
      <w:pPr>
        <w:pStyle w:val="Footer"/>
        <w:tabs>
          <w:tab w:val="clear" w:pos="9026"/>
          <w:tab w:val="right" w:pos="9498"/>
        </w:tabs>
        <w:ind w:right="53"/>
        <w:jc w:val="both"/>
        <w:rPr>
          <w:rFonts w:ascii="Arial" w:hAnsi="Arial" w:cs="Arial"/>
          <w:sz w:val="22"/>
          <w:szCs w:val="22"/>
          <w:lang w:val="sr-Cyrl-CS"/>
        </w:rPr>
      </w:pPr>
      <w:r w:rsidRPr="0088408D">
        <w:rPr>
          <w:rFonts w:ascii="Arial" w:eastAsia="TimesNewRomanPSMT" w:hAnsi="Arial" w:cs="Arial"/>
          <w:b/>
          <w:bCs/>
          <w:iCs/>
          <w:sz w:val="22"/>
          <w:szCs w:val="22"/>
          <w:lang w:val="ru-RU"/>
        </w:rPr>
        <w:t>Измена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00BD717C"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BD717C" w:rsidRPr="00612043">
        <w:rPr>
          <w:rFonts w:ascii="Arial" w:hAnsi="Arial" w:cs="Arial"/>
          <w:b/>
          <w:sz w:val="22"/>
          <w:szCs w:val="22"/>
          <w:lang w:val="ru-RU"/>
        </w:rPr>
        <w:t xml:space="preserve"> - </w:t>
      </w:r>
      <w:r w:rsidR="00BD717C" w:rsidRPr="00612043">
        <w:rPr>
          <w:rStyle w:val="PageNumber"/>
          <w:rFonts w:ascii="Arial" w:hAnsi="Arial" w:cs="Arial"/>
          <w:b/>
          <w:sz w:val="22"/>
          <w:szCs w:val="22"/>
          <w:lang w:val="sr-Cyrl-CS"/>
        </w:rPr>
        <w:t xml:space="preserve">ЈН </w:t>
      </w:r>
      <w:r w:rsidR="00275569">
        <w:rPr>
          <w:rStyle w:val="PageNumber"/>
          <w:rFonts w:ascii="Arial" w:hAnsi="Arial" w:cs="Arial"/>
          <w:b/>
          <w:sz w:val="22"/>
          <w:szCs w:val="22"/>
          <w:lang w:val="sr-Cyrl-CS"/>
        </w:rPr>
        <w:t>Г</w:t>
      </w:r>
      <w:r w:rsidR="00BD717C">
        <w:rPr>
          <w:rStyle w:val="PageNumber"/>
          <w:rFonts w:ascii="Arial" w:hAnsi="Arial" w:cs="Arial"/>
          <w:b/>
          <w:sz w:val="22"/>
          <w:szCs w:val="22"/>
          <w:lang w:val="sr-Cyrl-CS"/>
        </w:rPr>
        <w:t xml:space="preserve">У </w:t>
      </w:r>
      <w:r w:rsidR="00275569">
        <w:rPr>
          <w:rStyle w:val="PageNumber"/>
          <w:rFonts w:ascii="Arial" w:hAnsi="Arial" w:cs="Arial"/>
          <w:b/>
          <w:sz w:val="22"/>
          <w:szCs w:val="22"/>
        </w:rPr>
        <w:t>1</w:t>
      </w:r>
      <w:r w:rsidR="008E2A41">
        <w:rPr>
          <w:rStyle w:val="PageNumber"/>
          <w:rFonts w:ascii="Arial" w:hAnsi="Arial" w:cs="Arial"/>
          <w:b/>
          <w:sz w:val="22"/>
          <w:szCs w:val="22"/>
        </w:rPr>
        <w:t>8</w:t>
      </w:r>
      <w:r w:rsidR="00BD717C">
        <w:rPr>
          <w:rStyle w:val="PageNumber"/>
          <w:rFonts w:ascii="Arial" w:hAnsi="Arial" w:cs="Arial"/>
          <w:b/>
          <w:sz w:val="22"/>
          <w:szCs w:val="22"/>
          <w:lang w:val="sr-Cyrl-CS"/>
        </w:rPr>
        <w:t>-</w:t>
      </w:r>
      <w:r w:rsidR="002378D2">
        <w:rPr>
          <w:rStyle w:val="PageNumber"/>
          <w:rFonts w:ascii="Arial" w:hAnsi="Arial" w:cs="Arial"/>
          <w:b/>
          <w:sz w:val="22"/>
          <w:szCs w:val="22"/>
          <w:lang w:val="sr-Cyrl-CS"/>
        </w:rPr>
        <w:t>У</w:t>
      </w:r>
      <w:r w:rsidR="00BD717C"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00BD717C">
        <w:rPr>
          <w:rStyle w:val="PageNumber"/>
          <w:rFonts w:ascii="Arial" w:hAnsi="Arial" w:cs="Arial"/>
          <w:b/>
          <w:sz w:val="22"/>
          <w:szCs w:val="22"/>
        </w:rPr>
        <w:t xml:space="preserve"> </w:t>
      </w:r>
      <w:r w:rsidRPr="0088408D">
        <w:rPr>
          <w:rFonts w:ascii="Arial" w:hAnsi="Arial" w:cs="Arial"/>
          <w:b/>
          <w:sz w:val="22"/>
          <w:szCs w:val="22"/>
          <w:lang w:val="ru-RU"/>
        </w:rPr>
        <w:t>-</w:t>
      </w:r>
      <w:r w:rsidRPr="00612043">
        <w:rPr>
          <w:rFonts w:ascii="Arial" w:hAnsi="Arial" w:cs="Arial"/>
          <w:b/>
          <w:sz w:val="22"/>
          <w:szCs w:val="22"/>
          <w:lang w:val="ru-RU"/>
        </w:rPr>
        <w:t xml:space="preserve"> </w:t>
      </w:r>
      <w:r w:rsidRPr="00612043">
        <w:rPr>
          <w:rFonts w:ascii="Arial" w:eastAsia="TimesNewRomanPS-BoldMT" w:hAnsi="Arial" w:cs="Arial"/>
          <w:b/>
          <w:sz w:val="22"/>
          <w:szCs w:val="22"/>
          <w:lang w:val="ru-RU"/>
        </w:rPr>
        <w:t>НЕ ОТВАРАТИ”</w:t>
      </w:r>
      <w:r w:rsidRPr="00612043">
        <w:rPr>
          <w:rFonts w:ascii="Arial" w:hAnsi="Arial" w:cs="Arial"/>
          <w:color w:val="FF0000"/>
          <w:sz w:val="22"/>
          <w:szCs w:val="22"/>
          <w:lang w:val="ru-RU"/>
        </w:rPr>
        <w:t xml:space="preserve"> </w:t>
      </w:r>
      <w:r w:rsidRPr="00612043">
        <w:rPr>
          <w:rFonts w:ascii="Arial" w:eastAsia="TimesNewRomanPSMT" w:hAnsi="Arial" w:cs="Arial"/>
          <w:bCs/>
          <w:iCs/>
          <w:sz w:val="22"/>
          <w:szCs w:val="22"/>
          <w:lang w:val="ru-RU"/>
        </w:rPr>
        <w:t xml:space="preserve"> или</w:t>
      </w:r>
    </w:p>
    <w:p w:rsidR="0088408D" w:rsidRPr="00612043" w:rsidRDefault="0088408D" w:rsidP="008E2A41">
      <w:pPr>
        <w:pStyle w:val="Footer"/>
        <w:tabs>
          <w:tab w:val="clear" w:pos="9026"/>
          <w:tab w:val="left" w:pos="9356"/>
        </w:tabs>
        <w:ind w:right="53"/>
        <w:jc w:val="both"/>
        <w:rPr>
          <w:rFonts w:ascii="Arial" w:hAnsi="Arial" w:cs="Arial"/>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 xml:space="preserve">Допуна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услуге </w:t>
      </w:r>
      <w:r w:rsidRPr="0088408D">
        <w:rPr>
          <w:rFonts w:ascii="Arial" w:hAnsi="Arial" w:cs="Arial"/>
          <w:b/>
          <w:sz w:val="22"/>
          <w:szCs w:val="22"/>
          <w:lang w:val="ru-RU"/>
        </w:rPr>
        <w:t xml:space="preserve">- </w:t>
      </w:r>
      <w:r w:rsidR="008E2A41"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8E2A41" w:rsidRPr="00612043">
        <w:rPr>
          <w:rFonts w:ascii="Arial" w:hAnsi="Arial" w:cs="Arial"/>
          <w:b/>
          <w:sz w:val="22"/>
          <w:szCs w:val="22"/>
          <w:lang w:val="ru-RU"/>
        </w:rPr>
        <w:t xml:space="preserve"> </w:t>
      </w:r>
      <w:r w:rsidR="00275569">
        <w:rPr>
          <w:rFonts w:ascii="Arial" w:hAnsi="Arial" w:cs="Arial"/>
          <w:b/>
          <w:sz w:val="22"/>
          <w:szCs w:val="22"/>
          <w:lang w:val="ru-RU"/>
        </w:rPr>
        <w:t xml:space="preserve">- </w:t>
      </w:r>
      <w:r w:rsidR="00275569" w:rsidRPr="00612043">
        <w:rPr>
          <w:rStyle w:val="PageNumber"/>
          <w:rFonts w:ascii="Arial" w:hAnsi="Arial" w:cs="Arial"/>
          <w:b/>
          <w:sz w:val="22"/>
          <w:szCs w:val="22"/>
          <w:lang w:val="sr-Cyrl-CS"/>
        </w:rPr>
        <w:t xml:space="preserve">ЈН </w:t>
      </w:r>
      <w:r w:rsidR="00275569">
        <w:rPr>
          <w:rStyle w:val="PageNumber"/>
          <w:rFonts w:ascii="Arial" w:hAnsi="Arial" w:cs="Arial"/>
          <w:b/>
          <w:sz w:val="22"/>
          <w:szCs w:val="22"/>
          <w:lang w:val="sr-Cyrl-CS"/>
        </w:rPr>
        <w:t xml:space="preserve">ГУ </w:t>
      </w:r>
      <w:r w:rsidR="00275569">
        <w:rPr>
          <w:rStyle w:val="PageNumber"/>
          <w:rFonts w:ascii="Arial" w:hAnsi="Arial" w:cs="Arial"/>
          <w:b/>
          <w:sz w:val="22"/>
          <w:szCs w:val="22"/>
        </w:rPr>
        <w:t>18</w:t>
      </w:r>
      <w:r w:rsidR="00275569">
        <w:rPr>
          <w:rStyle w:val="PageNumber"/>
          <w:rFonts w:ascii="Arial" w:hAnsi="Arial" w:cs="Arial"/>
          <w:b/>
          <w:sz w:val="22"/>
          <w:szCs w:val="22"/>
          <w:lang w:val="sr-Cyrl-CS"/>
        </w:rPr>
        <w:t>-У</w:t>
      </w:r>
      <w:r w:rsidR="00275569"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008E2A41">
        <w:rPr>
          <w:rStyle w:val="PageNumber"/>
          <w:rFonts w:ascii="Arial" w:hAnsi="Arial" w:cs="Arial"/>
          <w:b/>
          <w:sz w:val="22"/>
          <w:szCs w:val="22"/>
        </w:rPr>
        <w:t xml:space="preserve">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r w:rsidRPr="00612043">
        <w:rPr>
          <w:rStyle w:val="PageNumber"/>
          <w:rFonts w:ascii="Arial" w:hAnsi="Arial" w:cs="Arial"/>
          <w:sz w:val="22"/>
          <w:szCs w:val="22"/>
        </w:rPr>
        <w:t xml:space="preserve"> </w:t>
      </w:r>
      <w:r w:rsidRPr="00612043">
        <w:rPr>
          <w:rFonts w:ascii="Arial" w:eastAsia="TimesNewRomanPSMT" w:hAnsi="Arial" w:cs="Arial"/>
          <w:bCs/>
          <w:iCs/>
          <w:sz w:val="22"/>
          <w:szCs w:val="22"/>
          <w:lang w:val="ru-RU"/>
        </w:rPr>
        <w:t>или</w:t>
      </w:r>
    </w:p>
    <w:p w:rsidR="0088408D" w:rsidRPr="00612043" w:rsidRDefault="0088408D" w:rsidP="008E2A41">
      <w:pPr>
        <w:pStyle w:val="Footer"/>
        <w:tabs>
          <w:tab w:val="clear" w:pos="9026"/>
          <w:tab w:val="right" w:pos="9356"/>
        </w:tabs>
        <w:ind w:right="53"/>
        <w:jc w:val="both"/>
        <w:rPr>
          <w:rFonts w:ascii="Arial" w:hAnsi="Arial" w:cs="Arial"/>
          <w:sz w:val="22"/>
          <w:szCs w:val="22"/>
          <w:lang w:val="sr-Cyrl-CS"/>
        </w:rPr>
      </w:pPr>
      <w:r w:rsidRPr="0088408D">
        <w:rPr>
          <w:rFonts w:ascii="Arial" w:eastAsia="TimesNewRomanPSMT" w:hAnsi="Arial" w:cs="Arial"/>
          <w:b/>
          <w:bCs/>
          <w:iCs/>
          <w:sz w:val="22"/>
          <w:szCs w:val="22"/>
          <w:lang w:val="ru-RU"/>
        </w:rPr>
        <w:t xml:space="preserve">„Опозив понуде </w:t>
      </w:r>
      <w:r w:rsidRPr="0088408D">
        <w:rPr>
          <w:rFonts w:ascii="Arial" w:eastAsia="TimesNewRomanPS-BoldMT" w:hAnsi="Arial" w:cs="Arial"/>
          <w:b/>
          <w:bCs/>
          <w:sz w:val="22"/>
          <w:szCs w:val="22"/>
          <w:lang w:val="ru-RU"/>
        </w:rPr>
        <w:t>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8E2A41"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8E2A41" w:rsidRPr="00612043">
        <w:rPr>
          <w:rFonts w:ascii="Arial" w:hAnsi="Arial" w:cs="Arial"/>
          <w:b/>
          <w:sz w:val="22"/>
          <w:szCs w:val="22"/>
          <w:lang w:val="ru-RU"/>
        </w:rPr>
        <w:t xml:space="preserve"> - </w:t>
      </w:r>
      <w:r w:rsidR="00275569" w:rsidRPr="00612043">
        <w:rPr>
          <w:rStyle w:val="PageNumber"/>
          <w:rFonts w:ascii="Arial" w:hAnsi="Arial" w:cs="Arial"/>
          <w:b/>
          <w:sz w:val="22"/>
          <w:szCs w:val="22"/>
          <w:lang w:val="sr-Cyrl-CS"/>
        </w:rPr>
        <w:t xml:space="preserve">ЈН </w:t>
      </w:r>
      <w:r w:rsidR="00275569">
        <w:rPr>
          <w:rStyle w:val="PageNumber"/>
          <w:rFonts w:ascii="Arial" w:hAnsi="Arial" w:cs="Arial"/>
          <w:b/>
          <w:sz w:val="22"/>
          <w:szCs w:val="22"/>
          <w:lang w:val="sr-Cyrl-CS"/>
        </w:rPr>
        <w:t xml:space="preserve">ГУ </w:t>
      </w:r>
      <w:r w:rsidR="00275569">
        <w:rPr>
          <w:rStyle w:val="PageNumber"/>
          <w:rFonts w:ascii="Arial" w:hAnsi="Arial" w:cs="Arial"/>
          <w:b/>
          <w:sz w:val="22"/>
          <w:szCs w:val="22"/>
        </w:rPr>
        <w:t>18</w:t>
      </w:r>
      <w:r w:rsidR="00275569">
        <w:rPr>
          <w:rStyle w:val="PageNumber"/>
          <w:rFonts w:ascii="Arial" w:hAnsi="Arial" w:cs="Arial"/>
          <w:b/>
          <w:sz w:val="22"/>
          <w:szCs w:val="22"/>
          <w:lang w:val="sr-Cyrl-CS"/>
        </w:rPr>
        <w:t>-У</w:t>
      </w:r>
      <w:r w:rsidR="00275569"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008E2A41">
        <w:rPr>
          <w:rStyle w:val="PageNumber"/>
          <w:rFonts w:ascii="Arial" w:hAnsi="Arial" w:cs="Arial"/>
          <w:b/>
          <w:sz w:val="22"/>
          <w:szCs w:val="22"/>
        </w:rPr>
        <w:t xml:space="preserve"> </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r w:rsidR="008E2A41">
        <w:rPr>
          <w:rFonts w:ascii="Arial" w:eastAsia="TimesNewRomanPS-BoldMT" w:hAnsi="Arial" w:cs="Arial"/>
          <w:b/>
          <w:bCs/>
          <w:sz w:val="22"/>
          <w:szCs w:val="22"/>
          <w:lang w:val="ru-RU"/>
        </w:rPr>
        <w:t xml:space="preserve"> </w:t>
      </w:r>
      <w:r w:rsidRPr="00612043">
        <w:rPr>
          <w:rFonts w:ascii="Arial" w:eastAsia="TimesNewRomanPS-BoldMT" w:hAnsi="Arial" w:cs="Arial"/>
          <w:bCs/>
          <w:sz w:val="22"/>
          <w:szCs w:val="22"/>
          <w:lang w:val="ru-RU"/>
        </w:rPr>
        <w:t>или</w:t>
      </w:r>
    </w:p>
    <w:p w:rsidR="0088408D" w:rsidRPr="00612043" w:rsidRDefault="0088408D" w:rsidP="002378D2">
      <w:pPr>
        <w:jc w:val="both"/>
        <w:rPr>
          <w:rFonts w:ascii="Arial" w:eastAsia="TimesNewRomanPS-BoldMT" w:hAnsi="Arial" w:cs="Arial"/>
          <w:b/>
          <w:bCs/>
          <w:sz w:val="22"/>
          <w:szCs w:val="22"/>
          <w:lang w:val="sr-Cyrl-CS"/>
        </w:rPr>
      </w:pPr>
      <w:r w:rsidRPr="00612043">
        <w:rPr>
          <w:rFonts w:ascii="Arial" w:eastAsia="TimesNewRomanPSMT" w:hAnsi="Arial" w:cs="Arial"/>
          <w:bCs/>
          <w:iCs/>
          <w:sz w:val="22"/>
          <w:szCs w:val="22"/>
          <w:lang w:val="ru-RU"/>
        </w:rPr>
        <w:t>„</w:t>
      </w:r>
      <w:r w:rsidRPr="0088408D">
        <w:rPr>
          <w:rFonts w:ascii="Arial" w:eastAsia="TimesNewRomanPSMT" w:hAnsi="Arial" w:cs="Arial"/>
          <w:b/>
          <w:bCs/>
          <w:iCs/>
          <w:sz w:val="22"/>
          <w:szCs w:val="22"/>
          <w:lang w:val="ru-RU"/>
        </w:rPr>
        <w:t>Измена и допуна понуде</w:t>
      </w:r>
      <w:r w:rsidRPr="0088408D">
        <w:rPr>
          <w:rFonts w:ascii="Arial" w:eastAsia="TimesNewRomanPS-BoldMT" w:hAnsi="Arial" w:cs="Arial"/>
          <w:b/>
          <w:bCs/>
          <w:sz w:val="22"/>
          <w:szCs w:val="22"/>
          <w:lang w:val="ru-RU"/>
        </w:rPr>
        <w:t xml:space="preserve"> за јавну набавку</w:t>
      </w:r>
      <w:r w:rsidRPr="0088408D">
        <w:rPr>
          <w:rFonts w:ascii="Arial" w:hAnsi="Arial" w:cs="Arial"/>
          <w:b/>
          <w:sz w:val="22"/>
          <w:szCs w:val="22"/>
          <w:lang w:val="ru-RU"/>
        </w:rPr>
        <w:t xml:space="preserve"> </w:t>
      </w:r>
      <w:r w:rsidRPr="0088408D">
        <w:rPr>
          <w:rFonts w:ascii="Arial" w:hAnsi="Arial" w:cs="Arial"/>
          <w:b/>
          <w:sz w:val="22"/>
          <w:szCs w:val="22"/>
          <w:lang w:val="sr-Cyrl-CS"/>
        </w:rPr>
        <w:t>услуге</w:t>
      </w:r>
      <w:r w:rsidRPr="0088408D">
        <w:rPr>
          <w:rFonts w:ascii="Arial" w:hAnsi="Arial" w:cs="Arial"/>
          <w:b/>
          <w:sz w:val="22"/>
          <w:szCs w:val="22"/>
          <w:lang w:val="ru-RU"/>
        </w:rPr>
        <w:t xml:space="preserve"> -</w:t>
      </w:r>
      <w:r w:rsidRPr="0088408D">
        <w:rPr>
          <w:rFonts w:ascii="Arial" w:hAnsi="Arial" w:cs="Arial"/>
          <w:b/>
          <w:sz w:val="22"/>
          <w:szCs w:val="22"/>
          <w:lang w:val="sr-Cyrl-CS"/>
        </w:rPr>
        <w:t xml:space="preserve"> </w:t>
      </w:r>
      <w:r w:rsidR="008E2A41"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8E2A41" w:rsidRPr="00612043">
        <w:rPr>
          <w:rFonts w:ascii="Arial" w:hAnsi="Arial" w:cs="Arial"/>
          <w:b/>
          <w:sz w:val="22"/>
          <w:szCs w:val="22"/>
          <w:lang w:val="ru-RU"/>
        </w:rPr>
        <w:t xml:space="preserve"> - </w:t>
      </w:r>
      <w:r w:rsidR="00275569" w:rsidRPr="00612043">
        <w:rPr>
          <w:rStyle w:val="PageNumber"/>
          <w:rFonts w:ascii="Arial" w:hAnsi="Arial" w:cs="Arial"/>
          <w:b/>
          <w:sz w:val="22"/>
          <w:szCs w:val="22"/>
          <w:lang w:val="sr-Cyrl-CS"/>
        </w:rPr>
        <w:t xml:space="preserve">ЈН </w:t>
      </w:r>
      <w:r w:rsidR="00275569">
        <w:rPr>
          <w:rStyle w:val="PageNumber"/>
          <w:rFonts w:ascii="Arial" w:hAnsi="Arial" w:cs="Arial"/>
          <w:b/>
          <w:sz w:val="22"/>
          <w:szCs w:val="22"/>
          <w:lang w:val="sr-Cyrl-CS"/>
        </w:rPr>
        <w:t xml:space="preserve">ГУ </w:t>
      </w:r>
      <w:r w:rsidR="00275569">
        <w:rPr>
          <w:rStyle w:val="PageNumber"/>
          <w:rFonts w:ascii="Arial" w:hAnsi="Arial" w:cs="Arial"/>
          <w:b/>
          <w:sz w:val="22"/>
          <w:szCs w:val="22"/>
        </w:rPr>
        <w:t>18</w:t>
      </w:r>
      <w:r w:rsidR="00275569">
        <w:rPr>
          <w:rStyle w:val="PageNumber"/>
          <w:rFonts w:ascii="Arial" w:hAnsi="Arial" w:cs="Arial"/>
          <w:b/>
          <w:sz w:val="22"/>
          <w:szCs w:val="22"/>
          <w:lang w:val="sr-Cyrl-CS"/>
        </w:rPr>
        <w:t>-У</w:t>
      </w:r>
      <w:r w:rsidR="00275569" w:rsidRPr="00612043">
        <w:rPr>
          <w:rStyle w:val="PageNumber"/>
          <w:rFonts w:ascii="Arial" w:hAnsi="Arial" w:cs="Arial"/>
          <w:b/>
          <w:sz w:val="22"/>
          <w:szCs w:val="22"/>
          <w:lang w:val="sr-Cyrl-CS"/>
        </w:rPr>
        <w:t>/201</w:t>
      </w:r>
      <w:r w:rsidR="00275569">
        <w:rPr>
          <w:rStyle w:val="PageNumber"/>
          <w:rFonts w:ascii="Arial" w:hAnsi="Arial" w:cs="Arial"/>
          <w:b/>
          <w:sz w:val="22"/>
          <w:szCs w:val="22"/>
        </w:rPr>
        <w:t>9</w:t>
      </w:r>
      <w:r w:rsidRPr="0088408D">
        <w:rPr>
          <w:rFonts w:ascii="Arial" w:eastAsia="TimesNewRomanPSMT" w:hAnsi="Arial" w:cs="Arial"/>
          <w:b/>
          <w:bCs/>
          <w:sz w:val="22"/>
          <w:szCs w:val="22"/>
          <w:lang w:val="ru-RU"/>
        </w:rPr>
        <w:t xml:space="preserve">- </w:t>
      </w:r>
      <w:r w:rsidRPr="0088408D">
        <w:rPr>
          <w:rFonts w:ascii="Arial" w:eastAsia="TimesNewRomanPS-BoldMT" w:hAnsi="Arial" w:cs="Arial"/>
          <w:b/>
          <w:bCs/>
          <w:sz w:val="22"/>
          <w:szCs w:val="22"/>
          <w:lang w:val="ru-RU"/>
        </w:rPr>
        <w:t>НЕ ОТВАРАТИ”.</w:t>
      </w:r>
    </w:p>
    <w:p w:rsidR="00F82CA9" w:rsidRPr="00612043" w:rsidRDefault="00F82CA9" w:rsidP="00F82CA9">
      <w:pPr>
        <w:jc w:val="both"/>
        <w:rPr>
          <w:rFonts w:ascii="Arial" w:hAnsi="Arial" w:cs="Arial"/>
          <w:b/>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На полеђини коверте или на кутији навести </w:t>
      </w:r>
      <w:r w:rsidRPr="00612043">
        <w:rPr>
          <w:rFonts w:ascii="Arial" w:eastAsia="TimesNewRomanPSMT" w:hAnsi="Arial" w:cs="Arial"/>
          <w:b/>
          <w:bCs/>
          <w:sz w:val="22"/>
          <w:szCs w:val="22"/>
          <w:lang w:val="ru-RU"/>
        </w:rPr>
        <w:t>назив</w:t>
      </w:r>
      <w:r w:rsidRPr="00612043">
        <w:rPr>
          <w:rFonts w:ascii="Arial" w:eastAsia="TimesNewRomanPSMT" w:hAnsi="Arial" w:cs="Arial"/>
          <w:b/>
          <w:bCs/>
          <w:sz w:val="22"/>
          <w:szCs w:val="22"/>
          <w:lang w:val="sr-Cyrl-CS"/>
        </w:rPr>
        <w:t xml:space="preserve"> и адресу</w:t>
      </w:r>
      <w:r w:rsidRPr="00612043">
        <w:rPr>
          <w:rFonts w:ascii="Arial" w:eastAsia="TimesNewRomanPSMT" w:hAnsi="Arial" w:cs="Arial"/>
          <w:b/>
          <w:bCs/>
          <w:sz w:val="22"/>
          <w:szCs w:val="22"/>
          <w:lang w:val="ru-RU"/>
        </w:rPr>
        <w:t xml:space="preserve"> понуђача</w:t>
      </w:r>
      <w:r w:rsidRPr="00612043">
        <w:rPr>
          <w:rFonts w:ascii="Arial" w:eastAsia="TimesNewRomanPSMT" w:hAnsi="Arial" w:cs="Arial"/>
          <w:bCs/>
          <w:sz w:val="22"/>
          <w:szCs w:val="22"/>
          <w:lang w:val="ru-RU"/>
        </w:rPr>
        <w:t xml:space="preserve">. У случају да понуду подноси група понуђача, на коверти је потребно назначити да се ради о групи понуђача и </w:t>
      </w:r>
      <w:r w:rsidRPr="00612043">
        <w:rPr>
          <w:rFonts w:ascii="Arial" w:eastAsia="TimesNewRomanPSMT" w:hAnsi="Arial" w:cs="Arial"/>
          <w:b/>
          <w:bCs/>
          <w:sz w:val="22"/>
          <w:szCs w:val="22"/>
          <w:lang w:val="ru-RU"/>
        </w:rPr>
        <w:t>навести називе и адресу свих учесника у заједничкој понуди.</w:t>
      </w:r>
    </w:p>
    <w:p w:rsidR="00F82CA9" w:rsidRPr="00612043" w:rsidRDefault="00F82CA9" w:rsidP="00F82CA9">
      <w:pPr>
        <w:jc w:val="both"/>
        <w:rPr>
          <w:rFonts w:ascii="Arial" w:hAnsi="Arial" w:cs="Arial"/>
          <w:b/>
          <w:i/>
          <w:i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за подношење понуда понуђач не може да повуче нити да мења своју понуду.</w:t>
      </w:r>
    </w:p>
    <w:p w:rsidR="00F82CA9" w:rsidRPr="00612043" w:rsidRDefault="00F82CA9" w:rsidP="00F82CA9">
      <w:pPr>
        <w:jc w:val="both"/>
        <w:rPr>
          <w:rFonts w:ascii="Arial" w:hAnsi="Arial" w:cs="Arial"/>
          <w:b/>
          <w:i/>
          <w:iCs/>
          <w:sz w:val="22"/>
          <w:szCs w:val="22"/>
          <w:lang w:val="ru-RU"/>
        </w:rPr>
      </w:pPr>
    </w:p>
    <w:p w:rsidR="00F82CA9" w:rsidRPr="00612043" w:rsidRDefault="00F82CA9" w:rsidP="00F82CA9">
      <w:pPr>
        <w:jc w:val="both"/>
        <w:rPr>
          <w:rFonts w:ascii="Arial" w:hAnsi="Arial" w:cs="Arial"/>
          <w:bCs/>
          <w:iCs/>
          <w:sz w:val="22"/>
          <w:szCs w:val="22"/>
          <w:lang w:val="ru-RU"/>
        </w:rPr>
      </w:pPr>
      <w:r w:rsidRPr="00612043">
        <w:rPr>
          <w:rFonts w:ascii="Arial" w:hAnsi="Arial" w:cs="Arial"/>
          <w:b/>
          <w:bCs/>
          <w:iCs/>
          <w:sz w:val="22"/>
          <w:szCs w:val="22"/>
          <w:lang w:val="ru-RU"/>
        </w:rPr>
        <w:t xml:space="preserve">6. УЧЕСТВОВАЊЕ У ЗАЈЕДНИЧКОЈ ПОНУДИ ИЛИ КАО ПОДИЗВОЂАЧ </w:t>
      </w:r>
    </w:p>
    <w:p w:rsidR="00F82CA9" w:rsidRPr="00612043" w:rsidRDefault="00F82CA9" w:rsidP="00F82CA9">
      <w:pPr>
        <w:jc w:val="both"/>
        <w:rPr>
          <w:rFonts w:ascii="Arial" w:hAnsi="Arial" w:cs="Arial"/>
          <w:iCs/>
          <w:sz w:val="22"/>
          <w:szCs w:val="22"/>
          <w:lang w:val="ru-RU"/>
        </w:rPr>
      </w:pPr>
      <w:r w:rsidRPr="00612043">
        <w:rPr>
          <w:rFonts w:ascii="Arial" w:hAnsi="Arial" w:cs="Arial"/>
          <w:bCs/>
          <w:iCs/>
          <w:sz w:val="22"/>
          <w:szCs w:val="22"/>
          <w:lang w:val="sr-Cyrl-CS"/>
        </w:rPr>
        <w:t xml:space="preserve">        </w:t>
      </w:r>
      <w:r w:rsidRPr="00612043">
        <w:rPr>
          <w:rFonts w:ascii="Arial" w:hAnsi="Arial" w:cs="Arial"/>
          <w:bCs/>
          <w:iCs/>
          <w:sz w:val="22"/>
          <w:szCs w:val="22"/>
          <w:lang w:val="ru-RU"/>
        </w:rPr>
        <w:t>Понуђач може да поднесе само једну понуду.</w:t>
      </w:r>
      <w:r w:rsidRPr="00612043">
        <w:rPr>
          <w:rFonts w:ascii="Arial" w:hAnsi="Arial" w:cs="Arial"/>
          <w:i/>
          <w:i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2CA9"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Обрасцу понуде </w:t>
      </w:r>
      <w:r w:rsidRPr="00612043">
        <w:rPr>
          <w:rFonts w:ascii="Arial" w:hAnsi="Arial" w:cs="Arial"/>
          <w:iCs/>
          <w:sz w:val="22"/>
          <w:szCs w:val="22"/>
          <w:lang w:val="sr-Cyrl-CS"/>
        </w:rPr>
        <w:t>(</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color w:val="auto"/>
          <w:sz w:val="22"/>
          <w:szCs w:val="22"/>
          <w:lang w:val="ru-RU"/>
        </w:rPr>
        <w:t>),</w:t>
      </w:r>
      <w:r w:rsidRPr="00612043">
        <w:rPr>
          <w:rFonts w:ascii="Arial" w:hAnsi="Arial" w:cs="Arial"/>
          <w:iCs/>
          <w:sz w:val="22"/>
          <w:szCs w:val="22"/>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2CA9" w:rsidRPr="00612043" w:rsidRDefault="00F82CA9" w:rsidP="00F82CA9">
      <w:pPr>
        <w:jc w:val="both"/>
        <w:rPr>
          <w:rFonts w:ascii="Arial" w:hAnsi="Arial" w:cs="Arial"/>
          <w:sz w:val="22"/>
          <w:szCs w:val="22"/>
          <w:lang w:val="ru-RU"/>
        </w:rPr>
      </w:pPr>
    </w:p>
    <w:p w:rsidR="00F82CA9" w:rsidRPr="00612043" w:rsidRDefault="00F82CA9" w:rsidP="00F82CA9">
      <w:pPr>
        <w:jc w:val="both"/>
        <w:rPr>
          <w:rFonts w:ascii="Arial" w:hAnsi="Arial" w:cs="Arial"/>
          <w:iCs/>
          <w:sz w:val="22"/>
          <w:szCs w:val="22"/>
          <w:lang w:val="ru-RU"/>
        </w:rPr>
      </w:pPr>
      <w:r w:rsidRPr="00612043">
        <w:rPr>
          <w:rFonts w:ascii="Arial" w:hAnsi="Arial" w:cs="Arial"/>
          <w:b/>
          <w:bCs/>
          <w:iCs/>
          <w:sz w:val="22"/>
          <w:szCs w:val="22"/>
          <w:lang w:val="ru-RU"/>
        </w:rPr>
        <w:t>7. ПОНУДА СА ПОДИЗВОЂАЧЕМ</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понуђач подноси понуду са подизвођачем дужан је да у Обрасцу понуде</w:t>
      </w:r>
      <w:r w:rsidRPr="00612043">
        <w:rPr>
          <w:rFonts w:ascii="Arial" w:hAnsi="Arial" w:cs="Arial"/>
          <w:iCs/>
          <w:sz w:val="22"/>
          <w:szCs w:val="22"/>
          <w:lang w:val="sr-Cyrl-CS"/>
        </w:rPr>
        <w:t xml:space="preserve"> (</w:t>
      </w:r>
      <w:r>
        <w:rPr>
          <w:rFonts w:ascii="Arial" w:hAnsi="Arial" w:cs="Arial"/>
          <w:iCs/>
          <w:color w:val="auto"/>
          <w:sz w:val="22"/>
          <w:szCs w:val="22"/>
          <w:lang w:val="sr-Cyrl-CS"/>
        </w:rPr>
        <w:t xml:space="preserve">Образац 1 у поглављу </w:t>
      </w:r>
      <w:r w:rsidRPr="00CC5D25">
        <w:rPr>
          <w:rFonts w:ascii="Arial" w:hAnsi="Arial" w:cs="Arial"/>
          <w:b/>
          <w:iCs/>
          <w:color w:val="auto"/>
          <w:sz w:val="22"/>
          <w:szCs w:val="22"/>
          <w:lang w:val="sr-Cyrl-CS"/>
        </w:rPr>
        <w:t>V</w:t>
      </w:r>
      <w:r w:rsidRPr="00612043">
        <w:rPr>
          <w:rFonts w:ascii="Arial" w:hAnsi="Arial" w:cs="Arial"/>
          <w:iCs/>
          <w:sz w:val="22"/>
          <w:szCs w:val="22"/>
          <w:lang w:val="ru-RU"/>
        </w:rPr>
        <w:t>) наведе да понуду подноси са подизвођачем, проценат укупне вредности набавке који ће поверити подизвођачу</w:t>
      </w:r>
      <w:r w:rsidRPr="00612043">
        <w:rPr>
          <w:rFonts w:ascii="Arial" w:hAnsi="Arial" w:cs="Arial"/>
          <w:iCs/>
          <w:color w:val="auto"/>
          <w:sz w:val="22"/>
          <w:szCs w:val="22"/>
          <w:lang w:val="ru-RU"/>
        </w:rPr>
        <w:t>,  а који не може бити већи од 50%, као и део предмета набавке који ће извршити преко</w:t>
      </w:r>
      <w:r w:rsidRPr="00612043">
        <w:rPr>
          <w:rFonts w:ascii="Arial" w:hAnsi="Arial" w:cs="Arial"/>
          <w:iCs/>
          <w:sz w:val="22"/>
          <w:szCs w:val="22"/>
          <w:lang w:val="ru-RU"/>
        </w:rPr>
        <w:t xml:space="preserve"> подизвођача. </w:t>
      </w:r>
    </w:p>
    <w:p w:rsidR="00F82CA9" w:rsidRPr="00612043" w:rsidRDefault="00F82CA9" w:rsidP="00F82CA9">
      <w:pPr>
        <w:jc w:val="both"/>
        <w:rPr>
          <w:rFonts w:ascii="Arial" w:hAnsi="Arial" w:cs="Arial"/>
          <w:iCs/>
          <w:sz w:val="22"/>
          <w:szCs w:val="22"/>
          <w:lang w:val="sr-Cyrl-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w:t>
      </w:r>
      <w:r w:rsidRPr="00612043">
        <w:rPr>
          <w:rFonts w:ascii="Arial" w:hAnsi="Arial" w:cs="Arial"/>
          <w:iCs/>
          <w:color w:val="auto"/>
          <w:sz w:val="22"/>
          <w:szCs w:val="22"/>
          <w:lang w:val="ru-RU"/>
        </w:rPr>
        <w:t>у Обрасцу понуде</w:t>
      </w:r>
      <w:r w:rsidRPr="00612043">
        <w:rPr>
          <w:rFonts w:ascii="Arial" w:hAnsi="Arial" w:cs="Arial"/>
          <w:i/>
          <w:iCs/>
          <w:sz w:val="22"/>
          <w:szCs w:val="22"/>
          <w:lang w:val="ru-RU"/>
        </w:rPr>
        <w:t xml:space="preserve"> </w:t>
      </w:r>
      <w:r w:rsidRPr="00612043">
        <w:rPr>
          <w:rFonts w:ascii="Arial" w:hAnsi="Arial" w:cs="Arial"/>
          <w:iCs/>
          <w:sz w:val="22"/>
          <w:szCs w:val="22"/>
          <w:lang w:val="ru-RU"/>
        </w:rPr>
        <w:t xml:space="preserve">наводи назив и седиште подизвођача, уколико ће делимично извршење набавке поверити подизвођачу.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12043">
        <w:rPr>
          <w:rFonts w:ascii="Arial" w:eastAsia="TimesNewRomanPSMT" w:hAnsi="Arial" w:cs="Arial"/>
          <w:bCs/>
          <w:sz w:val="22"/>
          <w:szCs w:val="22"/>
          <w:lang w:val="ru-RU"/>
        </w:rPr>
        <w:t xml:space="preserve"> </w:t>
      </w:r>
    </w:p>
    <w:p w:rsidR="00F82CA9" w:rsidRPr="00612043" w:rsidRDefault="00F82CA9" w:rsidP="00F82CA9">
      <w:pPr>
        <w:jc w:val="both"/>
        <w:rPr>
          <w:rFonts w:ascii="Arial" w:hAnsi="Arial" w:cs="Arial"/>
          <w:iCs/>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Понуђач је дужан да за подизвођаче достави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82CA9" w:rsidRPr="00612043" w:rsidRDefault="00F82CA9" w:rsidP="00F82CA9">
      <w:pPr>
        <w:jc w:val="both"/>
        <w:rPr>
          <w:rFonts w:ascii="Arial" w:hAnsi="Arial" w:cs="Arial"/>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F82CA9" w:rsidRPr="00612043" w:rsidRDefault="00F82CA9" w:rsidP="00F82CA9">
      <w:pPr>
        <w:jc w:val="both"/>
        <w:rPr>
          <w:rFonts w:ascii="Arial" w:hAnsi="Arial" w:cs="Arial"/>
          <w:sz w:val="22"/>
          <w:szCs w:val="22"/>
          <w:lang w:val="ru-RU"/>
        </w:rPr>
      </w:pPr>
      <w:r w:rsidRPr="00612043">
        <w:rPr>
          <w:rFonts w:ascii="Arial" w:hAnsi="Arial" w:cs="Arial"/>
          <w:b/>
          <w:sz w:val="22"/>
          <w:szCs w:val="22"/>
          <w:lang w:val="ru-RU"/>
        </w:rPr>
        <w:t>8. ЗАЈЕДНИЧКА ПОНУДА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Понуду може поднети група понуђача.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Уколико понуду подноси група понуђача, </w:t>
      </w:r>
      <w:r w:rsidRPr="00612043">
        <w:rPr>
          <w:rFonts w:ascii="Arial" w:hAnsi="Arial" w:cs="Arial"/>
          <w:b/>
          <w:sz w:val="22"/>
          <w:szCs w:val="22"/>
          <w:lang w:val="ru-RU"/>
        </w:rPr>
        <w:t>саставни део заједничке понуде мора бити споразум</w:t>
      </w:r>
      <w:r w:rsidRPr="00612043">
        <w:rPr>
          <w:rFonts w:ascii="Arial" w:hAnsi="Arial" w:cs="Arial"/>
          <w:sz w:val="22"/>
          <w:szCs w:val="22"/>
          <w:lang w:val="ru-RU"/>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612043">
        <w:rPr>
          <w:rFonts w:ascii="Arial" w:hAnsi="Arial" w:cs="Arial"/>
          <w:sz w:val="22"/>
          <w:szCs w:val="22"/>
          <w:lang w:val="sr-Cyrl-CS"/>
        </w:rPr>
        <w:t>.</w:t>
      </w:r>
      <w:r w:rsidRPr="00612043">
        <w:rPr>
          <w:rFonts w:ascii="Arial" w:hAnsi="Arial" w:cs="Arial"/>
          <w:sz w:val="22"/>
          <w:szCs w:val="22"/>
          <w:lang w:val="ru-RU"/>
        </w:rPr>
        <w:t xml:space="preserve"> 4. </w:t>
      </w:r>
      <w:r>
        <w:rPr>
          <w:rFonts w:ascii="Arial" w:hAnsi="Arial" w:cs="Arial"/>
          <w:sz w:val="22"/>
          <w:szCs w:val="22"/>
          <w:lang w:val="sr-Latn-CS"/>
        </w:rPr>
        <w:t>Тач.</w:t>
      </w:r>
      <w:r>
        <w:rPr>
          <w:rFonts w:ascii="Arial" w:hAnsi="Arial" w:cs="Arial"/>
          <w:sz w:val="22"/>
          <w:szCs w:val="22"/>
        </w:rPr>
        <w:t xml:space="preserve">1) и 2) </w:t>
      </w:r>
      <w:r w:rsidRPr="00612043">
        <w:rPr>
          <w:rFonts w:ascii="Arial" w:hAnsi="Arial" w:cs="Arial"/>
          <w:sz w:val="22"/>
          <w:szCs w:val="22"/>
          <w:lang w:val="ru-RU"/>
        </w:rPr>
        <w:t xml:space="preserve">Закона и то податке о: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члану групе који ће бити </w:t>
      </w:r>
      <w:r w:rsidRPr="00612043">
        <w:rPr>
          <w:rFonts w:ascii="Arial" w:hAnsi="Arial" w:cs="Arial"/>
          <w:b/>
          <w:sz w:val="22"/>
          <w:szCs w:val="22"/>
          <w:lang w:val="ru-RU"/>
        </w:rPr>
        <w:t>носилац посла,</w:t>
      </w:r>
      <w:r w:rsidRPr="00612043">
        <w:rPr>
          <w:rFonts w:ascii="Arial" w:hAnsi="Arial" w:cs="Arial"/>
          <w:sz w:val="22"/>
          <w:szCs w:val="22"/>
          <w:lang w:val="ru-RU"/>
        </w:rPr>
        <w:t xml:space="preserve"> односно који ће поднети понуду и који ће заступати групу понуђача пред наручиоцем,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lastRenderedPageBreak/>
        <w:t xml:space="preserve">понуђачу који ће у име групе понуђача </w:t>
      </w:r>
      <w:r w:rsidRPr="00612043">
        <w:rPr>
          <w:rFonts w:ascii="Arial" w:hAnsi="Arial" w:cs="Arial"/>
          <w:b/>
          <w:sz w:val="22"/>
          <w:szCs w:val="22"/>
          <w:lang w:val="ru-RU"/>
        </w:rPr>
        <w:t>потписати уговор</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у име групе понуђача </w:t>
      </w:r>
      <w:r w:rsidRPr="00612043">
        <w:rPr>
          <w:rFonts w:ascii="Arial" w:hAnsi="Arial" w:cs="Arial"/>
          <w:b/>
          <w:sz w:val="22"/>
          <w:szCs w:val="22"/>
          <w:lang w:val="ru-RU"/>
        </w:rPr>
        <w:t>дати средство обезбеђења</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sz w:val="22"/>
          <w:szCs w:val="22"/>
          <w:lang w:val="ru-RU"/>
        </w:rPr>
        <w:t xml:space="preserve">понуђачу који ће </w:t>
      </w:r>
      <w:r w:rsidRPr="00612043">
        <w:rPr>
          <w:rFonts w:ascii="Arial" w:hAnsi="Arial" w:cs="Arial"/>
          <w:b/>
          <w:sz w:val="22"/>
          <w:szCs w:val="22"/>
          <w:lang w:val="ru-RU"/>
        </w:rPr>
        <w:t>издати рачун</w:t>
      </w:r>
      <w:r w:rsidRPr="00612043">
        <w:rPr>
          <w:rFonts w:ascii="Arial" w:hAnsi="Arial" w:cs="Arial"/>
          <w:sz w:val="22"/>
          <w:szCs w:val="22"/>
          <w:lang w:val="ru-RU"/>
        </w:rPr>
        <w:t xml:space="preserve">, </w:t>
      </w:r>
    </w:p>
    <w:p w:rsidR="00F82CA9" w:rsidRPr="00612043" w:rsidRDefault="00F82CA9" w:rsidP="00F82CA9">
      <w:pPr>
        <w:numPr>
          <w:ilvl w:val="0"/>
          <w:numId w:val="12"/>
        </w:numPr>
        <w:jc w:val="both"/>
        <w:rPr>
          <w:rFonts w:ascii="Arial" w:hAnsi="Arial" w:cs="Arial"/>
          <w:sz w:val="22"/>
          <w:szCs w:val="22"/>
          <w:lang w:val="ru-RU"/>
        </w:rPr>
      </w:pPr>
      <w:r w:rsidRPr="00612043">
        <w:rPr>
          <w:rFonts w:ascii="Arial" w:hAnsi="Arial" w:cs="Arial"/>
          <w:b/>
          <w:sz w:val="22"/>
          <w:szCs w:val="22"/>
          <w:lang w:val="ru-RU"/>
        </w:rPr>
        <w:t>рачуну</w:t>
      </w:r>
      <w:r w:rsidRPr="00612043">
        <w:rPr>
          <w:rFonts w:ascii="Arial" w:hAnsi="Arial" w:cs="Arial"/>
          <w:sz w:val="22"/>
          <w:szCs w:val="22"/>
          <w:lang w:val="ru-RU"/>
        </w:rPr>
        <w:t xml:space="preserve"> на који ће бити извршено плаћање, </w:t>
      </w:r>
    </w:p>
    <w:p w:rsidR="00F82CA9" w:rsidRPr="00612043" w:rsidRDefault="00F82CA9" w:rsidP="00F82CA9">
      <w:pPr>
        <w:pStyle w:val="ListParagraph"/>
        <w:numPr>
          <w:ilvl w:val="0"/>
          <w:numId w:val="12"/>
        </w:numPr>
        <w:jc w:val="both"/>
        <w:rPr>
          <w:rFonts w:ascii="Arial" w:eastAsia="TimesNewRomanPSMT" w:hAnsi="Arial" w:cs="Arial"/>
          <w:bCs/>
          <w:sz w:val="22"/>
          <w:szCs w:val="22"/>
          <w:lang w:val="ru-RU"/>
        </w:rPr>
      </w:pPr>
      <w:r>
        <w:rPr>
          <w:rFonts w:ascii="Arial" w:eastAsia="Times New Roman" w:hAnsi="Arial" w:cs="Arial"/>
          <w:color w:val="auto"/>
          <w:kern w:val="0"/>
          <w:sz w:val="22"/>
          <w:szCs w:val="22"/>
          <w:lang w:eastAsia="en-US"/>
        </w:rPr>
        <w:t>послов</w:t>
      </w:r>
      <w:r>
        <w:rPr>
          <w:rFonts w:ascii="Arial" w:eastAsia="Times New Roman" w:hAnsi="Arial" w:cs="Arial"/>
          <w:color w:val="auto"/>
          <w:kern w:val="0"/>
          <w:sz w:val="22"/>
          <w:szCs w:val="22"/>
          <w:lang w:val="sr-Cyrl-CS" w:eastAsia="en-US"/>
        </w:rPr>
        <w:t>има</w:t>
      </w:r>
      <w:r w:rsidRPr="006E0C4E">
        <w:rPr>
          <w:rFonts w:ascii="Arial" w:eastAsia="Times New Roman" w:hAnsi="Arial" w:cs="Arial"/>
          <w:color w:val="auto"/>
          <w:kern w:val="0"/>
          <w:sz w:val="22"/>
          <w:szCs w:val="22"/>
          <w:lang w:eastAsia="en-US"/>
        </w:rPr>
        <w:t xml:space="preserve"> сваког од понуђача из групе понуђача у извршењу уговора</w:t>
      </w:r>
      <w:r>
        <w:rPr>
          <w:rFonts w:ascii="Arial" w:hAnsi="Arial" w:cs="Arial"/>
          <w:sz w:val="22"/>
          <w:szCs w:val="22"/>
          <w:lang w:val="ru-RU"/>
        </w:rPr>
        <w:t>,</w:t>
      </w:r>
    </w:p>
    <w:p w:rsidR="00F82CA9" w:rsidRDefault="00F82CA9" w:rsidP="00F82CA9">
      <w:pPr>
        <w:pStyle w:val="ListParagraph"/>
        <w:ind w:left="360"/>
        <w:jc w:val="both"/>
        <w:rPr>
          <w:rFonts w:ascii="Arial" w:hAnsi="Arial" w:cs="Arial"/>
          <w:iCs/>
          <w:color w:val="auto"/>
          <w:sz w:val="22"/>
          <w:szCs w:val="22"/>
        </w:rPr>
      </w:pPr>
      <w:r w:rsidRPr="00483AD6">
        <w:rPr>
          <w:rFonts w:ascii="Arial" w:hAnsi="Arial" w:cs="Arial"/>
          <w:iCs/>
          <w:color w:val="auto"/>
          <w:sz w:val="22"/>
          <w:szCs w:val="22"/>
          <w:lang w:val="ru-RU"/>
        </w:rPr>
        <w:t xml:space="preserve">Група понуђача може да се определи да </w:t>
      </w:r>
      <w:r w:rsidRPr="00483AD6">
        <w:rPr>
          <w:rFonts w:ascii="Arial" w:hAnsi="Arial" w:cs="Arial"/>
          <w:b/>
          <w:iCs/>
          <w:color w:val="auto"/>
          <w:sz w:val="22"/>
          <w:szCs w:val="22"/>
          <w:lang w:val="ru-RU"/>
        </w:rPr>
        <w:t xml:space="preserve">обрасце дате у конкурсној документацији потписују и печатом оверавају </w:t>
      </w:r>
      <w:r w:rsidRPr="00483AD6">
        <w:rPr>
          <w:rFonts w:ascii="Arial" w:hAnsi="Arial" w:cs="Arial"/>
          <w:iCs/>
          <w:color w:val="auto"/>
          <w:sz w:val="22"/>
          <w:szCs w:val="22"/>
          <w:lang w:val="ru-RU"/>
        </w:rPr>
        <w:t>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w:t>
      </w:r>
      <w:r w:rsidRPr="00483AD6">
        <w:rPr>
          <w:rFonts w:ascii="Arial" w:hAnsi="Arial" w:cs="Arial"/>
          <w:iCs/>
          <w:color w:val="auto"/>
          <w:sz w:val="22"/>
          <w:szCs w:val="22"/>
        </w:rPr>
        <w:t>,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w:t>
      </w:r>
      <w:r w:rsidRPr="00483AD6">
        <w:rPr>
          <w:rFonts w:ascii="Arial" w:hAnsi="Arial" w:cs="Arial"/>
          <w:iCs/>
          <w:color w:val="auto"/>
          <w:sz w:val="22"/>
          <w:szCs w:val="22"/>
          <w:lang w:val="sr-Cyrl-CS"/>
        </w:rPr>
        <w:t>а</w:t>
      </w:r>
      <w:r w:rsidRPr="00483AD6">
        <w:rPr>
          <w:rFonts w:ascii="Arial" w:hAnsi="Arial" w:cs="Arial"/>
          <w:iCs/>
          <w:color w:val="auto"/>
          <w:sz w:val="22"/>
          <w:szCs w:val="22"/>
        </w:rPr>
        <w:t>),</w:t>
      </w:r>
      <w:r w:rsidRPr="00483AD6">
        <w:rPr>
          <w:rFonts w:ascii="Arial" w:hAnsi="Arial" w:cs="Arial"/>
          <w:iCs/>
          <w:color w:val="FF0000"/>
          <w:sz w:val="22"/>
          <w:szCs w:val="22"/>
        </w:rPr>
        <w:t xml:space="preserve"> </w:t>
      </w:r>
      <w:r w:rsidRPr="00483AD6">
        <w:rPr>
          <w:rFonts w:ascii="Arial" w:hAnsi="Arial" w:cs="Arial"/>
          <w:iCs/>
          <w:color w:val="auto"/>
          <w:sz w:val="22"/>
          <w:szCs w:val="22"/>
        </w:rPr>
        <w:t>који морају бити потписани и оверени печатом од стране свагог понуђача из групе понуђача.</w:t>
      </w:r>
    </w:p>
    <w:p w:rsidR="00F82CA9" w:rsidRPr="00483AD6" w:rsidRDefault="00F82CA9" w:rsidP="00F82CA9">
      <w:pPr>
        <w:pStyle w:val="ListParagraph"/>
        <w:ind w:left="360" w:firstLine="360"/>
        <w:jc w:val="both"/>
        <w:rPr>
          <w:rFonts w:ascii="Arial" w:eastAsia="TimesNewRomanPSMT" w:hAnsi="Arial" w:cs="Arial"/>
          <w:bCs/>
          <w:sz w:val="22"/>
          <w:szCs w:val="22"/>
        </w:rPr>
      </w:pPr>
      <w:r w:rsidRPr="00612043">
        <w:rPr>
          <w:rFonts w:ascii="Arial" w:hAnsi="Arial" w:cs="Arial"/>
          <w:bCs/>
          <w:iCs/>
          <w:color w:val="auto"/>
          <w:sz w:val="22"/>
          <w:szCs w:val="22"/>
        </w:rPr>
        <w:t xml:space="preserve"> </w:t>
      </w:r>
      <w:r w:rsidRPr="00483AD6">
        <w:rPr>
          <w:rFonts w:ascii="Arial" w:hAnsi="Arial" w:cs="Arial"/>
          <w:bCs/>
          <w:iCs/>
          <w:color w:val="auto"/>
          <w:sz w:val="22"/>
          <w:szCs w:val="22"/>
        </w:rPr>
        <w:t>У случају да се понуђачи определе да</w:t>
      </w:r>
      <w:r w:rsidRPr="00483AD6">
        <w:rPr>
          <w:rFonts w:ascii="Arial" w:hAnsi="Arial" w:cs="Arial"/>
          <w:iCs/>
          <w:color w:val="auto"/>
          <w:sz w:val="22"/>
          <w:szCs w:val="22"/>
          <w:lang w:val="ru-RU"/>
        </w:rPr>
        <w:t xml:space="preserve"> јед</w:t>
      </w:r>
      <w:r w:rsidRPr="00483AD6">
        <w:rPr>
          <w:rFonts w:ascii="Arial" w:hAnsi="Arial" w:cs="Arial"/>
          <w:iCs/>
          <w:color w:val="auto"/>
          <w:sz w:val="22"/>
          <w:szCs w:val="22"/>
        </w:rPr>
        <w:t xml:space="preserve">ан </w:t>
      </w:r>
      <w:r w:rsidRPr="00483AD6">
        <w:rPr>
          <w:rFonts w:ascii="Arial" w:hAnsi="Arial" w:cs="Arial"/>
          <w:iCs/>
          <w:color w:val="auto"/>
          <w:sz w:val="22"/>
          <w:szCs w:val="22"/>
          <w:lang w:val="ru-RU"/>
        </w:rPr>
        <w:t>понуђач из групе потпис</w:t>
      </w:r>
      <w:r w:rsidRPr="00483AD6">
        <w:rPr>
          <w:rFonts w:ascii="Arial" w:hAnsi="Arial" w:cs="Arial"/>
          <w:iCs/>
          <w:color w:val="auto"/>
          <w:sz w:val="22"/>
          <w:szCs w:val="22"/>
        </w:rPr>
        <w:t xml:space="preserve">ује </w:t>
      </w:r>
      <w:r w:rsidRPr="00483AD6">
        <w:rPr>
          <w:rFonts w:ascii="Arial" w:hAnsi="Arial" w:cs="Arial"/>
          <w:iCs/>
          <w:color w:val="auto"/>
          <w:sz w:val="22"/>
          <w:szCs w:val="22"/>
          <w:lang w:val="ru-RU"/>
        </w:rPr>
        <w:t>и печатом оверава обрасце дате у конкурсној документацији</w:t>
      </w:r>
      <w:r w:rsidRPr="00483AD6">
        <w:rPr>
          <w:rFonts w:ascii="Arial" w:hAnsi="Arial" w:cs="Arial"/>
          <w:iCs/>
          <w:color w:val="auto"/>
          <w:sz w:val="22"/>
          <w:szCs w:val="22"/>
        </w:rPr>
        <w:t xml:space="preserve"> </w:t>
      </w:r>
      <w:r w:rsidRPr="00483AD6">
        <w:rPr>
          <w:rFonts w:ascii="Arial" w:hAnsi="Arial" w:cs="Arial"/>
          <w:bCs/>
          <w:iCs/>
          <w:color w:val="auto"/>
          <w:sz w:val="22"/>
          <w:szCs w:val="22"/>
        </w:rPr>
        <w:t xml:space="preserve">наведено треба дефинисати </w:t>
      </w:r>
      <w:r w:rsidRPr="00483AD6">
        <w:rPr>
          <w:rFonts w:ascii="Arial" w:hAnsi="Arial" w:cs="Arial"/>
          <w:color w:val="auto"/>
          <w:sz w:val="22"/>
          <w:szCs w:val="22"/>
          <w:lang w:val="ru-RU"/>
        </w:rPr>
        <w:t>споразум</w:t>
      </w:r>
      <w:r w:rsidRPr="00483AD6">
        <w:rPr>
          <w:rFonts w:ascii="Arial" w:hAnsi="Arial" w:cs="Arial"/>
          <w:color w:val="auto"/>
          <w:sz w:val="22"/>
          <w:szCs w:val="22"/>
        </w:rPr>
        <w:t>ом</w:t>
      </w:r>
      <w:r w:rsidRPr="00483AD6">
        <w:rPr>
          <w:rFonts w:ascii="Arial" w:hAnsi="Arial" w:cs="Arial"/>
          <w:color w:val="auto"/>
          <w:sz w:val="22"/>
          <w:szCs w:val="22"/>
          <w:lang w:val="ru-RU"/>
        </w:rPr>
        <w:t xml:space="preserve"> којим се понуђачи из групе међусобно и према наручиоцу обавезују на извршење јавне набавке</w:t>
      </w:r>
      <w:r w:rsidRPr="00483AD6">
        <w:rPr>
          <w:rFonts w:ascii="Arial" w:hAnsi="Arial" w:cs="Arial"/>
          <w:color w:val="auto"/>
          <w:sz w:val="22"/>
          <w:szCs w:val="22"/>
        </w:rPr>
        <w:t>, а који чини саставни део заједничке понуде сагласно чл. 81. Закона.</w:t>
      </w:r>
    </w:p>
    <w:p w:rsidR="00F82CA9" w:rsidRPr="00612043" w:rsidRDefault="00F82CA9" w:rsidP="00F82CA9">
      <w:pPr>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 xml:space="preserve">Група понуђача је дужна да достави све доказе о испуњености услова који су наведени у </w:t>
      </w:r>
      <w:r w:rsidRPr="00612043">
        <w:rPr>
          <w:rFonts w:ascii="Arial" w:eastAsia="TimesNewRomanPSMT" w:hAnsi="Arial" w:cs="Arial"/>
          <w:bCs/>
          <w:sz w:val="22"/>
          <w:szCs w:val="22"/>
          <w:lang w:val="sr-Cyrl-CS"/>
        </w:rPr>
        <w:t xml:space="preserve">поглављу </w:t>
      </w:r>
      <w:r w:rsidR="00CC5D25">
        <w:rPr>
          <w:rFonts w:ascii="Arial" w:hAnsi="Arial" w:cs="Arial"/>
          <w:b/>
          <w:iCs/>
          <w:color w:val="auto"/>
          <w:sz w:val="22"/>
          <w:szCs w:val="22"/>
          <w:lang w:val="sr-Latn-CS"/>
        </w:rPr>
        <w:t>III</w:t>
      </w:r>
      <w:r w:rsidRPr="00612043">
        <w:rPr>
          <w:rFonts w:ascii="Arial" w:eastAsia="TimesNewRomanPSMT" w:hAnsi="Arial" w:cs="Arial"/>
          <w:bCs/>
          <w:sz w:val="22"/>
          <w:szCs w:val="22"/>
          <w:lang w:val="ru-RU"/>
        </w:rPr>
        <w:t xml:space="preserve"> конкурсне документације, у складу са Упутством како се доказује испуњеност услова.</w:t>
      </w:r>
    </w:p>
    <w:p w:rsidR="00F82CA9" w:rsidRPr="00612043" w:rsidRDefault="00F82CA9" w:rsidP="00F82CA9">
      <w:pPr>
        <w:jc w:val="both"/>
        <w:rPr>
          <w:rFonts w:ascii="Arial" w:hAnsi="Arial" w:cs="Arial"/>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Понуђачи из групе понуђача одговарају неограничено солидарно према наручиоцу. </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Задруга може поднети понуду самостално, у своје име, а за рачун задругара или заједничку понуду у име задругара.</w:t>
      </w:r>
    </w:p>
    <w:p w:rsidR="00F82CA9" w:rsidRPr="00612043" w:rsidRDefault="00F82CA9" w:rsidP="00F82CA9">
      <w:pPr>
        <w:jc w:val="both"/>
        <w:rPr>
          <w:rFonts w:ascii="Arial" w:hAnsi="Arial" w:cs="Arial"/>
          <w:color w:val="auto"/>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2CA9" w:rsidRPr="00612043"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8408D" w:rsidRPr="00612043" w:rsidRDefault="0088408D" w:rsidP="0088408D">
      <w:pPr>
        <w:jc w:val="both"/>
        <w:rPr>
          <w:rFonts w:ascii="Arial" w:hAnsi="Arial" w:cs="Arial"/>
          <w:b/>
          <w:bCs/>
          <w:iCs/>
          <w:sz w:val="22"/>
          <w:szCs w:val="22"/>
          <w:lang w:val="sr-Cyrl-CS"/>
        </w:rPr>
      </w:pPr>
      <w:r w:rsidRPr="00612043">
        <w:rPr>
          <w:rFonts w:ascii="Arial" w:hAnsi="Arial" w:cs="Arial"/>
          <w:b/>
          <w:bCs/>
          <w:iCs/>
          <w:sz w:val="22"/>
          <w:szCs w:val="22"/>
          <w:lang w:val="ru-RU"/>
        </w:rPr>
        <w:t>9. НАЧИН И УСЛОВ</w:t>
      </w:r>
      <w:r w:rsidRPr="00612043">
        <w:rPr>
          <w:rFonts w:ascii="Arial" w:hAnsi="Arial" w:cs="Arial"/>
          <w:b/>
          <w:bCs/>
          <w:iCs/>
          <w:sz w:val="22"/>
          <w:szCs w:val="22"/>
          <w:lang w:val="sr-Cyrl-CS"/>
        </w:rPr>
        <w:t>И</w:t>
      </w:r>
      <w:r w:rsidRPr="00612043">
        <w:rPr>
          <w:rFonts w:ascii="Arial" w:hAnsi="Arial" w:cs="Arial"/>
          <w:b/>
          <w:bCs/>
          <w:iCs/>
          <w:sz w:val="22"/>
          <w:szCs w:val="22"/>
          <w:lang w:val="ru-RU"/>
        </w:rPr>
        <w:t xml:space="preserve"> ПЛАЋАЊА, </w:t>
      </w:r>
      <w:r>
        <w:rPr>
          <w:rFonts w:ascii="Arial" w:hAnsi="Arial" w:cs="Arial"/>
          <w:b/>
          <w:bCs/>
          <w:iCs/>
          <w:sz w:val="22"/>
          <w:szCs w:val="22"/>
          <w:lang w:val="ru-RU"/>
        </w:rPr>
        <w:t xml:space="preserve">НАЧИН И </w:t>
      </w:r>
      <w:r w:rsidRPr="00612043">
        <w:rPr>
          <w:rFonts w:ascii="Arial" w:hAnsi="Arial" w:cs="Arial"/>
          <w:b/>
          <w:bCs/>
          <w:iCs/>
          <w:sz w:val="22"/>
          <w:szCs w:val="22"/>
          <w:lang w:val="ru-RU"/>
        </w:rPr>
        <w:t xml:space="preserve">РОК ЗА </w:t>
      </w:r>
      <w:r>
        <w:rPr>
          <w:rFonts w:ascii="Arial" w:hAnsi="Arial" w:cs="Arial"/>
          <w:b/>
          <w:bCs/>
          <w:iCs/>
          <w:sz w:val="22"/>
          <w:szCs w:val="22"/>
          <w:lang w:val="ru-RU"/>
        </w:rPr>
        <w:t>ПРУЖАЊЕ УСЛУГА</w:t>
      </w:r>
      <w:r w:rsidRPr="00612043">
        <w:rPr>
          <w:rFonts w:ascii="Arial" w:hAnsi="Arial" w:cs="Arial"/>
          <w:b/>
          <w:bCs/>
          <w:iCs/>
          <w:sz w:val="22"/>
          <w:szCs w:val="22"/>
          <w:lang w:val="ru-RU"/>
        </w:rPr>
        <w:t>, КАО И ДРУГЕ ОКОЛНОСТИ ОД КОЈИХ ЗАВИСИ ПРИХВАТЉИВОСТ  ПОНУДЕ</w:t>
      </w:r>
    </w:p>
    <w:p w:rsidR="0088408D" w:rsidRPr="00612043" w:rsidRDefault="0088408D" w:rsidP="0088408D">
      <w:pPr>
        <w:suppressAutoHyphens w:val="0"/>
        <w:spacing w:line="240" w:lineRule="auto"/>
        <w:jc w:val="both"/>
        <w:rPr>
          <w:rFonts w:ascii="Arial" w:hAnsi="Arial" w:cs="Arial"/>
          <w:color w:val="auto"/>
          <w:sz w:val="22"/>
          <w:szCs w:val="22"/>
          <w:lang w:val="ru-RU"/>
        </w:rPr>
      </w:pPr>
      <w:r w:rsidRPr="00612043">
        <w:rPr>
          <w:rFonts w:ascii="Arial" w:hAnsi="Arial" w:cs="Arial"/>
          <w:color w:val="auto"/>
          <w:sz w:val="22"/>
          <w:szCs w:val="22"/>
          <w:lang w:val="ru-RU"/>
        </w:rPr>
        <w:t xml:space="preserve">          Понуда мора у свим  аспектима одговарати захтевима наручиоца и задатим карактеристикама</w:t>
      </w:r>
    </w:p>
    <w:p w:rsidR="0088408D" w:rsidRPr="00612043" w:rsidRDefault="0088408D" w:rsidP="0088408D">
      <w:pPr>
        <w:jc w:val="both"/>
        <w:rPr>
          <w:rFonts w:ascii="Arial" w:hAnsi="Arial" w:cs="Arial"/>
          <w:iCs/>
          <w:sz w:val="22"/>
          <w:szCs w:val="22"/>
          <w:lang w:val="ru-RU"/>
        </w:rPr>
      </w:pPr>
      <w:r w:rsidRPr="00612043">
        <w:rPr>
          <w:rFonts w:ascii="Arial" w:hAnsi="Arial" w:cs="Arial"/>
          <w:b/>
          <w:bCs/>
          <w:i/>
          <w:iCs/>
          <w:sz w:val="22"/>
          <w:szCs w:val="22"/>
          <w:lang w:val="ru-RU"/>
        </w:rPr>
        <w:t>9.1</w:t>
      </w:r>
      <w:r w:rsidRPr="00612043">
        <w:rPr>
          <w:rFonts w:ascii="Arial" w:hAnsi="Arial" w:cs="Arial"/>
          <w:b/>
          <w:bCs/>
          <w:i/>
          <w:iCs/>
          <w:sz w:val="22"/>
          <w:szCs w:val="22"/>
          <w:u w:val="single"/>
          <w:lang w:val="ru-RU"/>
        </w:rPr>
        <w:t xml:space="preserve">. </w:t>
      </w:r>
      <w:r w:rsidRPr="00612043">
        <w:rPr>
          <w:rFonts w:ascii="Arial" w:hAnsi="Arial" w:cs="Arial"/>
          <w:iCs/>
          <w:sz w:val="22"/>
          <w:szCs w:val="22"/>
          <w:u w:val="single"/>
          <w:lang w:val="ru-RU"/>
        </w:rPr>
        <w:t>Захтеви у погледу начина, рока и услова плаћања</w:t>
      </w:r>
      <w:r w:rsidRPr="00612043">
        <w:rPr>
          <w:rFonts w:ascii="Arial" w:hAnsi="Arial" w:cs="Arial"/>
          <w:i/>
          <w:iCs/>
          <w:sz w:val="22"/>
          <w:szCs w:val="22"/>
          <w:u w:val="single"/>
          <w:lang w:val="ru-RU"/>
        </w:rPr>
        <w:t>.</w:t>
      </w:r>
    </w:p>
    <w:p w:rsidR="0088408D" w:rsidRPr="00612043" w:rsidRDefault="0088408D" w:rsidP="0088408D">
      <w:pPr>
        <w:jc w:val="both"/>
        <w:rPr>
          <w:rFonts w:ascii="Arial" w:hAnsi="Arial" w:cs="Arial"/>
          <w:iCs/>
          <w:color w:val="auto"/>
          <w:sz w:val="22"/>
          <w:szCs w:val="22"/>
          <w:lang w:val="sr-Cyrl-CS"/>
        </w:rPr>
      </w:pP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Понуђачу</w:t>
      </w:r>
      <w:r w:rsidRPr="00612043">
        <w:rPr>
          <w:rFonts w:ascii="Arial" w:hAnsi="Arial" w:cs="Arial"/>
          <w:iCs/>
          <w:color w:val="auto"/>
          <w:sz w:val="22"/>
          <w:szCs w:val="22"/>
          <w:lang w:val="sr-Cyrl-CS"/>
        </w:rPr>
        <w:t xml:space="preserve"> </w:t>
      </w:r>
      <w:r>
        <w:rPr>
          <w:rFonts w:ascii="Arial" w:hAnsi="Arial" w:cs="Arial"/>
          <w:iCs/>
          <w:color w:val="auto"/>
          <w:sz w:val="22"/>
          <w:szCs w:val="22"/>
          <w:lang w:val="sr-Cyrl-CS"/>
        </w:rPr>
        <w:t>ни</w:t>
      </w:r>
      <w:r w:rsidRPr="00612043">
        <w:rPr>
          <w:rFonts w:ascii="Arial" w:hAnsi="Arial" w:cs="Arial"/>
          <w:iCs/>
          <w:color w:val="auto"/>
          <w:sz w:val="22"/>
          <w:szCs w:val="22"/>
          <w:lang w:val="sr-Cyrl-CS"/>
        </w:rPr>
        <w:t xml:space="preserve">је </w:t>
      </w:r>
      <w:r w:rsidRPr="00612043">
        <w:rPr>
          <w:rFonts w:ascii="Arial" w:hAnsi="Arial" w:cs="Arial"/>
          <w:iCs/>
          <w:color w:val="auto"/>
          <w:sz w:val="22"/>
          <w:szCs w:val="22"/>
          <w:lang w:val="ru-RU"/>
        </w:rPr>
        <w:t>дозвољено да захтева аванс</w:t>
      </w:r>
      <w:r>
        <w:rPr>
          <w:rFonts w:ascii="Arial" w:hAnsi="Arial" w:cs="Arial"/>
          <w:iCs/>
          <w:color w:val="auto"/>
          <w:sz w:val="22"/>
          <w:szCs w:val="22"/>
          <w:lang w:val="ru-RU"/>
        </w:rPr>
        <w:t>.</w:t>
      </w:r>
      <w:r w:rsidRPr="00612043">
        <w:rPr>
          <w:rFonts w:ascii="Arial" w:hAnsi="Arial" w:cs="Arial"/>
          <w:iCs/>
          <w:color w:val="auto"/>
          <w:sz w:val="22"/>
          <w:szCs w:val="22"/>
          <w:lang w:val="sr-Cyrl-CS"/>
        </w:rPr>
        <w:t xml:space="preserve"> </w:t>
      </w:r>
    </w:p>
    <w:p w:rsidR="0088408D" w:rsidRPr="00BC3511" w:rsidRDefault="0088408D" w:rsidP="0088408D">
      <w:pPr>
        <w:jc w:val="both"/>
        <w:rPr>
          <w:rFonts w:ascii="Arial" w:hAnsi="Arial" w:cs="Arial"/>
          <w:iCs/>
          <w:sz w:val="22"/>
          <w:szCs w:val="22"/>
          <w:lang w:val="sr-Cyrl-CS"/>
        </w:rPr>
      </w:pPr>
      <w:r w:rsidRPr="00612043">
        <w:rPr>
          <w:rFonts w:ascii="Arial" w:hAnsi="Arial" w:cs="Arial"/>
          <w:iCs/>
          <w:sz w:val="22"/>
          <w:szCs w:val="22"/>
          <w:lang w:val="ru-RU"/>
        </w:rPr>
        <w:t xml:space="preserve">        Рок </w:t>
      </w:r>
      <w:r w:rsidRPr="00612043">
        <w:rPr>
          <w:rFonts w:ascii="Arial" w:hAnsi="Arial" w:cs="Arial"/>
          <w:iCs/>
          <w:sz w:val="22"/>
          <w:szCs w:val="22"/>
          <w:lang w:val="sr-Cyrl-CS"/>
        </w:rPr>
        <w:t xml:space="preserve"> и услови плаћања дефинисани моделом уговора </w:t>
      </w:r>
      <w:r w:rsidRPr="00BC3511">
        <w:rPr>
          <w:rFonts w:ascii="Arial" w:hAnsi="Arial" w:cs="Arial"/>
          <w:iCs/>
          <w:sz w:val="22"/>
          <w:szCs w:val="22"/>
          <w:lang w:val="sr-Cyrl-CS"/>
        </w:rPr>
        <w:t xml:space="preserve">(члан 4.) </w:t>
      </w:r>
    </w:p>
    <w:p w:rsidR="0088408D" w:rsidRPr="00612043" w:rsidRDefault="0088408D" w:rsidP="0088408D">
      <w:pPr>
        <w:jc w:val="both"/>
        <w:rPr>
          <w:rFonts w:ascii="Arial" w:hAnsi="Arial" w:cs="Arial"/>
          <w:iCs/>
          <w:color w:val="auto"/>
          <w:sz w:val="22"/>
          <w:szCs w:val="22"/>
          <w:u w:val="single"/>
          <w:lang w:val="sr-Cyrl-CS"/>
        </w:rPr>
      </w:pPr>
      <w:r w:rsidRPr="00612043">
        <w:rPr>
          <w:rFonts w:ascii="Arial" w:hAnsi="Arial" w:cs="Arial"/>
          <w:b/>
          <w:bCs/>
          <w:iCs/>
          <w:sz w:val="22"/>
          <w:szCs w:val="22"/>
          <w:lang w:val="ru-RU"/>
        </w:rPr>
        <w:t xml:space="preserve">9.2. </w:t>
      </w:r>
      <w:r w:rsidRPr="00612043">
        <w:rPr>
          <w:rFonts w:ascii="Arial" w:hAnsi="Arial" w:cs="Arial"/>
          <w:iCs/>
          <w:color w:val="auto"/>
          <w:sz w:val="22"/>
          <w:szCs w:val="22"/>
          <w:u w:val="single"/>
        </w:rPr>
        <w:t xml:space="preserve">Захтев у погледу </w:t>
      </w:r>
      <w:r>
        <w:rPr>
          <w:rFonts w:ascii="Arial" w:hAnsi="Arial" w:cs="Arial"/>
          <w:iCs/>
          <w:color w:val="auto"/>
          <w:sz w:val="22"/>
          <w:szCs w:val="22"/>
          <w:u w:val="single"/>
          <w:lang w:val="sr-Cyrl-CS"/>
        </w:rPr>
        <w:t>рока</w:t>
      </w:r>
      <w:r w:rsidRPr="00612043">
        <w:rPr>
          <w:rFonts w:ascii="Arial" w:hAnsi="Arial" w:cs="Arial"/>
          <w:iCs/>
          <w:color w:val="auto"/>
          <w:sz w:val="22"/>
          <w:szCs w:val="22"/>
          <w:u w:val="single"/>
        </w:rPr>
        <w:t xml:space="preserve"> </w:t>
      </w:r>
      <w:r w:rsidRPr="00612043">
        <w:rPr>
          <w:rFonts w:ascii="Arial" w:hAnsi="Arial" w:cs="Arial"/>
          <w:iCs/>
          <w:color w:val="auto"/>
          <w:sz w:val="22"/>
          <w:szCs w:val="22"/>
          <w:u w:val="single"/>
          <w:lang w:val="sr-Cyrl-CS"/>
        </w:rPr>
        <w:t xml:space="preserve">за </w:t>
      </w:r>
      <w:r>
        <w:rPr>
          <w:rFonts w:ascii="Arial" w:hAnsi="Arial" w:cs="Arial"/>
          <w:iCs/>
          <w:color w:val="auto"/>
          <w:sz w:val="22"/>
          <w:szCs w:val="22"/>
          <w:u w:val="single"/>
          <w:lang w:val="sr-Cyrl-CS"/>
        </w:rPr>
        <w:t>пружање услуга</w:t>
      </w:r>
    </w:p>
    <w:p w:rsidR="0088408D" w:rsidRPr="00612043" w:rsidRDefault="0088408D" w:rsidP="0088408D">
      <w:pPr>
        <w:suppressAutoHyphens w:val="0"/>
        <w:spacing w:line="240" w:lineRule="auto"/>
        <w:jc w:val="both"/>
        <w:rPr>
          <w:rFonts w:ascii="Arial" w:hAnsi="Arial" w:cs="Arial"/>
          <w:iCs/>
          <w:sz w:val="22"/>
          <w:szCs w:val="22"/>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Рокови су прецизније дефинисани моделом уговора </w:t>
      </w:r>
      <w:r w:rsidRPr="00091FED">
        <w:rPr>
          <w:rFonts w:ascii="Arial" w:hAnsi="Arial" w:cs="Arial"/>
          <w:iCs/>
          <w:sz w:val="22"/>
          <w:szCs w:val="22"/>
          <w:lang w:val="sr-Cyrl-CS"/>
        </w:rPr>
        <w:t xml:space="preserve">(члан </w:t>
      </w:r>
      <w:r>
        <w:rPr>
          <w:rFonts w:ascii="Arial" w:hAnsi="Arial" w:cs="Arial"/>
          <w:iCs/>
          <w:sz w:val="22"/>
          <w:szCs w:val="22"/>
          <w:lang w:val="sr-Cyrl-CS"/>
        </w:rPr>
        <w:t>5.)</w:t>
      </w:r>
      <w:r w:rsidRPr="00612043">
        <w:rPr>
          <w:rFonts w:ascii="Arial" w:hAnsi="Arial" w:cs="Arial"/>
          <w:iCs/>
          <w:sz w:val="22"/>
          <w:szCs w:val="22"/>
          <w:lang w:val="sr-Cyrl-CS"/>
        </w:rPr>
        <w:t xml:space="preserve">  као саставни део конкурсне документације </w:t>
      </w:r>
    </w:p>
    <w:p w:rsidR="0088408D" w:rsidRPr="00612043" w:rsidRDefault="0088408D" w:rsidP="0088408D">
      <w:pPr>
        <w:jc w:val="both"/>
        <w:rPr>
          <w:rFonts w:ascii="Arial" w:hAnsi="Arial" w:cs="Arial"/>
          <w:iCs/>
          <w:sz w:val="22"/>
          <w:szCs w:val="22"/>
          <w:lang w:val="ru-RU"/>
        </w:rPr>
      </w:pPr>
      <w:r w:rsidRPr="00612043">
        <w:rPr>
          <w:rFonts w:ascii="Arial" w:hAnsi="Arial" w:cs="Arial"/>
          <w:b/>
          <w:bCs/>
          <w:iCs/>
          <w:sz w:val="22"/>
          <w:szCs w:val="22"/>
          <w:u w:val="single"/>
          <w:lang w:val="ru-RU"/>
        </w:rPr>
        <w:t>9.</w:t>
      </w:r>
      <w:r>
        <w:rPr>
          <w:rFonts w:ascii="Arial" w:hAnsi="Arial" w:cs="Arial"/>
          <w:b/>
          <w:bCs/>
          <w:iCs/>
          <w:sz w:val="22"/>
          <w:szCs w:val="22"/>
          <w:u w:val="single"/>
          <w:lang w:val="ru-RU"/>
        </w:rPr>
        <w:t>3</w:t>
      </w:r>
      <w:r w:rsidRPr="00612043">
        <w:rPr>
          <w:rFonts w:ascii="Arial" w:hAnsi="Arial" w:cs="Arial"/>
          <w:b/>
          <w:bCs/>
          <w:iCs/>
          <w:sz w:val="22"/>
          <w:szCs w:val="22"/>
          <w:u w:val="single"/>
          <w:lang w:val="ru-RU"/>
        </w:rPr>
        <w:t xml:space="preserve">. </w:t>
      </w:r>
      <w:r w:rsidRPr="00612043">
        <w:rPr>
          <w:rFonts w:ascii="Arial" w:hAnsi="Arial" w:cs="Arial"/>
          <w:iCs/>
          <w:sz w:val="22"/>
          <w:szCs w:val="22"/>
          <w:u w:val="single"/>
          <w:lang w:val="ru-RU"/>
        </w:rPr>
        <w:t>Захтев у погледу рока важења понуде</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Рок важења понуде </w:t>
      </w:r>
      <w:r w:rsidRPr="00612043">
        <w:rPr>
          <w:rFonts w:ascii="Arial" w:hAnsi="Arial" w:cs="Arial"/>
          <w:b/>
          <w:iCs/>
          <w:sz w:val="22"/>
          <w:szCs w:val="22"/>
          <w:lang w:val="ru-RU"/>
        </w:rPr>
        <w:t xml:space="preserve">не може бити краћи од </w:t>
      </w:r>
      <w:r w:rsidR="00275569">
        <w:rPr>
          <w:rFonts w:ascii="Arial" w:hAnsi="Arial" w:cs="Arial"/>
          <w:b/>
          <w:iCs/>
          <w:sz w:val="22"/>
          <w:szCs w:val="22"/>
          <w:lang w:val="ru-RU"/>
        </w:rPr>
        <w:t>30</w:t>
      </w:r>
      <w:r w:rsidRPr="00612043">
        <w:rPr>
          <w:rFonts w:ascii="Arial" w:hAnsi="Arial" w:cs="Arial"/>
          <w:b/>
          <w:iCs/>
          <w:sz w:val="22"/>
          <w:szCs w:val="22"/>
          <w:lang w:val="ru-RU"/>
        </w:rPr>
        <w:t xml:space="preserve"> дана</w:t>
      </w:r>
      <w:r w:rsidRPr="00612043">
        <w:rPr>
          <w:rFonts w:ascii="Arial" w:hAnsi="Arial" w:cs="Arial"/>
          <w:iCs/>
          <w:sz w:val="22"/>
          <w:szCs w:val="22"/>
          <w:lang w:val="ru-RU"/>
        </w:rPr>
        <w:t xml:space="preserve"> од дана отварања понуда.</w:t>
      </w:r>
    </w:p>
    <w:p w:rsidR="0088408D" w:rsidRPr="00612043"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У случају истека рока важења понуде, </w:t>
      </w:r>
      <w:r w:rsidRPr="00612043">
        <w:rPr>
          <w:rFonts w:ascii="Arial" w:hAnsi="Arial" w:cs="Arial"/>
          <w:b/>
          <w:iCs/>
          <w:sz w:val="22"/>
          <w:szCs w:val="22"/>
          <w:lang w:val="ru-RU"/>
        </w:rPr>
        <w:t>наручилац је дужан</w:t>
      </w:r>
      <w:r w:rsidRPr="00612043">
        <w:rPr>
          <w:rFonts w:ascii="Arial" w:hAnsi="Arial" w:cs="Arial"/>
          <w:iCs/>
          <w:sz w:val="22"/>
          <w:szCs w:val="22"/>
          <w:lang w:val="ru-RU"/>
        </w:rPr>
        <w:t xml:space="preserve"> да у писаном облику затражи од понуђача </w:t>
      </w:r>
      <w:r w:rsidRPr="00612043">
        <w:rPr>
          <w:rFonts w:ascii="Arial" w:hAnsi="Arial" w:cs="Arial"/>
          <w:b/>
          <w:iCs/>
          <w:sz w:val="22"/>
          <w:szCs w:val="22"/>
          <w:lang w:val="ru-RU"/>
        </w:rPr>
        <w:t>продужење рока важења понуде</w:t>
      </w:r>
      <w:r w:rsidRPr="00612043">
        <w:rPr>
          <w:rFonts w:ascii="Arial" w:hAnsi="Arial" w:cs="Arial"/>
          <w:iCs/>
          <w:sz w:val="22"/>
          <w:szCs w:val="22"/>
          <w:lang w:val="ru-RU"/>
        </w:rPr>
        <w:t>.</w:t>
      </w:r>
    </w:p>
    <w:p w:rsidR="0088408D" w:rsidRDefault="0088408D" w:rsidP="0088408D">
      <w:pPr>
        <w:jc w:val="both"/>
        <w:rPr>
          <w:rFonts w:ascii="Arial" w:hAnsi="Arial" w:cs="Arial"/>
          <w:iCs/>
          <w:sz w:val="22"/>
          <w:szCs w:val="22"/>
          <w:lang w:val="ru-RU"/>
        </w:rPr>
      </w:pPr>
      <w:r w:rsidRPr="00612043">
        <w:rPr>
          <w:rFonts w:ascii="Arial" w:hAnsi="Arial" w:cs="Arial"/>
          <w:iCs/>
          <w:sz w:val="22"/>
          <w:szCs w:val="22"/>
          <w:lang w:val="sr-Cyrl-CS"/>
        </w:rPr>
        <w:t xml:space="preserve">        </w:t>
      </w:r>
      <w:r w:rsidRPr="00612043">
        <w:rPr>
          <w:rFonts w:ascii="Arial" w:hAnsi="Arial" w:cs="Arial"/>
          <w:iCs/>
          <w:sz w:val="22"/>
          <w:szCs w:val="22"/>
          <w:lang w:val="ru-RU"/>
        </w:rPr>
        <w:t>Понуђач који прихвати захтев за продужење рока важења понуде н</w:t>
      </w:r>
      <w:r w:rsidRPr="00612043">
        <w:rPr>
          <w:rFonts w:ascii="Arial" w:hAnsi="Arial" w:cs="Arial"/>
          <w:iCs/>
          <w:sz w:val="22"/>
          <w:szCs w:val="22"/>
          <w:lang w:val="sr-Cyrl-CS"/>
        </w:rPr>
        <w:t>е</w:t>
      </w:r>
      <w:r w:rsidRPr="00612043">
        <w:rPr>
          <w:rFonts w:ascii="Arial" w:hAnsi="Arial" w:cs="Arial"/>
          <w:iCs/>
          <w:sz w:val="22"/>
          <w:szCs w:val="22"/>
          <w:lang w:val="ru-RU"/>
        </w:rPr>
        <w:t xml:space="preserve"> може мењати понуду.</w:t>
      </w:r>
    </w:p>
    <w:p w:rsidR="00F82CA9" w:rsidRPr="00612043" w:rsidRDefault="00F82CA9" w:rsidP="00F82CA9">
      <w:pPr>
        <w:jc w:val="both"/>
        <w:rPr>
          <w:rFonts w:ascii="Arial" w:hAnsi="Arial" w:cs="Arial"/>
          <w:b/>
          <w:bCs/>
          <w:iCs/>
          <w:sz w:val="22"/>
          <w:szCs w:val="22"/>
          <w:lang w:val="ru-RU"/>
        </w:rPr>
      </w:pPr>
      <w:r w:rsidRPr="00612043">
        <w:rPr>
          <w:rFonts w:ascii="Arial" w:hAnsi="Arial" w:cs="Arial"/>
          <w:b/>
          <w:bCs/>
          <w:iCs/>
          <w:sz w:val="22"/>
          <w:szCs w:val="22"/>
          <w:lang w:val="ru-RU"/>
        </w:rPr>
        <w:t>10. ВАЛУТА И НАЧИН НА КОЈИ МОРА ДА БУДЕ НАВЕДЕНА И ИЗРАЖЕНА ЦЕНА У ПОНУДИ</w:t>
      </w:r>
    </w:p>
    <w:p w:rsidR="00F82CA9" w:rsidRPr="00612043" w:rsidRDefault="00F82CA9" w:rsidP="00F82CA9">
      <w:pPr>
        <w:jc w:val="both"/>
        <w:rPr>
          <w:rFonts w:ascii="Arial" w:hAnsi="Arial" w:cs="Arial"/>
          <w:i/>
          <w:sz w:val="22"/>
          <w:szCs w:val="22"/>
          <w:lang w:val="sr-Latn-CS"/>
        </w:rPr>
      </w:pPr>
      <w:r w:rsidRPr="00612043">
        <w:rPr>
          <w:rFonts w:ascii="Arial" w:hAnsi="Arial" w:cs="Arial"/>
          <w:iCs/>
          <w:sz w:val="22"/>
          <w:szCs w:val="22"/>
          <w:lang w:val="sr-Cyrl-CS"/>
        </w:rPr>
        <w:t xml:space="preserve">          </w:t>
      </w:r>
      <w:r w:rsidRPr="00612043">
        <w:rPr>
          <w:rFonts w:ascii="Arial" w:hAnsi="Arial" w:cs="Arial"/>
          <w:iCs/>
          <w:sz w:val="22"/>
          <w:szCs w:val="22"/>
          <w:lang w:val="ru-RU"/>
        </w:rPr>
        <w:t xml:space="preserve">Цена мора бити исказана у динарима, са и </w:t>
      </w:r>
      <w:r w:rsidRPr="00612043">
        <w:rPr>
          <w:rFonts w:ascii="Arial" w:hAnsi="Arial" w:cs="Arial"/>
          <w:iCs/>
          <w:color w:val="00000A"/>
          <w:sz w:val="22"/>
          <w:szCs w:val="22"/>
          <w:lang w:val="ru-RU"/>
        </w:rPr>
        <w:t>без пореза на додату вредност,</w:t>
      </w:r>
      <w:r w:rsidRPr="00612043">
        <w:rPr>
          <w:rFonts w:ascii="Arial" w:hAnsi="Arial" w:cs="Arial"/>
          <w:color w:val="00000A"/>
          <w:sz w:val="22"/>
          <w:szCs w:val="22"/>
          <w:lang w:val="ru-RU"/>
        </w:rPr>
        <w:t xml:space="preserve"> </w:t>
      </w:r>
      <w:r w:rsidRPr="00612043">
        <w:rPr>
          <w:rFonts w:ascii="Arial" w:hAnsi="Arial" w:cs="Arial"/>
          <w:sz w:val="22"/>
          <w:szCs w:val="22"/>
          <w:lang w:val="ru-RU"/>
        </w:rPr>
        <w:t xml:space="preserve">са урачунатим свим трошковима које понуђач има у реализацији предметне јавне набавке, с тим да ће се </w:t>
      </w:r>
      <w:r w:rsidRPr="00612043">
        <w:rPr>
          <w:rFonts w:ascii="Arial" w:hAnsi="Arial" w:cs="Arial"/>
          <w:i/>
          <w:sz w:val="22"/>
          <w:szCs w:val="22"/>
          <w:lang w:val="ru-RU"/>
        </w:rPr>
        <w:t>за оцену понуде узимати у обзир цена без пореза на додату вредност.</w:t>
      </w:r>
    </w:p>
    <w:p w:rsidR="00F82CA9" w:rsidRPr="00612043" w:rsidRDefault="00F82CA9" w:rsidP="00F82CA9">
      <w:pPr>
        <w:jc w:val="both"/>
        <w:rPr>
          <w:rFonts w:ascii="Arial" w:hAnsi="Arial" w:cs="Arial"/>
          <w:color w:val="auto"/>
          <w:sz w:val="22"/>
          <w:szCs w:val="22"/>
          <w:lang w:val="sr-Cyrl-CS"/>
        </w:rPr>
      </w:pPr>
      <w:r w:rsidRPr="00612043">
        <w:rPr>
          <w:rFonts w:ascii="Arial" w:hAnsi="Arial" w:cs="Arial"/>
          <w:iCs/>
          <w:color w:val="auto"/>
          <w:sz w:val="22"/>
          <w:szCs w:val="22"/>
          <w:lang w:val="ru-RU"/>
        </w:rPr>
        <w:t xml:space="preserve">         </w:t>
      </w:r>
      <w:r w:rsidRPr="00612043">
        <w:rPr>
          <w:rFonts w:ascii="Arial" w:hAnsi="Arial" w:cs="Arial"/>
          <w:iCs/>
          <w:sz w:val="22"/>
          <w:szCs w:val="22"/>
          <w:lang w:val="sr-Cyrl-CS"/>
        </w:rPr>
        <w:t xml:space="preserve">        </w:t>
      </w:r>
      <w:r w:rsidRPr="00612043">
        <w:rPr>
          <w:rFonts w:ascii="Arial" w:hAnsi="Arial" w:cs="Arial"/>
          <w:iCs/>
          <w:color w:val="auto"/>
          <w:sz w:val="22"/>
          <w:szCs w:val="22"/>
          <w:lang w:val="ru-RU"/>
        </w:rPr>
        <w:t>Цена је фиксна и не може се мењати.</w:t>
      </w:r>
    </w:p>
    <w:p w:rsidR="00F82CA9" w:rsidRDefault="00F82CA9" w:rsidP="00F82CA9">
      <w:pPr>
        <w:jc w:val="both"/>
        <w:rPr>
          <w:rFonts w:ascii="Arial" w:hAnsi="Arial" w:cs="Arial"/>
          <w:sz w:val="22"/>
          <w:szCs w:val="22"/>
          <w:lang w:val="ru-RU"/>
        </w:rPr>
      </w:pPr>
      <w:r w:rsidRPr="00612043">
        <w:rPr>
          <w:rFonts w:ascii="Arial" w:hAnsi="Arial" w:cs="Arial"/>
          <w:color w:val="auto"/>
          <w:sz w:val="22"/>
          <w:szCs w:val="22"/>
          <w:lang w:val="sr-Cyrl-CS"/>
        </w:rPr>
        <w:t xml:space="preserve">        </w:t>
      </w:r>
      <w:r w:rsidRPr="00612043">
        <w:rPr>
          <w:rFonts w:ascii="Arial" w:hAnsi="Arial" w:cs="Arial"/>
          <w:color w:val="auto"/>
          <w:sz w:val="22"/>
          <w:szCs w:val="22"/>
          <w:lang w:val="ru-RU"/>
        </w:rPr>
        <w:t>Ако је у понуди исказана неуобичајено</w:t>
      </w:r>
      <w:r w:rsidRPr="00612043">
        <w:rPr>
          <w:rFonts w:ascii="Arial" w:hAnsi="Arial" w:cs="Arial"/>
          <w:sz w:val="22"/>
          <w:szCs w:val="22"/>
          <w:lang w:val="ru-RU"/>
        </w:rPr>
        <w:t xml:space="preserve"> ниска цена, наручилац ће поступити у складу са чланом 92. Закона.</w:t>
      </w:r>
    </w:p>
    <w:p w:rsidR="008E2A41" w:rsidRDefault="008E2A41" w:rsidP="00F82CA9">
      <w:pPr>
        <w:jc w:val="both"/>
        <w:rPr>
          <w:rFonts w:ascii="Arial" w:hAnsi="Arial" w:cs="Arial"/>
          <w:b/>
          <w:iCs/>
          <w:color w:val="auto"/>
          <w:sz w:val="22"/>
          <w:szCs w:val="22"/>
          <w:lang w:val="ru-RU"/>
        </w:rPr>
      </w:pPr>
    </w:p>
    <w:p w:rsidR="008E2A41" w:rsidRDefault="008E2A41" w:rsidP="00F82CA9">
      <w:pPr>
        <w:jc w:val="both"/>
        <w:rPr>
          <w:rFonts w:ascii="Arial" w:hAnsi="Arial" w:cs="Arial"/>
          <w:b/>
          <w:iCs/>
          <w:color w:val="auto"/>
          <w:sz w:val="22"/>
          <w:szCs w:val="22"/>
          <w:lang w:val="ru-RU"/>
        </w:rPr>
      </w:pPr>
    </w:p>
    <w:p w:rsidR="00F82CA9" w:rsidRPr="00612043" w:rsidRDefault="00F82CA9" w:rsidP="00F82CA9">
      <w:pPr>
        <w:jc w:val="both"/>
        <w:rPr>
          <w:rFonts w:ascii="Arial" w:hAnsi="Arial" w:cs="Arial"/>
          <w:b/>
          <w:iCs/>
          <w:sz w:val="22"/>
          <w:szCs w:val="22"/>
          <w:lang w:val="sr-Cyrl-CS"/>
        </w:rPr>
      </w:pPr>
      <w:r w:rsidRPr="00612043">
        <w:rPr>
          <w:rFonts w:ascii="Arial" w:hAnsi="Arial" w:cs="Arial"/>
          <w:b/>
          <w:iCs/>
          <w:color w:val="auto"/>
          <w:sz w:val="22"/>
          <w:szCs w:val="22"/>
          <w:lang w:val="ru-RU"/>
        </w:rPr>
        <w:lastRenderedPageBreak/>
        <w:t xml:space="preserve">11. </w:t>
      </w:r>
      <w:r w:rsidRPr="00612043">
        <w:rPr>
          <w:rFonts w:ascii="Arial" w:hAnsi="Arial" w:cs="Arial"/>
          <w:b/>
          <w:iCs/>
          <w:sz w:val="22"/>
          <w:szCs w:val="22"/>
          <w:lang w:val="ru-RU"/>
        </w:rPr>
        <w:t>ПОДАЦИ О ВРСТИ, САДРЖИНИ, НАЧИНУ ПОДНОШЕЊА, ВИСИНИ И РОКОВИМА ОБЕЗБЕЂЕЊА ИСПУЊЕЊА ОБАВЕЗА ПОНУЂАЧА</w:t>
      </w:r>
    </w:p>
    <w:p w:rsidR="006F5293" w:rsidRDefault="00BD717C" w:rsidP="006F5293">
      <w:pPr>
        <w:ind w:firstLine="720"/>
        <w:jc w:val="both"/>
        <w:rPr>
          <w:rFonts w:ascii="Arial" w:hAnsi="Arial" w:cs="Arial"/>
          <w:bCs/>
          <w:sz w:val="22"/>
          <w:szCs w:val="22"/>
        </w:rPr>
      </w:pPr>
      <w:r>
        <w:rPr>
          <w:rFonts w:ascii="Arial" w:eastAsia="TimesNewRomanPSMT" w:hAnsi="Arial" w:cs="Arial"/>
          <w:b/>
          <w:bCs/>
          <w:i/>
          <w:iCs/>
          <w:color w:val="auto"/>
          <w:sz w:val="22"/>
          <w:szCs w:val="22"/>
          <w:u w:val="single"/>
          <w:lang w:val="sr-Cyrl-CS"/>
        </w:rPr>
        <w:t>Наручилац не захтева средства обезбеђења</w:t>
      </w:r>
    </w:p>
    <w:p w:rsidR="00F82CA9" w:rsidRPr="00A22B0E" w:rsidRDefault="00F82CA9" w:rsidP="002378D2">
      <w:pPr>
        <w:spacing w:line="240" w:lineRule="auto"/>
        <w:jc w:val="both"/>
        <w:rPr>
          <w:rFonts w:ascii="Arial" w:hAnsi="Arial" w:cs="Arial"/>
          <w:bCs/>
          <w:sz w:val="22"/>
          <w:szCs w:val="22"/>
          <w:lang w:val="sr-Cyrl-CS"/>
        </w:rPr>
      </w:pPr>
      <w:r w:rsidRPr="00612043">
        <w:rPr>
          <w:rFonts w:ascii="Arial" w:hAnsi="Arial" w:cs="Arial"/>
          <w:b/>
          <w:iCs/>
          <w:sz w:val="22"/>
          <w:szCs w:val="22"/>
          <w:lang w:val="ru-RU"/>
        </w:rPr>
        <w:t xml:space="preserve">12. </w:t>
      </w:r>
      <w:r w:rsidRPr="00612043">
        <w:rPr>
          <w:rFonts w:ascii="Arial" w:hAnsi="Arial" w:cs="Arial"/>
          <w:b/>
          <w:bCs/>
          <w:sz w:val="22"/>
          <w:szCs w:val="22"/>
          <w:lang w:val="ru-RU"/>
        </w:rPr>
        <w:t xml:space="preserve">ЗАШТИТА ПОВЕРЉИВОСТИ ПОДАТАКА КОЈЕ НАРУЧИЛАЦ СТАВЉА ПОНУЂАЧИМА НА РАСПОЛАГАЊЕ, УКЉУЧУЈУЋИ И ЊИХОВЕ ПОДИЗВОЂАЧЕ </w:t>
      </w:r>
      <w:r w:rsidRPr="00612043">
        <w:rPr>
          <w:rFonts w:ascii="Arial" w:hAnsi="Arial" w:cs="Arial"/>
          <w:sz w:val="22"/>
          <w:szCs w:val="22"/>
          <w:lang w:val="ru-RU"/>
        </w:rPr>
        <w:t>Предметна набавка не садржи поверљиве информације које наручилац ставља на располагање.</w:t>
      </w:r>
      <w:r>
        <w:rPr>
          <w:rFonts w:ascii="Arial" w:hAnsi="Arial" w:cs="Arial"/>
          <w:b/>
          <w:sz w:val="22"/>
          <w:szCs w:val="22"/>
          <w:lang w:val="sr-Cyrl-CS"/>
        </w:rPr>
        <w:t xml:space="preserve"> </w:t>
      </w:r>
    </w:p>
    <w:p w:rsidR="00F82CA9" w:rsidRPr="00612043" w:rsidRDefault="00F82CA9" w:rsidP="00F82CA9">
      <w:pPr>
        <w:jc w:val="both"/>
        <w:rPr>
          <w:rFonts w:ascii="Arial" w:hAnsi="Arial" w:cs="Arial"/>
          <w:b/>
          <w:bCs/>
          <w:sz w:val="22"/>
          <w:szCs w:val="22"/>
          <w:lang w:val="sr-Cyrl-CS"/>
        </w:rPr>
      </w:pPr>
      <w:r w:rsidRPr="00612043">
        <w:rPr>
          <w:rFonts w:ascii="Arial" w:hAnsi="Arial" w:cs="Arial"/>
          <w:b/>
          <w:bCs/>
          <w:sz w:val="22"/>
          <w:szCs w:val="22"/>
          <w:lang w:val="ru-RU"/>
        </w:rPr>
        <w:t>1</w:t>
      </w:r>
      <w:r w:rsidR="00AB1A6D">
        <w:rPr>
          <w:rFonts w:ascii="Arial" w:hAnsi="Arial" w:cs="Arial"/>
          <w:b/>
          <w:bCs/>
          <w:sz w:val="22"/>
          <w:szCs w:val="22"/>
          <w:lang w:val="ru-RU"/>
        </w:rPr>
        <w:t>3</w:t>
      </w:r>
      <w:r w:rsidRPr="00612043">
        <w:rPr>
          <w:rFonts w:ascii="Arial" w:hAnsi="Arial" w:cs="Arial"/>
          <w:b/>
          <w:bCs/>
          <w:sz w:val="22"/>
          <w:szCs w:val="22"/>
          <w:lang w:val="ru-RU"/>
        </w:rPr>
        <w:t>. ДОДАТНЕ ИНФОРМАЦИЈЕ ИЛИ ПОЈАШЊЕЊА У ВЕЗИ СА ПРИПРЕМАЊЕМ ПОНУДЕ</w:t>
      </w:r>
    </w:p>
    <w:p w:rsidR="00F82CA9" w:rsidRPr="00612043" w:rsidRDefault="00F82CA9" w:rsidP="00F82CA9">
      <w:pPr>
        <w:suppressAutoHyphens w:val="0"/>
        <w:autoSpaceDE w:val="0"/>
        <w:autoSpaceDN w:val="0"/>
        <w:adjustRightInd w:val="0"/>
        <w:spacing w:line="240" w:lineRule="auto"/>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Заинтересовано лице може, </w:t>
      </w:r>
      <w:r w:rsidRPr="00612043">
        <w:rPr>
          <w:rFonts w:ascii="Arial" w:hAnsi="Arial" w:cs="Arial"/>
          <w:b/>
          <w:sz w:val="22"/>
          <w:szCs w:val="22"/>
          <w:lang w:val="ru-RU"/>
        </w:rPr>
        <w:t xml:space="preserve">у писаном </w:t>
      </w:r>
      <w:r w:rsidRPr="00612043">
        <w:rPr>
          <w:rFonts w:ascii="Arial" w:hAnsi="Arial" w:cs="Arial"/>
          <w:b/>
          <w:sz w:val="22"/>
          <w:szCs w:val="22"/>
          <w:lang w:val="sr-Latn-CS"/>
        </w:rPr>
        <w:t>облику</w:t>
      </w:r>
      <w:r w:rsidRPr="00612043">
        <w:rPr>
          <w:rFonts w:ascii="Arial" w:hAnsi="Arial" w:cs="Arial"/>
          <w:sz w:val="22"/>
          <w:szCs w:val="22"/>
          <w:lang w:val="sr-Latn-CS"/>
        </w:rPr>
        <w:t xml:space="preserve"> </w:t>
      </w:r>
      <w:r w:rsidRPr="00612043">
        <w:rPr>
          <w:rFonts w:ascii="Arial" w:hAnsi="Arial" w:cs="Arial"/>
          <w:b/>
          <w:sz w:val="22"/>
          <w:szCs w:val="22"/>
          <w:lang w:val="sr-Cyrl-CS"/>
        </w:rPr>
        <w:t>(</w:t>
      </w:r>
      <w:r w:rsidRPr="00612043">
        <w:rPr>
          <w:rFonts w:ascii="Arial" w:hAnsi="Arial" w:cs="Arial"/>
          <w:b/>
          <w:sz w:val="22"/>
          <w:szCs w:val="22"/>
          <w:lang w:val="sr-Latn-CS"/>
        </w:rPr>
        <w:t>путем поште</w:t>
      </w:r>
      <w:r w:rsidRPr="00612043">
        <w:rPr>
          <w:rFonts w:ascii="Arial" w:hAnsi="Arial" w:cs="Arial"/>
          <w:sz w:val="22"/>
          <w:szCs w:val="22"/>
          <w:lang w:val="sr-Latn-CS"/>
        </w:rPr>
        <w:t xml:space="preserve"> на адресу наручиоца: </w:t>
      </w:r>
      <w:r w:rsidR="002378D2">
        <w:rPr>
          <w:rFonts w:ascii="Arial" w:hAnsi="Arial" w:cs="Arial"/>
          <w:sz w:val="22"/>
          <w:szCs w:val="22"/>
          <w:lang w:val="sr-Cyrl-CS"/>
        </w:rPr>
        <w:t xml:space="preserve">ГРАДСКА </w:t>
      </w:r>
      <w:r>
        <w:rPr>
          <w:rFonts w:ascii="Arial" w:hAnsi="Arial" w:cs="Arial"/>
          <w:sz w:val="22"/>
          <w:szCs w:val="22"/>
          <w:lang w:val="sr-Cyrl-CS"/>
        </w:rPr>
        <w:t xml:space="preserve">УПРАВА </w:t>
      </w:r>
      <w:r w:rsidR="002378D2">
        <w:rPr>
          <w:rFonts w:ascii="Arial" w:hAnsi="Arial" w:cs="Arial"/>
          <w:sz w:val="22"/>
          <w:szCs w:val="22"/>
          <w:lang w:val="sr-Cyrl-CS"/>
        </w:rPr>
        <w:t xml:space="preserve">ГРАДА </w:t>
      </w:r>
      <w:r>
        <w:rPr>
          <w:rFonts w:ascii="Arial" w:hAnsi="Arial" w:cs="Arial"/>
          <w:sz w:val="22"/>
          <w:szCs w:val="22"/>
          <w:lang w:val="sr-Cyrl-CS"/>
        </w:rPr>
        <w:t>БОР</w:t>
      </w:r>
      <w:r w:rsidR="002378D2">
        <w:rPr>
          <w:rFonts w:ascii="Arial" w:hAnsi="Arial" w:cs="Arial"/>
          <w:sz w:val="22"/>
          <w:szCs w:val="22"/>
          <w:lang w:val="sr-Cyrl-CS"/>
        </w:rPr>
        <w:t>А</w:t>
      </w:r>
      <w:r w:rsidRPr="00612043">
        <w:rPr>
          <w:rFonts w:ascii="Arial" w:hAnsi="Arial" w:cs="Arial"/>
          <w:sz w:val="22"/>
          <w:szCs w:val="22"/>
          <w:lang w:val="sr-Cyrl-CS"/>
        </w:rPr>
        <w:t>,</w:t>
      </w:r>
      <w:r>
        <w:rPr>
          <w:rFonts w:ascii="Arial" w:hAnsi="Arial" w:cs="Arial"/>
          <w:sz w:val="22"/>
          <w:szCs w:val="22"/>
        </w:rPr>
        <w:t xml:space="preserve"> </w:t>
      </w:r>
      <w:r w:rsidRPr="00612043">
        <w:rPr>
          <w:rFonts w:ascii="Arial" w:hAnsi="Arial" w:cs="Arial"/>
          <w:sz w:val="22"/>
          <w:szCs w:val="22"/>
          <w:lang w:val="sr-Cyrl-CS"/>
        </w:rPr>
        <w:t>Ул.Моше Пијаде бр.3, 19210 Бор</w:t>
      </w:r>
      <w:r w:rsidRPr="00612043">
        <w:rPr>
          <w:rFonts w:ascii="Arial" w:hAnsi="Arial" w:cs="Arial"/>
          <w:sz w:val="22"/>
          <w:szCs w:val="22"/>
        </w:rPr>
        <w:t>,</w:t>
      </w:r>
      <w:r w:rsidRPr="00612043">
        <w:rPr>
          <w:rFonts w:ascii="Arial" w:hAnsi="Arial" w:cs="Arial"/>
          <w:i/>
          <w:color w:val="auto"/>
          <w:sz w:val="22"/>
          <w:szCs w:val="22"/>
          <w:lang w:val="sr-Cyrl-CS"/>
        </w:rPr>
        <w:t xml:space="preserve"> </w:t>
      </w:r>
      <w:r w:rsidRPr="00612043">
        <w:rPr>
          <w:rFonts w:ascii="Arial" w:hAnsi="Arial" w:cs="Arial"/>
          <w:b/>
          <w:sz w:val="22"/>
          <w:szCs w:val="22"/>
          <w:lang w:val="sr-Cyrl-CS"/>
        </w:rPr>
        <w:t>електронске поште</w:t>
      </w:r>
      <w:r w:rsidRPr="00612043">
        <w:rPr>
          <w:rFonts w:ascii="Arial" w:hAnsi="Arial" w:cs="Arial"/>
          <w:sz w:val="22"/>
          <w:szCs w:val="22"/>
          <w:lang w:val="sr-Cyrl-CS"/>
        </w:rPr>
        <w:t xml:space="preserve"> на e-mail  адресу: </w:t>
      </w:r>
      <w:hyperlink r:id="rId10" w:history="1">
        <w:r w:rsidR="00851AE8" w:rsidRPr="006F7150">
          <w:rPr>
            <w:rStyle w:val="Hyperlink"/>
            <w:rFonts w:ascii="Arial" w:hAnsi="Arial" w:cs="Arial"/>
            <w:sz w:val="22"/>
            <w:szCs w:val="22"/>
          </w:rPr>
          <w:t>javne.nabavke@bor.rs</w:t>
        </w:r>
      </w:hyperlink>
      <w:r>
        <w:rPr>
          <w:rFonts w:ascii="Arial" w:hAnsi="Arial" w:cs="Arial"/>
          <w:sz w:val="22"/>
          <w:szCs w:val="22"/>
        </w:rPr>
        <w:t xml:space="preserve"> </w:t>
      </w:r>
      <w:r w:rsidRPr="00612043">
        <w:rPr>
          <w:rFonts w:ascii="Arial" w:hAnsi="Arial" w:cs="Arial"/>
          <w:sz w:val="22"/>
          <w:szCs w:val="22"/>
          <w:lang w:val="sr-Cyrl-CS"/>
        </w:rPr>
        <w:t xml:space="preserve"> или </w:t>
      </w:r>
      <w:r w:rsidRPr="00612043">
        <w:rPr>
          <w:rFonts w:ascii="Arial" w:hAnsi="Arial" w:cs="Arial"/>
          <w:b/>
          <w:sz w:val="22"/>
          <w:szCs w:val="22"/>
          <w:lang w:val="sr-Cyrl-CS"/>
        </w:rPr>
        <w:t xml:space="preserve">факсом </w:t>
      </w:r>
      <w:r w:rsidRPr="00612043">
        <w:rPr>
          <w:rFonts w:ascii="Arial" w:hAnsi="Arial" w:cs="Arial"/>
          <w:sz w:val="22"/>
          <w:szCs w:val="22"/>
          <w:lang w:val="sr-Cyrl-CS"/>
        </w:rPr>
        <w:t>на број 030-</w:t>
      </w:r>
      <w:r w:rsidRPr="00612043">
        <w:rPr>
          <w:rFonts w:ascii="Arial" w:hAnsi="Arial" w:cs="Arial"/>
          <w:color w:val="auto"/>
          <w:sz w:val="22"/>
          <w:szCs w:val="22"/>
          <w:lang w:val="sr-Cyrl-CS"/>
        </w:rPr>
        <w:t>423-179</w:t>
      </w:r>
      <w:r w:rsidRPr="00612043">
        <w:rPr>
          <w:rFonts w:ascii="Arial" w:hAnsi="Arial" w:cs="Arial"/>
          <w:sz w:val="22"/>
          <w:szCs w:val="22"/>
          <w:lang w:val="sr-Cyrl-CS"/>
        </w:rPr>
        <w:t>) тражити од наручиоца додатне информације или појашњења у вези</w:t>
      </w:r>
      <w:r w:rsidRPr="00612043">
        <w:rPr>
          <w:rFonts w:ascii="Arial" w:hAnsi="Arial" w:cs="Arial"/>
          <w:sz w:val="22"/>
          <w:szCs w:val="22"/>
          <w:lang w:val="ru-RU"/>
        </w:rPr>
        <w:t xml:space="preserve"> са припремањем понуде, </w:t>
      </w:r>
      <w:r w:rsidRPr="00051506">
        <w:rPr>
          <w:rFonts w:ascii="Arial" w:eastAsia="Times New Roman" w:hAnsi="Arial" w:cs="Arial"/>
          <w:color w:val="auto"/>
          <w:kern w:val="0"/>
          <w:sz w:val="22"/>
          <w:szCs w:val="22"/>
          <w:lang w:eastAsia="en-US"/>
        </w:rPr>
        <w:t>при чему може да укаже наручиоцу и на евентуално уочене недостатке и неправилности у конкурсној</w:t>
      </w:r>
      <w:r>
        <w:rPr>
          <w:rFonts w:ascii="Arial" w:eastAsia="Times New Roman" w:hAnsi="Arial" w:cs="Arial"/>
          <w:color w:val="auto"/>
          <w:kern w:val="0"/>
          <w:sz w:val="22"/>
          <w:szCs w:val="22"/>
          <w:lang w:val="sr-Cyrl-CS" w:eastAsia="en-US"/>
        </w:rPr>
        <w:t xml:space="preserve"> д</w:t>
      </w:r>
      <w:r w:rsidRPr="00051506">
        <w:rPr>
          <w:rFonts w:ascii="Arial" w:eastAsia="Times New Roman" w:hAnsi="Arial" w:cs="Arial"/>
          <w:color w:val="auto"/>
          <w:kern w:val="0"/>
          <w:sz w:val="22"/>
          <w:szCs w:val="22"/>
          <w:lang w:eastAsia="en-US"/>
        </w:rPr>
        <w:t>окументацији</w:t>
      </w:r>
      <w:r>
        <w:rPr>
          <w:rFonts w:ascii="Arial" w:eastAsia="Times New Roman" w:hAnsi="Arial" w:cs="Arial"/>
          <w:color w:val="auto"/>
          <w:kern w:val="0"/>
          <w:sz w:val="22"/>
          <w:szCs w:val="22"/>
          <w:lang w:val="sr-Cyrl-CS" w:eastAsia="en-US"/>
        </w:rPr>
        <w:t xml:space="preserve"> </w:t>
      </w:r>
      <w:r w:rsidRPr="00612043">
        <w:rPr>
          <w:rFonts w:ascii="Arial" w:hAnsi="Arial" w:cs="Arial"/>
          <w:b/>
          <w:sz w:val="22"/>
          <w:szCs w:val="22"/>
          <w:lang w:val="ru-RU"/>
        </w:rPr>
        <w:t>најкасније 5 (пет) дана</w:t>
      </w:r>
      <w:r w:rsidRPr="00612043">
        <w:rPr>
          <w:rFonts w:ascii="Arial" w:hAnsi="Arial" w:cs="Arial"/>
          <w:sz w:val="22"/>
          <w:szCs w:val="22"/>
          <w:lang w:val="ru-RU"/>
        </w:rPr>
        <w:t xml:space="preserve"> пре истека рока за подношење понуде. </w:t>
      </w:r>
    </w:p>
    <w:p w:rsidR="00F82CA9" w:rsidRPr="00612043" w:rsidRDefault="00F82CA9" w:rsidP="00F82CA9">
      <w:pPr>
        <w:jc w:val="both"/>
        <w:rPr>
          <w:rFonts w:ascii="Arial" w:hAnsi="Arial" w:cs="Arial"/>
          <w:b/>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ће </w:t>
      </w:r>
      <w:r w:rsidRPr="00612043">
        <w:rPr>
          <w:rFonts w:ascii="Arial" w:hAnsi="Arial" w:cs="Arial"/>
          <w:b/>
          <w:sz w:val="22"/>
          <w:szCs w:val="22"/>
          <w:lang w:val="ru-RU"/>
        </w:rPr>
        <w:t>у року од 3 (три) дана</w:t>
      </w:r>
      <w:r w:rsidRPr="00612043">
        <w:rPr>
          <w:rFonts w:ascii="Arial" w:hAnsi="Arial" w:cs="Arial"/>
          <w:sz w:val="22"/>
          <w:szCs w:val="22"/>
          <w:lang w:val="ru-RU"/>
        </w:rPr>
        <w:t xml:space="preserve"> од дана пријема захтева за додатним информацијама или појашњењима конкурсне документације, одговор </w:t>
      </w:r>
      <w:r w:rsidRPr="00612043">
        <w:rPr>
          <w:rFonts w:ascii="Arial" w:hAnsi="Arial" w:cs="Arial"/>
          <w:b/>
          <w:sz w:val="22"/>
          <w:szCs w:val="22"/>
          <w:lang w:val="ru-RU"/>
        </w:rPr>
        <w:t xml:space="preserve">објавити на Порталу јавних набавки и на својојој интернет страници. </w:t>
      </w:r>
    </w:p>
    <w:p w:rsidR="00F82CA9" w:rsidRDefault="00F82CA9" w:rsidP="00F82CA9">
      <w:pPr>
        <w:jc w:val="both"/>
        <w:rPr>
          <w:rFonts w:ascii="Arial" w:eastAsia="TimesNewRomanPSMT" w:hAnsi="Arial" w:cs="Arial"/>
          <w:b/>
          <w:sz w:val="22"/>
          <w:szCs w:val="22"/>
          <w:lang w:val="sr-Cyrl-CS"/>
        </w:rPr>
      </w:pPr>
      <w:r w:rsidRPr="00612043">
        <w:rPr>
          <w:rFonts w:ascii="Arial" w:hAnsi="Arial" w:cs="Arial"/>
          <w:sz w:val="22"/>
          <w:szCs w:val="22"/>
          <w:lang w:val="sr-Cyrl-CS"/>
        </w:rPr>
        <w:t xml:space="preserve">          </w:t>
      </w:r>
      <w:r>
        <w:rPr>
          <w:rFonts w:ascii="Arial" w:hAnsi="Arial" w:cs="Arial"/>
          <w:sz w:val="22"/>
          <w:szCs w:val="22"/>
          <w:lang w:val="sr-Cyrl-CS"/>
        </w:rPr>
        <w:t>Захтев за д</w:t>
      </w:r>
      <w:r>
        <w:rPr>
          <w:rFonts w:ascii="Arial" w:hAnsi="Arial" w:cs="Arial"/>
          <w:sz w:val="22"/>
          <w:szCs w:val="22"/>
          <w:lang w:val="ru-RU"/>
        </w:rPr>
        <w:t>одатним информацијама или појашњењима</w:t>
      </w:r>
      <w:r w:rsidRPr="00612043">
        <w:rPr>
          <w:rFonts w:ascii="Arial" w:hAnsi="Arial" w:cs="Arial"/>
          <w:sz w:val="22"/>
          <w:szCs w:val="22"/>
          <w:lang w:val="ru-RU"/>
        </w:rPr>
        <w:t xml:space="preserve"> упућују се са напоменом </w:t>
      </w:r>
      <w:r w:rsidRPr="00612043">
        <w:rPr>
          <w:rFonts w:ascii="Arial" w:hAnsi="Arial" w:cs="Arial"/>
          <w:b/>
          <w:sz w:val="22"/>
          <w:szCs w:val="22"/>
          <w:lang w:val="ru-RU"/>
        </w:rPr>
        <w:t>„Захтев за додатним информацијама или појашњењима конкурсне документације</w:t>
      </w:r>
      <w:r w:rsidRPr="00612043">
        <w:rPr>
          <w:rFonts w:ascii="Arial" w:eastAsia="TimesNewRomanPS-BoldMT" w:hAnsi="Arial" w:cs="Arial"/>
          <w:b/>
          <w:bCs/>
          <w:sz w:val="22"/>
          <w:szCs w:val="22"/>
          <w:lang w:val="ru-RU"/>
        </w:rPr>
        <w:t xml:space="preserve"> за јавну набавку</w:t>
      </w:r>
      <w:r w:rsidRPr="00612043">
        <w:rPr>
          <w:rFonts w:ascii="Arial" w:hAnsi="Arial" w:cs="Arial"/>
          <w:b/>
          <w:sz w:val="22"/>
          <w:szCs w:val="22"/>
          <w:lang w:val="ru-RU"/>
        </w:rPr>
        <w:t xml:space="preserve"> </w:t>
      </w:r>
      <w:r>
        <w:rPr>
          <w:rFonts w:ascii="Arial" w:hAnsi="Arial" w:cs="Arial"/>
          <w:b/>
          <w:sz w:val="22"/>
          <w:szCs w:val="22"/>
          <w:lang w:val="ru-RU"/>
        </w:rPr>
        <w:t>услуге</w:t>
      </w:r>
      <w:r w:rsidRPr="00612043">
        <w:rPr>
          <w:rFonts w:ascii="Arial" w:hAnsi="Arial" w:cs="Arial"/>
          <w:sz w:val="22"/>
          <w:szCs w:val="22"/>
          <w:lang w:val="ru-RU"/>
        </w:rPr>
        <w:t xml:space="preserve"> </w:t>
      </w:r>
      <w:r>
        <w:rPr>
          <w:rFonts w:ascii="Arial" w:hAnsi="Arial" w:cs="Arial"/>
          <w:b/>
          <w:sz w:val="22"/>
          <w:szCs w:val="22"/>
          <w:lang w:val="ru-RU"/>
        </w:rPr>
        <w:t>-</w:t>
      </w:r>
      <w:r w:rsidRPr="00612043">
        <w:rPr>
          <w:rFonts w:ascii="Arial" w:hAnsi="Arial" w:cs="Arial"/>
          <w:b/>
          <w:sz w:val="22"/>
          <w:szCs w:val="22"/>
        </w:rPr>
        <w:t xml:space="preserve"> </w:t>
      </w:r>
      <w:r w:rsidR="00BD717C"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BD717C" w:rsidRPr="00612043">
        <w:rPr>
          <w:rFonts w:ascii="Arial" w:hAnsi="Arial" w:cs="Arial"/>
          <w:b/>
          <w:sz w:val="22"/>
          <w:szCs w:val="22"/>
          <w:lang w:val="ru-RU"/>
        </w:rPr>
        <w:t xml:space="preserve"> - </w:t>
      </w:r>
      <w:r w:rsidR="00851AE8" w:rsidRPr="00612043">
        <w:rPr>
          <w:rStyle w:val="PageNumber"/>
          <w:rFonts w:ascii="Arial" w:hAnsi="Arial" w:cs="Arial"/>
          <w:b/>
          <w:sz w:val="22"/>
          <w:szCs w:val="22"/>
          <w:lang w:val="sr-Cyrl-CS"/>
        </w:rPr>
        <w:t xml:space="preserve">ЈН </w:t>
      </w:r>
      <w:r w:rsidR="00851AE8">
        <w:rPr>
          <w:rStyle w:val="PageNumber"/>
          <w:rFonts w:ascii="Arial" w:hAnsi="Arial" w:cs="Arial"/>
          <w:b/>
          <w:sz w:val="22"/>
          <w:szCs w:val="22"/>
          <w:lang w:val="sr-Cyrl-CS"/>
        </w:rPr>
        <w:t xml:space="preserve">ГУ </w:t>
      </w:r>
      <w:r w:rsidR="00851AE8">
        <w:rPr>
          <w:rStyle w:val="PageNumber"/>
          <w:rFonts w:ascii="Arial" w:hAnsi="Arial" w:cs="Arial"/>
          <w:b/>
          <w:sz w:val="22"/>
          <w:szCs w:val="22"/>
        </w:rPr>
        <w:t>18</w:t>
      </w:r>
      <w:r w:rsidR="00851AE8">
        <w:rPr>
          <w:rStyle w:val="PageNumber"/>
          <w:rFonts w:ascii="Arial" w:hAnsi="Arial" w:cs="Arial"/>
          <w:b/>
          <w:sz w:val="22"/>
          <w:szCs w:val="22"/>
          <w:lang w:val="sr-Cyrl-CS"/>
        </w:rPr>
        <w:t>-У</w:t>
      </w:r>
      <w:r w:rsidR="00851AE8" w:rsidRPr="00612043">
        <w:rPr>
          <w:rStyle w:val="PageNumber"/>
          <w:rFonts w:ascii="Arial" w:hAnsi="Arial" w:cs="Arial"/>
          <w:b/>
          <w:sz w:val="22"/>
          <w:szCs w:val="22"/>
          <w:lang w:val="sr-Cyrl-CS"/>
        </w:rPr>
        <w:t>/201</w:t>
      </w:r>
      <w:r w:rsidR="00851AE8">
        <w:rPr>
          <w:rStyle w:val="PageNumber"/>
          <w:rFonts w:ascii="Arial" w:hAnsi="Arial" w:cs="Arial"/>
          <w:b/>
          <w:sz w:val="22"/>
          <w:szCs w:val="22"/>
        </w:rPr>
        <w:t>9</w:t>
      </w:r>
      <w:r w:rsidRPr="00612043">
        <w:rPr>
          <w:rFonts w:ascii="Arial" w:hAnsi="Arial" w:cs="Arial"/>
          <w:b/>
          <w:sz w:val="22"/>
          <w:szCs w:val="22"/>
          <w:lang w:val="ru-RU"/>
        </w:rPr>
        <w:t>„</w:t>
      </w:r>
      <w:r w:rsidRPr="00347369">
        <w:rPr>
          <w:rFonts w:ascii="Arial" w:hAnsi="Arial" w:cs="Arial"/>
          <w:b/>
          <w:sz w:val="22"/>
          <w:szCs w:val="22"/>
          <w:lang w:val="sr-Cyrl-CS"/>
        </w:rPr>
        <w:t xml:space="preserve"> </w:t>
      </w:r>
      <w:r>
        <w:rPr>
          <w:rFonts w:ascii="Arial" w:eastAsia="TimesNewRomanPSMT" w:hAnsi="Arial" w:cs="Arial"/>
          <w:b/>
          <w:sz w:val="22"/>
          <w:szCs w:val="22"/>
          <w:lang w:val="sr-Cyrl-CS"/>
        </w:rPr>
        <w:t>.</w:t>
      </w:r>
    </w:p>
    <w:p w:rsidR="00F82CA9" w:rsidRPr="00612043" w:rsidRDefault="00F82CA9" w:rsidP="00F82CA9">
      <w:pPr>
        <w:ind w:firstLine="720"/>
        <w:jc w:val="both"/>
        <w:rPr>
          <w:rFonts w:ascii="Arial" w:hAnsi="Arial" w:cs="Arial"/>
          <w:sz w:val="22"/>
          <w:szCs w:val="22"/>
          <w:lang w:val="ru-RU"/>
        </w:rPr>
      </w:pPr>
      <w:r w:rsidRPr="00612043">
        <w:rPr>
          <w:rFonts w:ascii="Arial" w:hAnsi="Arial" w:cs="Arial"/>
          <w:sz w:val="22"/>
          <w:szCs w:val="22"/>
          <w:lang w:val="ru-RU"/>
        </w:rPr>
        <w:t xml:space="preserve">Ако наручилац измени или допуни конкурсну документацију </w:t>
      </w:r>
      <w:r w:rsidRPr="00612043">
        <w:rPr>
          <w:rFonts w:ascii="Arial" w:hAnsi="Arial" w:cs="Arial"/>
          <w:b/>
          <w:sz w:val="22"/>
          <w:szCs w:val="22"/>
          <w:lang w:val="ru-RU"/>
        </w:rPr>
        <w:t>8 (осам) или мање дана пре истека рока за подношење понуда</w:t>
      </w:r>
      <w:r w:rsidRPr="00612043">
        <w:rPr>
          <w:rFonts w:ascii="Arial" w:hAnsi="Arial" w:cs="Arial"/>
          <w:sz w:val="22"/>
          <w:szCs w:val="22"/>
          <w:lang w:val="ru-RU"/>
        </w:rPr>
        <w:t xml:space="preserve">, дужан је да </w:t>
      </w:r>
      <w:r w:rsidRPr="00612043">
        <w:rPr>
          <w:rFonts w:ascii="Arial" w:hAnsi="Arial" w:cs="Arial"/>
          <w:b/>
          <w:sz w:val="22"/>
          <w:szCs w:val="22"/>
          <w:lang w:val="ru-RU"/>
        </w:rPr>
        <w:t xml:space="preserve">продужи рок за подношење понуда </w:t>
      </w:r>
      <w:r w:rsidRPr="00612043">
        <w:rPr>
          <w:rFonts w:ascii="Arial" w:hAnsi="Arial" w:cs="Arial"/>
          <w:sz w:val="22"/>
          <w:szCs w:val="22"/>
          <w:lang w:val="ru-RU"/>
        </w:rPr>
        <w:t>и објави обавештење о продужењу рока за подношење понуда. Обавештење о продужењу рока биће објављено на Порталу јавних набавки и на интернет страници Наручиоца.</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По истеку рока предвиђеног за подношење понуда н</w:t>
      </w:r>
      <w:r w:rsidRPr="00612043">
        <w:rPr>
          <w:rFonts w:ascii="Arial" w:hAnsi="Arial" w:cs="Arial"/>
          <w:sz w:val="22"/>
          <w:szCs w:val="22"/>
          <w:lang w:val="sr-Cyrl-CS"/>
        </w:rPr>
        <w:t>а</w:t>
      </w:r>
      <w:r w:rsidRPr="00612043">
        <w:rPr>
          <w:rFonts w:ascii="Arial" w:hAnsi="Arial" w:cs="Arial"/>
          <w:sz w:val="22"/>
          <w:szCs w:val="22"/>
          <w:lang w:val="ru-RU"/>
        </w:rPr>
        <w:t xml:space="preserve">ручилац не може да мења нити да допуњује конкурсну документацију. </w:t>
      </w:r>
    </w:p>
    <w:p w:rsidR="00F82CA9" w:rsidRPr="00612043" w:rsidRDefault="00F82CA9" w:rsidP="00F82CA9">
      <w:pPr>
        <w:jc w:val="both"/>
        <w:rPr>
          <w:rFonts w:ascii="Arial" w:hAnsi="Arial" w:cs="Arial"/>
          <w:b/>
          <w:bCs/>
          <w:color w:val="auto"/>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Тражење додатних информација или појашњења у вези са припремањем понуде </w:t>
      </w:r>
      <w:r w:rsidRPr="00612043">
        <w:rPr>
          <w:rFonts w:ascii="Arial" w:hAnsi="Arial" w:cs="Arial"/>
          <w:b/>
          <w:color w:val="auto"/>
          <w:sz w:val="22"/>
          <w:szCs w:val="22"/>
          <w:lang w:val="ru-RU"/>
        </w:rPr>
        <w:t xml:space="preserve">телефоном није дозвољено. </w:t>
      </w:r>
    </w:p>
    <w:p w:rsidR="00F82CA9" w:rsidRPr="00612043" w:rsidRDefault="00F82CA9" w:rsidP="00F82CA9">
      <w:pPr>
        <w:jc w:val="both"/>
        <w:rPr>
          <w:rFonts w:ascii="Arial" w:hAnsi="Arial" w:cs="Arial"/>
          <w:bCs/>
          <w:color w:val="auto"/>
          <w:sz w:val="22"/>
          <w:szCs w:val="22"/>
          <w:lang w:val="sr-Cyrl-CS"/>
        </w:rPr>
      </w:pP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ru-RU"/>
        </w:rPr>
        <w:t>Комуникација</w:t>
      </w:r>
      <w:r w:rsidRPr="00612043">
        <w:rPr>
          <w:rFonts w:ascii="Arial" w:hAnsi="Arial" w:cs="Arial"/>
          <w:bCs/>
          <w:color w:val="auto"/>
          <w:sz w:val="22"/>
          <w:szCs w:val="22"/>
          <w:lang w:val="ru-RU"/>
        </w:rPr>
        <w:t xml:space="preserve"> у поступку јавне набавке врши се искључиво</w:t>
      </w:r>
      <w:r w:rsidRPr="00612043">
        <w:rPr>
          <w:rFonts w:ascii="Arial" w:hAnsi="Arial" w:cs="Arial"/>
          <w:bCs/>
          <w:color w:val="auto"/>
          <w:sz w:val="22"/>
          <w:szCs w:val="22"/>
          <w:lang w:val="sr-Cyrl-CS"/>
        </w:rPr>
        <w:t xml:space="preserve"> </w:t>
      </w:r>
      <w:r w:rsidRPr="00612043">
        <w:rPr>
          <w:rFonts w:ascii="Arial" w:hAnsi="Arial" w:cs="Arial"/>
          <w:b/>
          <w:bCs/>
          <w:color w:val="auto"/>
          <w:sz w:val="22"/>
          <w:szCs w:val="22"/>
          <w:lang w:val="sr-Cyrl-CS"/>
        </w:rPr>
        <w:t>писаним путем</w:t>
      </w:r>
      <w:r w:rsidRPr="00612043">
        <w:rPr>
          <w:rFonts w:ascii="Arial" w:hAnsi="Arial" w:cs="Arial"/>
          <w:bCs/>
          <w:color w:val="auto"/>
          <w:sz w:val="22"/>
          <w:szCs w:val="22"/>
          <w:lang w:val="ru-RU"/>
        </w:rPr>
        <w:t xml:space="preserve"> на начин одређен чланом 20. </w:t>
      </w:r>
      <w:r w:rsidRPr="00612043">
        <w:rPr>
          <w:rFonts w:ascii="Arial" w:hAnsi="Arial" w:cs="Arial"/>
          <w:bCs/>
          <w:color w:val="auto"/>
          <w:sz w:val="22"/>
          <w:szCs w:val="22"/>
        </w:rPr>
        <w:t>Закона</w:t>
      </w:r>
      <w:r w:rsidRPr="00612043">
        <w:rPr>
          <w:rFonts w:ascii="Arial" w:hAnsi="Arial" w:cs="Arial"/>
          <w:bCs/>
          <w:color w:val="auto"/>
          <w:sz w:val="22"/>
          <w:szCs w:val="22"/>
          <w:lang w:val="sr-Cyrl-CS"/>
        </w:rPr>
        <w:t xml:space="preserve"> и то:</w:t>
      </w:r>
    </w:p>
    <w:p w:rsidR="00F82CA9" w:rsidRPr="00612043" w:rsidRDefault="00F82CA9" w:rsidP="00F82CA9">
      <w:pPr>
        <w:jc w:val="both"/>
        <w:rPr>
          <w:rFonts w:ascii="Arial" w:hAnsi="Arial" w:cs="Arial"/>
          <w:sz w:val="22"/>
          <w:szCs w:val="22"/>
          <w:lang w:val="ru-RU"/>
        </w:rPr>
      </w:pPr>
      <w:r w:rsidRPr="00612043">
        <w:rPr>
          <w:rFonts w:ascii="Arial" w:hAnsi="Arial" w:cs="Arial"/>
          <w:sz w:val="22"/>
          <w:szCs w:val="22"/>
        </w:rPr>
        <w:t xml:space="preserve">          </w:t>
      </w:r>
      <w:r w:rsidRPr="00612043">
        <w:rPr>
          <w:rFonts w:ascii="Arial" w:hAnsi="Arial" w:cs="Arial"/>
          <w:sz w:val="22"/>
          <w:szCs w:val="22"/>
          <w:lang w:val="ru-RU"/>
        </w:rPr>
        <w:t>-  путем електронске поште, факса или поште</w:t>
      </w:r>
      <w:r>
        <w:rPr>
          <w:rFonts w:ascii="Arial" w:hAnsi="Arial" w:cs="Arial"/>
          <w:sz w:val="22"/>
          <w:szCs w:val="22"/>
          <w:lang w:val="ru-RU"/>
        </w:rPr>
        <w:t xml:space="preserve">, као и објављивањем од стране наручиоца </w:t>
      </w:r>
      <w:r w:rsidRPr="00612043">
        <w:rPr>
          <w:rFonts w:ascii="Arial" w:hAnsi="Arial" w:cs="Arial"/>
          <w:sz w:val="22"/>
          <w:szCs w:val="22"/>
          <w:lang w:val="ru-RU"/>
        </w:rPr>
        <w:t xml:space="preserve">на Порталу јавних набавки и на </w:t>
      </w:r>
      <w:r>
        <w:rPr>
          <w:rFonts w:ascii="Arial" w:hAnsi="Arial" w:cs="Arial"/>
          <w:sz w:val="22"/>
          <w:szCs w:val="22"/>
          <w:lang w:val="ru-RU"/>
        </w:rPr>
        <w:t xml:space="preserve">својој </w:t>
      </w:r>
      <w:r w:rsidRPr="00612043">
        <w:rPr>
          <w:rFonts w:ascii="Arial" w:hAnsi="Arial" w:cs="Arial"/>
          <w:sz w:val="22"/>
          <w:szCs w:val="22"/>
          <w:lang w:val="ru-RU"/>
        </w:rPr>
        <w:t>интернет страници;</w:t>
      </w:r>
    </w:p>
    <w:p w:rsidR="00F82CA9" w:rsidRPr="00612043" w:rsidRDefault="00F82CA9" w:rsidP="00F82CA9">
      <w:pPr>
        <w:suppressAutoHyphens w:val="0"/>
        <w:spacing w:line="240" w:lineRule="auto"/>
        <w:jc w:val="both"/>
        <w:rPr>
          <w:rFonts w:ascii="Arial" w:hAnsi="Arial" w:cs="Arial"/>
          <w:sz w:val="22"/>
          <w:szCs w:val="22"/>
          <w:lang w:val="ru-RU"/>
        </w:rPr>
      </w:pPr>
      <w:r w:rsidRPr="00612043">
        <w:rPr>
          <w:rFonts w:ascii="Arial" w:hAnsi="Arial" w:cs="Arial"/>
          <w:sz w:val="22"/>
          <w:szCs w:val="22"/>
          <w:lang w:val="ru-RU"/>
        </w:rPr>
        <w:t xml:space="preserve">          - 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w:t>
      </w:r>
      <w:r w:rsidRPr="00612043">
        <w:rPr>
          <w:rFonts w:ascii="Arial" w:hAnsi="Arial" w:cs="Arial"/>
          <w:b/>
          <w:sz w:val="22"/>
          <w:szCs w:val="22"/>
          <w:lang w:val="ru-RU"/>
        </w:rPr>
        <w:t>од друге стране захтева</w:t>
      </w:r>
      <w:r w:rsidRPr="00612043">
        <w:rPr>
          <w:rFonts w:ascii="Arial" w:hAnsi="Arial" w:cs="Arial"/>
          <w:sz w:val="22"/>
          <w:szCs w:val="22"/>
          <w:lang w:val="ru-RU"/>
        </w:rPr>
        <w:t xml:space="preserve"> да на исти начин </w:t>
      </w:r>
      <w:r w:rsidRPr="00612043">
        <w:rPr>
          <w:rFonts w:ascii="Arial" w:hAnsi="Arial" w:cs="Arial"/>
          <w:b/>
          <w:sz w:val="22"/>
          <w:szCs w:val="22"/>
          <w:lang w:val="ru-RU"/>
        </w:rPr>
        <w:t>потврди пријем</w:t>
      </w:r>
      <w:r w:rsidRPr="00612043">
        <w:rPr>
          <w:rFonts w:ascii="Arial" w:hAnsi="Arial" w:cs="Arial"/>
          <w:sz w:val="22"/>
          <w:szCs w:val="22"/>
          <w:lang w:val="ru-RU"/>
        </w:rPr>
        <w:t xml:space="preserve"> тог документа, што је друга страна дужна да то</w:t>
      </w:r>
      <w:r w:rsidRPr="00612043">
        <w:rPr>
          <w:rFonts w:ascii="Arial" w:hAnsi="Arial" w:cs="Arial"/>
          <w:sz w:val="22"/>
          <w:szCs w:val="22"/>
          <w:lang w:val="sr-Cyrl-CS"/>
        </w:rPr>
        <w:t xml:space="preserve"> </w:t>
      </w:r>
      <w:r w:rsidRPr="00612043">
        <w:rPr>
          <w:rFonts w:ascii="Arial" w:hAnsi="Arial" w:cs="Arial"/>
          <w:sz w:val="22"/>
          <w:szCs w:val="22"/>
          <w:lang w:val="ru-RU"/>
        </w:rPr>
        <w:t>и</w:t>
      </w:r>
      <w:r w:rsidRPr="00612043">
        <w:rPr>
          <w:rFonts w:ascii="Arial" w:hAnsi="Arial" w:cs="Arial"/>
          <w:sz w:val="22"/>
          <w:szCs w:val="22"/>
          <w:lang w:val="sr-Cyrl-CS"/>
        </w:rPr>
        <w:t xml:space="preserve"> </w:t>
      </w:r>
      <w:r w:rsidRPr="00612043">
        <w:rPr>
          <w:rFonts w:ascii="Arial" w:hAnsi="Arial" w:cs="Arial"/>
          <w:sz w:val="22"/>
          <w:szCs w:val="22"/>
          <w:lang w:val="ru-RU"/>
        </w:rPr>
        <w:t>учини када је то неопходно као</w:t>
      </w:r>
      <w:r w:rsidRPr="00612043">
        <w:rPr>
          <w:rFonts w:ascii="Arial" w:hAnsi="Arial" w:cs="Arial"/>
          <w:sz w:val="22"/>
          <w:szCs w:val="22"/>
          <w:lang w:val="sr-Cyrl-CS"/>
        </w:rPr>
        <w:t xml:space="preserve"> </w:t>
      </w:r>
      <w:r w:rsidRPr="00612043">
        <w:rPr>
          <w:rFonts w:ascii="Arial" w:hAnsi="Arial" w:cs="Arial"/>
          <w:sz w:val="22"/>
          <w:szCs w:val="22"/>
          <w:lang w:val="ru-RU"/>
        </w:rPr>
        <w:t>доказ да је извршено достављање.</w:t>
      </w:r>
    </w:p>
    <w:p w:rsidR="00F82CA9" w:rsidRPr="00612043" w:rsidRDefault="00F82CA9" w:rsidP="00F82CA9">
      <w:pPr>
        <w:jc w:val="both"/>
        <w:rPr>
          <w:rFonts w:ascii="Arial" w:hAnsi="Arial" w:cs="Arial"/>
          <w:b/>
          <w:bCs/>
          <w:sz w:val="22"/>
          <w:szCs w:val="22"/>
          <w:lang w:val="ru-RU"/>
        </w:rPr>
      </w:pPr>
      <w:r w:rsidRPr="00612043">
        <w:rPr>
          <w:rFonts w:ascii="Arial" w:hAnsi="Arial" w:cs="Arial"/>
          <w:b/>
          <w:bCs/>
          <w:sz w:val="22"/>
          <w:szCs w:val="22"/>
          <w:lang w:val="ru-RU"/>
        </w:rPr>
        <w:t>1</w:t>
      </w:r>
      <w:r w:rsidR="00AB1A6D">
        <w:rPr>
          <w:rFonts w:ascii="Arial" w:hAnsi="Arial" w:cs="Arial"/>
          <w:b/>
          <w:bCs/>
          <w:sz w:val="22"/>
          <w:szCs w:val="22"/>
          <w:lang w:val="ru-RU"/>
        </w:rPr>
        <w:t>4</w:t>
      </w:r>
      <w:r w:rsidRPr="00612043">
        <w:rPr>
          <w:rFonts w:ascii="Arial" w:hAnsi="Arial" w:cs="Arial"/>
          <w:b/>
          <w:bCs/>
          <w:sz w:val="22"/>
          <w:szCs w:val="22"/>
          <w:lang w:val="ru-RU"/>
        </w:rPr>
        <w:t xml:space="preserve">. ДОДАТНА ОБЈАШЊЕЊА ОД ПОНУЂАЧА ПОСЛЕ ОТВАРАЊА ПОНУДА И КОНТРОЛА КОД ПОНУЂАЧА ОДНОСНО ЊЕГОВОГ ПОДИЗВОЂАЧА </w:t>
      </w:r>
    </w:p>
    <w:p w:rsidR="00F82CA9" w:rsidRPr="00612043" w:rsidRDefault="00F82CA9" w:rsidP="00F82CA9">
      <w:pPr>
        <w:jc w:val="both"/>
        <w:rPr>
          <w:rFonts w:ascii="Arial" w:eastAsia="TimesNewRomanPSMT" w:hAnsi="Arial" w:cs="Arial"/>
          <w:bCs/>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После отварања понуда наручилац може приликом стручне оцене понуда да у писаном облику захтева од понуђача </w:t>
      </w:r>
      <w:r w:rsidRPr="00612043">
        <w:rPr>
          <w:rFonts w:ascii="Arial" w:hAnsi="Arial" w:cs="Arial"/>
          <w:b/>
          <w:sz w:val="22"/>
          <w:szCs w:val="22"/>
          <w:lang w:val="ru-RU"/>
        </w:rPr>
        <w:t>додатна објашњења</w:t>
      </w:r>
      <w:r w:rsidRPr="00612043">
        <w:rPr>
          <w:rFonts w:ascii="Arial" w:hAnsi="Arial" w:cs="Arial"/>
          <w:sz w:val="22"/>
          <w:szCs w:val="22"/>
          <w:lang w:val="ru-RU"/>
        </w:rPr>
        <w:t xml:space="preserve"> која ће му помоћи при прегледу, вредновању и упоређивању понуда, а може да врши </w:t>
      </w:r>
      <w:r w:rsidRPr="00612043">
        <w:rPr>
          <w:rFonts w:ascii="Arial" w:hAnsi="Arial" w:cs="Arial"/>
          <w:b/>
          <w:sz w:val="22"/>
          <w:szCs w:val="22"/>
          <w:lang w:val="ru-RU"/>
        </w:rPr>
        <w:t>контролу (увид)</w:t>
      </w:r>
      <w:r w:rsidRPr="00612043">
        <w:rPr>
          <w:rFonts w:ascii="Arial" w:hAnsi="Arial" w:cs="Arial"/>
          <w:sz w:val="22"/>
          <w:szCs w:val="22"/>
          <w:lang w:val="ru-RU"/>
        </w:rPr>
        <w:t xml:space="preserve"> код понуђача, односно његовог подизвођача (члан 93. Закона).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eastAsia="TimesNewRomanPSMT" w:hAnsi="Arial" w:cs="Arial"/>
          <w:bCs/>
          <w:sz w:val="22"/>
          <w:szCs w:val="22"/>
          <w:lang w:val="sr-Cyrl-CS"/>
        </w:rPr>
        <w:t xml:space="preserve">           </w:t>
      </w:r>
      <w:r w:rsidRPr="00612043">
        <w:rPr>
          <w:rFonts w:ascii="Arial" w:eastAsia="TimesNewRomanPSMT" w:hAnsi="Arial" w:cs="Arial"/>
          <w:bCs/>
          <w:sz w:val="22"/>
          <w:szCs w:val="22"/>
          <w:lang w:val="ru-RU"/>
        </w:rPr>
        <w:t>Уколико наручилац оцени да су потребна додатна објашњења или је потребно извршити</w:t>
      </w:r>
      <w:r w:rsidRPr="00612043">
        <w:rPr>
          <w:rFonts w:ascii="Arial" w:hAnsi="Arial" w:cs="Arial"/>
          <w:sz w:val="22"/>
          <w:szCs w:val="22"/>
          <w:lang w:val="ru-RU"/>
        </w:rPr>
        <w:t xml:space="preserve"> контролу (увид) код понуђача, односно његовог подизвођача</w:t>
      </w:r>
      <w:r w:rsidRPr="00612043">
        <w:rPr>
          <w:rFonts w:ascii="Arial" w:eastAsia="TimesNewRomanPSMT" w:hAnsi="Arial" w:cs="Arial"/>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2CA9" w:rsidRPr="00612043" w:rsidRDefault="00F82CA9" w:rsidP="00F82CA9">
      <w:pPr>
        <w:tabs>
          <w:tab w:val="left" w:pos="-135"/>
          <w:tab w:val="left" w:pos="0"/>
          <w:tab w:val="left" w:pos="120"/>
        </w:tabs>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Наручилац може уз сагласност понуђача да изврши </w:t>
      </w:r>
      <w:r w:rsidRPr="00612043">
        <w:rPr>
          <w:rFonts w:ascii="Arial" w:hAnsi="Arial" w:cs="Arial"/>
          <w:b/>
          <w:sz w:val="22"/>
          <w:szCs w:val="22"/>
          <w:lang w:val="ru-RU"/>
        </w:rPr>
        <w:t>исправке рачунских грешака</w:t>
      </w:r>
      <w:r w:rsidRPr="00612043">
        <w:rPr>
          <w:rFonts w:ascii="Arial" w:hAnsi="Arial" w:cs="Arial"/>
          <w:sz w:val="22"/>
          <w:szCs w:val="22"/>
          <w:lang w:val="ru-RU"/>
        </w:rPr>
        <w:t xml:space="preserve"> уочених приликом разматрања понуде по окончаном поступку отварања. </w:t>
      </w:r>
    </w:p>
    <w:p w:rsidR="00F82CA9" w:rsidRPr="00612043" w:rsidRDefault="00F82CA9" w:rsidP="00F82CA9">
      <w:pPr>
        <w:tabs>
          <w:tab w:val="left" w:pos="-135"/>
          <w:tab w:val="left" w:pos="0"/>
          <w:tab w:val="left" w:pos="120"/>
        </w:tabs>
        <w:jc w:val="both"/>
        <w:rPr>
          <w:rFonts w:ascii="Arial" w:hAnsi="Arial" w:cs="Arial"/>
          <w:b/>
          <w:sz w:val="22"/>
          <w:szCs w:val="22"/>
          <w:lang w:val="ru-RU"/>
        </w:rPr>
      </w:pPr>
      <w:r w:rsidRPr="00612043">
        <w:rPr>
          <w:rFonts w:ascii="Arial" w:hAnsi="Arial" w:cs="Arial"/>
          <w:b/>
          <w:sz w:val="22"/>
          <w:szCs w:val="22"/>
          <w:lang w:val="sr-Cyrl-CS"/>
        </w:rPr>
        <w:t xml:space="preserve">          </w:t>
      </w:r>
      <w:r w:rsidRPr="00612043">
        <w:rPr>
          <w:rFonts w:ascii="Arial" w:hAnsi="Arial" w:cs="Arial"/>
          <w:b/>
          <w:sz w:val="22"/>
          <w:szCs w:val="22"/>
          <w:lang w:val="ru-RU"/>
        </w:rPr>
        <w:t>У случају разлике између јединичне и укупне цене, меродавна је јединична цена.</w:t>
      </w:r>
    </w:p>
    <w:p w:rsidR="00F82CA9" w:rsidRPr="00612043" w:rsidRDefault="00F82CA9" w:rsidP="00F82CA9">
      <w:pPr>
        <w:jc w:val="both"/>
        <w:rPr>
          <w:rFonts w:ascii="Arial" w:hAnsi="Arial" w:cs="Arial"/>
          <w:sz w:val="22"/>
          <w:szCs w:val="22"/>
          <w:lang w:val="sr-Cyrl-CS"/>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Ако се понуђач </w:t>
      </w:r>
      <w:r w:rsidRPr="00612043">
        <w:rPr>
          <w:rFonts w:ascii="Arial" w:hAnsi="Arial" w:cs="Arial"/>
          <w:b/>
          <w:sz w:val="22"/>
          <w:szCs w:val="22"/>
          <w:lang w:val="ru-RU"/>
        </w:rPr>
        <w:t>не сагласи са исправком рачунских грешака,</w:t>
      </w:r>
      <w:r w:rsidRPr="00612043">
        <w:rPr>
          <w:rFonts w:ascii="Arial" w:hAnsi="Arial" w:cs="Arial"/>
          <w:sz w:val="22"/>
          <w:szCs w:val="22"/>
          <w:lang w:val="ru-RU"/>
        </w:rPr>
        <w:t xml:space="preserve"> наручил</w:t>
      </w:r>
      <w:r w:rsidRPr="00612043">
        <w:rPr>
          <w:rFonts w:ascii="Arial" w:hAnsi="Arial" w:cs="Arial"/>
          <w:sz w:val="22"/>
          <w:szCs w:val="22"/>
          <w:lang w:val="sr-Cyrl-CS"/>
        </w:rPr>
        <w:t>а</w:t>
      </w:r>
      <w:r w:rsidRPr="00612043">
        <w:rPr>
          <w:rFonts w:ascii="Arial" w:hAnsi="Arial" w:cs="Arial"/>
          <w:sz w:val="22"/>
          <w:szCs w:val="22"/>
          <w:lang w:val="ru-RU"/>
        </w:rPr>
        <w:t xml:space="preserve">ц ће његову понуду одбити као </w:t>
      </w:r>
      <w:r w:rsidRPr="00612043">
        <w:rPr>
          <w:rFonts w:ascii="Arial" w:hAnsi="Arial" w:cs="Arial"/>
          <w:b/>
          <w:sz w:val="22"/>
          <w:szCs w:val="22"/>
          <w:lang w:val="ru-RU"/>
        </w:rPr>
        <w:t>неприхватљиву.</w:t>
      </w:r>
      <w:r w:rsidRPr="00612043">
        <w:rPr>
          <w:rFonts w:ascii="Arial" w:hAnsi="Arial" w:cs="Arial"/>
          <w:sz w:val="22"/>
          <w:szCs w:val="22"/>
          <w:lang w:val="ru-RU"/>
        </w:rPr>
        <w:t xml:space="preserve"> </w:t>
      </w:r>
    </w:p>
    <w:p w:rsidR="00F82CA9" w:rsidRPr="00612043" w:rsidRDefault="00F82CA9" w:rsidP="00F82CA9">
      <w:pPr>
        <w:jc w:val="both"/>
        <w:rPr>
          <w:rFonts w:ascii="Arial" w:hAnsi="Arial" w:cs="Arial"/>
          <w:b/>
          <w:sz w:val="22"/>
          <w:szCs w:val="22"/>
          <w:lang w:val="ru-RU"/>
        </w:rPr>
      </w:pPr>
      <w:r w:rsidRPr="00612043">
        <w:rPr>
          <w:rFonts w:ascii="Arial" w:hAnsi="Arial" w:cs="Arial"/>
          <w:b/>
          <w:bCs/>
          <w:sz w:val="22"/>
          <w:szCs w:val="22"/>
          <w:lang w:val="ru-RU"/>
        </w:rPr>
        <w:t>1</w:t>
      </w:r>
      <w:r w:rsidR="00232E70">
        <w:rPr>
          <w:rFonts w:ascii="Arial" w:hAnsi="Arial" w:cs="Arial"/>
          <w:b/>
          <w:bCs/>
          <w:sz w:val="22"/>
          <w:szCs w:val="22"/>
          <w:lang w:val="ru-RU"/>
        </w:rPr>
        <w:t>5</w:t>
      </w:r>
      <w:r w:rsidRPr="00612043">
        <w:rPr>
          <w:rFonts w:ascii="Arial" w:hAnsi="Arial" w:cs="Arial"/>
          <w:b/>
          <w:bCs/>
          <w:sz w:val="22"/>
          <w:szCs w:val="22"/>
          <w:lang w:val="ru-RU"/>
        </w:rPr>
        <w:t xml:space="preserve">. </w:t>
      </w:r>
      <w:r w:rsidRPr="00612043">
        <w:rPr>
          <w:rFonts w:ascii="Arial" w:hAnsi="Arial" w:cs="Arial"/>
          <w:b/>
          <w:sz w:val="22"/>
          <w:szCs w:val="22"/>
          <w:lang w:val="ru-RU"/>
        </w:rPr>
        <w:t>КОРИШЋЕЊЕ ПАТЕНТА И ОДГОВОРНОСТ ЗА ПОВРЕДУ ЗАШТИЋЕНИХ ПРАВА ИНТЕЛЕКТУАЛНЕ СВОЈИНЕ ТРЕЋИХ ЛИЦА</w:t>
      </w:r>
    </w:p>
    <w:p w:rsidR="00F82CA9" w:rsidRPr="00612043" w:rsidRDefault="00F82CA9" w:rsidP="00F82CA9">
      <w:pPr>
        <w:jc w:val="both"/>
        <w:rPr>
          <w:rFonts w:ascii="Arial" w:eastAsia="TimesNewRomanPSMT" w:hAnsi="Arial" w:cs="Arial"/>
          <w:bCs/>
          <w:iCs/>
          <w:sz w:val="22"/>
          <w:szCs w:val="22"/>
          <w:lang w:val="sr-Cyrl-CS"/>
        </w:rPr>
      </w:pPr>
      <w:r w:rsidRPr="00612043">
        <w:rPr>
          <w:rFonts w:ascii="Arial" w:eastAsia="TimesNewRomanPSMT" w:hAnsi="Arial" w:cs="Arial"/>
          <w:bCs/>
          <w:iCs/>
          <w:sz w:val="22"/>
          <w:szCs w:val="22"/>
          <w:lang w:val="sr-Cyrl-CS"/>
        </w:rPr>
        <w:t xml:space="preserve">          </w:t>
      </w:r>
      <w:r w:rsidRPr="00612043">
        <w:rPr>
          <w:rFonts w:ascii="Arial" w:eastAsia="TimesNewRomanPSMT" w:hAnsi="Arial" w:cs="Arial"/>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F82CA9" w:rsidRDefault="00F82CA9" w:rsidP="00F82CA9">
      <w:pPr>
        <w:suppressAutoHyphens w:val="0"/>
        <w:autoSpaceDE w:val="0"/>
        <w:autoSpaceDN w:val="0"/>
        <w:adjustRightInd w:val="0"/>
        <w:spacing w:line="240" w:lineRule="auto"/>
        <w:rPr>
          <w:rFonts w:ascii="Arial" w:hAnsi="Arial" w:cs="Arial"/>
          <w:b/>
          <w:bCs/>
          <w:sz w:val="22"/>
          <w:szCs w:val="22"/>
        </w:rPr>
      </w:pPr>
      <w:r w:rsidRPr="00612043">
        <w:rPr>
          <w:rFonts w:ascii="Arial" w:hAnsi="Arial" w:cs="Arial"/>
          <w:b/>
          <w:bCs/>
          <w:sz w:val="22"/>
          <w:szCs w:val="22"/>
        </w:rPr>
        <w:lastRenderedPageBreak/>
        <w:t>1</w:t>
      </w:r>
      <w:r w:rsidR="00232E70">
        <w:rPr>
          <w:rFonts w:ascii="Arial" w:hAnsi="Arial" w:cs="Arial"/>
          <w:b/>
          <w:bCs/>
          <w:sz w:val="22"/>
          <w:szCs w:val="22"/>
        </w:rPr>
        <w:t>6</w:t>
      </w:r>
      <w:r w:rsidRPr="00612043">
        <w:rPr>
          <w:rFonts w:ascii="Arial" w:hAnsi="Arial" w:cs="Arial"/>
          <w:b/>
          <w:bCs/>
          <w:sz w:val="22"/>
          <w:szCs w:val="22"/>
        </w:rPr>
        <w:t xml:space="preserve">. </w:t>
      </w:r>
      <w:r w:rsidRPr="00612043">
        <w:rPr>
          <w:rFonts w:ascii="Arial" w:hAnsi="Arial" w:cs="Arial"/>
          <w:b/>
          <w:bCs/>
          <w:sz w:val="22"/>
          <w:szCs w:val="22"/>
          <w:lang w:val="ru-RU"/>
        </w:rPr>
        <w:t>НАЧИН И РОК ЗА ПОДНОШЕЊЕ ЗАХТЕВА ЗА ЗАШТИТУ ПРАВА ПОНУЂАЧА</w:t>
      </w:r>
      <w:r>
        <w:rPr>
          <w:rFonts w:ascii="Arial" w:hAnsi="Arial" w:cs="Arial"/>
          <w:b/>
          <w:bCs/>
          <w:sz w:val="22"/>
          <w:szCs w:val="22"/>
          <w:lang w:val="ru-RU"/>
        </w:rPr>
        <w:t xml:space="preserve"> СА ДЕТАЉНИМ УПУТСТВОМ О САДРЖИНИ ПОТПУНОГ ЗАХТЕВА</w:t>
      </w:r>
    </w:p>
    <w:p w:rsidR="00F82CA9" w:rsidRDefault="00F82CA9" w:rsidP="00AB1A6D">
      <w:pPr>
        <w:suppressAutoHyphens w:val="0"/>
        <w:autoSpaceDE w:val="0"/>
        <w:autoSpaceDN w:val="0"/>
        <w:adjustRightInd w:val="0"/>
        <w:spacing w:line="240" w:lineRule="auto"/>
        <w:ind w:firstLine="720"/>
        <w:jc w:val="both"/>
        <w:rPr>
          <w:rFonts w:ascii="Arial" w:hAnsi="Arial" w:cs="Arial"/>
          <w:sz w:val="22"/>
          <w:szCs w:val="22"/>
          <w:lang w:val="ru-RU"/>
        </w:rPr>
      </w:pPr>
      <w:r w:rsidRPr="00612043">
        <w:rPr>
          <w:rFonts w:ascii="Arial" w:hAnsi="Arial" w:cs="Arial"/>
          <w:sz w:val="22"/>
          <w:szCs w:val="22"/>
          <w:lang w:val="ru-RU"/>
        </w:rPr>
        <w:t xml:space="preserve">Захтев за заштиту права може да поднесе </w:t>
      </w:r>
      <w:r w:rsidRPr="00612043">
        <w:rPr>
          <w:rFonts w:ascii="Arial" w:hAnsi="Arial" w:cs="Arial"/>
          <w:b/>
          <w:sz w:val="22"/>
          <w:szCs w:val="22"/>
          <w:lang w:val="ru-RU"/>
        </w:rPr>
        <w:t xml:space="preserve">понуђач, </w:t>
      </w:r>
      <w:r w:rsidRPr="00051506">
        <w:rPr>
          <w:rFonts w:ascii="Arial" w:eastAsia="Times New Roman" w:hAnsi="Arial" w:cs="Arial"/>
          <w:color w:val="auto"/>
          <w:kern w:val="0"/>
          <w:sz w:val="22"/>
          <w:szCs w:val="22"/>
          <w:lang w:eastAsia="en-US"/>
        </w:rPr>
        <w:t xml:space="preserve">, односно </w:t>
      </w:r>
      <w:r>
        <w:rPr>
          <w:rFonts w:ascii="Arial" w:eastAsia="Times New Roman" w:hAnsi="Arial" w:cs="Arial"/>
          <w:color w:val="auto"/>
          <w:kern w:val="0"/>
          <w:sz w:val="22"/>
          <w:szCs w:val="22"/>
          <w:lang w:eastAsia="en-US"/>
        </w:rPr>
        <w:t xml:space="preserve">свако </w:t>
      </w:r>
      <w:r w:rsidRPr="00051506">
        <w:rPr>
          <w:rFonts w:ascii="Arial" w:eastAsia="Times New Roman" w:hAnsi="Arial" w:cs="Arial"/>
          <w:color w:val="auto"/>
          <w:kern w:val="0"/>
          <w:sz w:val="22"/>
          <w:szCs w:val="22"/>
          <w:lang w:eastAsia="en-US"/>
        </w:rPr>
        <w:t>заинтересовано лице, који има интерес за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доделу уговора</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у конкретном поступку јавне набавке и који је претрпео или би могао</w:t>
      </w:r>
      <w:r>
        <w:rPr>
          <w:rFonts w:ascii="TT19o00" w:eastAsia="Times New Roman" w:hAnsi="TT19o00" w:cs="TT19o00"/>
          <w:color w:val="auto"/>
          <w:kern w:val="0"/>
          <w:sz w:val="15"/>
          <w:szCs w:val="15"/>
          <w:lang w:eastAsia="en-US"/>
        </w:rPr>
        <w:t xml:space="preserve"> </w:t>
      </w:r>
      <w:r w:rsidRPr="00051506">
        <w:rPr>
          <w:rFonts w:ascii="Arial" w:eastAsia="Times New Roman" w:hAnsi="Arial" w:cs="Arial"/>
          <w:color w:val="auto"/>
          <w:kern w:val="0"/>
          <w:sz w:val="22"/>
          <w:szCs w:val="22"/>
          <w:lang w:eastAsia="en-US"/>
        </w:rPr>
        <w:t>да претрпи</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штету због поступања наручиоца противно одредбама овог закона</w:t>
      </w:r>
      <w:r w:rsidRPr="00612043">
        <w:rPr>
          <w:rFonts w:ascii="Arial" w:hAnsi="Arial" w:cs="Arial"/>
          <w:sz w:val="22"/>
          <w:szCs w:val="22"/>
          <w:lang w:val="ru-RU"/>
        </w:rPr>
        <w:t xml:space="preserve">. </w:t>
      </w:r>
    </w:p>
    <w:p w:rsidR="00F82CA9" w:rsidRPr="006E6E28" w:rsidRDefault="00F82CA9" w:rsidP="00F82CA9">
      <w:pPr>
        <w:suppressAutoHyphens w:val="0"/>
        <w:autoSpaceDE w:val="0"/>
        <w:autoSpaceDN w:val="0"/>
        <w:adjustRightInd w:val="0"/>
        <w:spacing w:line="240" w:lineRule="auto"/>
        <w:ind w:firstLine="720"/>
        <w:rPr>
          <w:rFonts w:ascii="Arial" w:hAnsi="Arial" w:cs="Arial"/>
          <w:sz w:val="22"/>
          <w:szCs w:val="22"/>
          <w:lang w:val="ru-RU"/>
        </w:rPr>
      </w:pPr>
      <w:r w:rsidRPr="00051506">
        <w:rPr>
          <w:rFonts w:ascii="Arial" w:eastAsia="Times New Roman" w:hAnsi="Arial" w:cs="Arial"/>
          <w:color w:val="auto"/>
          <w:kern w:val="0"/>
          <w:sz w:val="22"/>
          <w:szCs w:val="22"/>
          <w:lang w:eastAsia="en-US"/>
        </w:rPr>
        <w:t>Захтев за заштиту права подноси се наручиоцу, а копија се истовремено доставља Републичкој комисији</w:t>
      </w:r>
      <w:r>
        <w:rPr>
          <w:rFonts w:ascii="Arial" w:eastAsia="Times New Roman" w:hAnsi="Arial" w:cs="Arial"/>
          <w:color w:val="auto"/>
          <w:kern w:val="0"/>
          <w:sz w:val="22"/>
          <w:szCs w:val="22"/>
          <w:lang w:eastAsia="en-US"/>
        </w:rPr>
        <w:t xml:space="preserve"> за заштиту права у поступцима јавних набавки</w:t>
      </w:r>
      <w:r>
        <w:rPr>
          <w:rFonts w:ascii="Arial" w:eastAsia="Times New Roman" w:hAnsi="Arial" w:cs="Arial"/>
          <w:color w:val="auto"/>
          <w:kern w:val="0"/>
          <w:sz w:val="22"/>
          <w:szCs w:val="22"/>
          <w:lang w:val="sr-Cyrl-CS" w:eastAsia="en-US"/>
        </w:rPr>
        <w:t>.</w:t>
      </w:r>
    </w:p>
    <w:p w:rsidR="00F82CA9" w:rsidRDefault="00F82CA9" w:rsidP="00F82CA9">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val="sr-Cyrl-CS" w:eastAsia="en-US"/>
        </w:rPr>
      </w:pPr>
      <w:r w:rsidRPr="00612043">
        <w:rPr>
          <w:rFonts w:ascii="Arial" w:eastAsia="TimesNewRomanPSMT" w:hAnsi="Arial" w:cs="Arial"/>
          <w:bCs/>
          <w:color w:val="auto"/>
          <w:sz w:val="22"/>
          <w:szCs w:val="22"/>
          <w:lang w:val="ru-RU"/>
        </w:rPr>
        <w:t xml:space="preserve">Захтев за заштиту права се доставља </w:t>
      </w:r>
      <w:r>
        <w:rPr>
          <w:rFonts w:ascii="Arial" w:eastAsia="TimesNewRomanPSMT" w:hAnsi="Arial" w:cs="Arial"/>
          <w:bCs/>
          <w:color w:val="auto"/>
          <w:sz w:val="22"/>
          <w:szCs w:val="22"/>
        </w:rPr>
        <w:t xml:space="preserve">наручиоцу </w:t>
      </w:r>
      <w:r w:rsidRPr="00612043">
        <w:rPr>
          <w:rFonts w:ascii="Arial" w:eastAsia="TimesNewRomanPSMT" w:hAnsi="Arial" w:cs="Arial"/>
          <w:b/>
          <w:bCs/>
          <w:color w:val="auto"/>
          <w:sz w:val="22"/>
          <w:szCs w:val="22"/>
          <w:lang w:val="ru-RU"/>
        </w:rPr>
        <w:t>непосредно</w:t>
      </w:r>
      <w:r w:rsidRPr="00612043">
        <w:rPr>
          <w:rFonts w:ascii="Arial" w:eastAsia="TimesNewRomanPSMT" w:hAnsi="Arial" w:cs="Arial"/>
          <w:bCs/>
          <w:color w:val="auto"/>
          <w:sz w:val="22"/>
          <w:szCs w:val="22"/>
          <w:lang w:val="ru-RU"/>
        </w:rPr>
        <w:t xml:space="preserve">, </w:t>
      </w:r>
      <w:r w:rsidRPr="00612043">
        <w:rPr>
          <w:rFonts w:ascii="Arial" w:eastAsia="TimesNewRomanPSMT" w:hAnsi="Arial" w:cs="Arial"/>
          <w:b/>
          <w:bCs/>
          <w:color w:val="auto"/>
          <w:sz w:val="22"/>
          <w:szCs w:val="22"/>
          <w:lang w:val="ru-RU"/>
        </w:rPr>
        <w:t>електронском поштом</w:t>
      </w:r>
      <w:r w:rsidRPr="00612043">
        <w:rPr>
          <w:rFonts w:ascii="Arial" w:eastAsia="TimesNewRomanPSMT" w:hAnsi="Arial" w:cs="Arial"/>
          <w:bCs/>
          <w:color w:val="auto"/>
          <w:sz w:val="22"/>
          <w:szCs w:val="22"/>
          <w:lang w:val="sr-Cyrl-CS"/>
        </w:rPr>
        <w:t xml:space="preserve"> на е-</w:t>
      </w:r>
      <w:r w:rsidRPr="00612043">
        <w:rPr>
          <w:rFonts w:ascii="Arial" w:eastAsia="TimesNewRomanPSMT" w:hAnsi="Arial" w:cs="Arial"/>
          <w:bCs/>
          <w:color w:val="auto"/>
          <w:sz w:val="22"/>
          <w:szCs w:val="22"/>
          <w:lang w:val="sr-Latn-CS"/>
        </w:rPr>
        <w:t xml:space="preserve">mail </w:t>
      </w:r>
      <w:r w:rsidRPr="00612043">
        <w:rPr>
          <w:rFonts w:ascii="Arial" w:hAnsi="Arial" w:cs="Arial"/>
          <w:sz w:val="22"/>
          <w:szCs w:val="22"/>
          <w:lang w:val="sr-Cyrl-CS"/>
        </w:rPr>
        <w:t>адресу:</w:t>
      </w:r>
      <w:r w:rsidRPr="00612043">
        <w:rPr>
          <w:rFonts w:ascii="Arial" w:hAnsi="Arial" w:cs="Arial"/>
          <w:sz w:val="22"/>
          <w:szCs w:val="22"/>
          <w:lang w:val="sr-Latn-CS"/>
        </w:rPr>
        <w:t xml:space="preserve"> </w:t>
      </w:r>
      <w:hyperlink r:id="rId11" w:history="1">
        <w:r w:rsidRPr="009827B9">
          <w:rPr>
            <w:rStyle w:val="Hyperlink"/>
            <w:rFonts w:ascii="Arial" w:hAnsi="Arial" w:cs="Arial"/>
            <w:sz w:val="22"/>
            <w:szCs w:val="22"/>
          </w:rPr>
          <w:t>javne.nabavke@opstinabor.rs</w:t>
        </w:r>
      </w:hyperlink>
      <w:r>
        <w:rPr>
          <w:rFonts w:ascii="Arial" w:hAnsi="Arial" w:cs="Arial"/>
          <w:sz w:val="22"/>
          <w:szCs w:val="22"/>
        </w:rPr>
        <w:t xml:space="preserve"> </w:t>
      </w:r>
      <w:r w:rsidRPr="00612043">
        <w:rPr>
          <w:rFonts w:ascii="Arial" w:eastAsia="TimesNewRomanPSMT" w:hAnsi="Arial" w:cs="Arial"/>
          <w:b/>
          <w:bCs/>
          <w:color w:val="auto"/>
          <w:sz w:val="22"/>
          <w:szCs w:val="22"/>
          <w:lang w:val="ru-RU"/>
        </w:rPr>
        <w:t>факсом</w:t>
      </w:r>
      <w:r w:rsidRPr="00612043">
        <w:rPr>
          <w:rFonts w:ascii="Arial" w:eastAsia="TimesNewRomanPSMT" w:hAnsi="Arial" w:cs="Arial"/>
          <w:bCs/>
          <w:color w:val="auto"/>
          <w:sz w:val="22"/>
          <w:szCs w:val="22"/>
          <w:lang w:val="ru-RU"/>
        </w:rPr>
        <w:t xml:space="preserve"> </w:t>
      </w:r>
      <w:r w:rsidRPr="00612043">
        <w:rPr>
          <w:rFonts w:ascii="Arial" w:hAnsi="Arial" w:cs="Arial"/>
          <w:sz w:val="22"/>
          <w:szCs w:val="22"/>
          <w:lang w:val="sr-Cyrl-CS"/>
        </w:rPr>
        <w:t xml:space="preserve">на број 030-423-179 </w:t>
      </w:r>
      <w:r w:rsidRPr="00612043">
        <w:rPr>
          <w:rFonts w:ascii="Arial" w:eastAsia="TimesNewRomanPSMT" w:hAnsi="Arial" w:cs="Arial"/>
          <w:bCs/>
          <w:color w:val="auto"/>
          <w:sz w:val="22"/>
          <w:szCs w:val="22"/>
          <w:lang w:val="ru-RU"/>
        </w:rPr>
        <w:t xml:space="preserve"> или </w:t>
      </w:r>
      <w:r w:rsidRPr="00612043">
        <w:rPr>
          <w:rFonts w:ascii="Arial" w:eastAsia="TimesNewRomanPSMT" w:hAnsi="Arial" w:cs="Arial"/>
          <w:b/>
          <w:bCs/>
          <w:color w:val="auto"/>
          <w:sz w:val="22"/>
          <w:szCs w:val="22"/>
          <w:lang w:val="ru-RU"/>
        </w:rPr>
        <w:t>препорученом пошиљком са повратницом</w:t>
      </w:r>
      <w:r>
        <w:rPr>
          <w:rFonts w:ascii="Arial" w:eastAsia="TimesNewRomanPSMT" w:hAnsi="Arial" w:cs="Arial"/>
          <w:b/>
          <w:bCs/>
          <w:color w:val="auto"/>
          <w:sz w:val="22"/>
          <w:szCs w:val="22"/>
          <w:lang w:val="ru-RU"/>
        </w:rPr>
        <w:t>.</w:t>
      </w:r>
      <w:r w:rsidRPr="00612043">
        <w:rPr>
          <w:rFonts w:ascii="Arial" w:hAnsi="Arial" w:cs="Arial"/>
          <w:sz w:val="22"/>
          <w:szCs w:val="22"/>
          <w:lang w:val="ru-RU"/>
        </w:rPr>
        <w:t xml:space="preserve">Захтев за заштиту права се може поднети </w:t>
      </w:r>
      <w:r w:rsidRPr="00612043">
        <w:rPr>
          <w:rFonts w:ascii="Arial" w:hAnsi="Arial" w:cs="Arial"/>
          <w:b/>
          <w:sz w:val="22"/>
          <w:szCs w:val="22"/>
          <w:lang w:val="ru-RU"/>
        </w:rPr>
        <w:t>у току целог поступка</w:t>
      </w:r>
      <w:r w:rsidRPr="00612043">
        <w:rPr>
          <w:rFonts w:ascii="Arial" w:hAnsi="Arial" w:cs="Arial"/>
          <w:sz w:val="22"/>
          <w:szCs w:val="22"/>
          <w:lang w:val="ru-RU"/>
        </w:rPr>
        <w:t xml:space="preserve"> јавне набавке, </w:t>
      </w:r>
      <w:r w:rsidRPr="00612043">
        <w:rPr>
          <w:rFonts w:ascii="Arial" w:hAnsi="Arial" w:cs="Arial"/>
          <w:b/>
          <w:sz w:val="22"/>
          <w:szCs w:val="22"/>
          <w:lang w:val="ru-RU"/>
        </w:rPr>
        <w:t>против сваке радње наручиоца</w:t>
      </w:r>
      <w:r w:rsidRPr="00612043">
        <w:rPr>
          <w:rFonts w:ascii="Arial" w:hAnsi="Arial" w:cs="Arial"/>
          <w:sz w:val="22"/>
          <w:szCs w:val="22"/>
          <w:lang w:val="ru-RU"/>
        </w:rPr>
        <w:t>, осим уколико Законом није другачије одређено.</w:t>
      </w:r>
      <w:r w:rsidRPr="006E6E28">
        <w:rPr>
          <w:rFonts w:ascii="Arial" w:eastAsia="Times New Roman" w:hAnsi="Arial" w:cs="Arial"/>
          <w:color w:val="auto"/>
          <w:kern w:val="0"/>
          <w:sz w:val="22"/>
          <w:szCs w:val="22"/>
          <w:lang w:eastAsia="en-US"/>
        </w:rPr>
        <w:t xml:space="preserve"> </w:t>
      </w:r>
      <w:r>
        <w:rPr>
          <w:rFonts w:ascii="Arial" w:eastAsia="Times New Roman" w:hAnsi="Arial" w:cs="Arial"/>
          <w:color w:val="auto"/>
          <w:kern w:val="0"/>
          <w:sz w:val="22"/>
          <w:szCs w:val="22"/>
          <w:lang w:eastAsia="en-US"/>
        </w:rPr>
        <w:t xml:space="preserve">О поднетом захтеву </w:t>
      </w:r>
      <w:r w:rsidRPr="00051506">
        <w:rPr>
          <w:rFonts w:ascii="Arial" w:eastAsia="Times New Roman" w:hAnsi="Arial" w:cs="Arial"/>
          <w:color w:val="auto"/>
          <w:kern w:val="0"/>
          <w:sz w:val="22"/>
          <w:szCs w:val="22"/>
          <w:lang w:eastAsia="en-US"/>
        </w:rPr>
        <w:t>за заштиту права Наручилац објављује обавештење о поднетом захтеву за заштиту права на Порталу јавних набавки и на својој интернет</w:t>
      </w:r>
      <w:r>
        <w:rPr>
          <w:rFonts w:ascii="Arial" w:eastAsia="Times New Roman" w:hAnsi="Arial" w:cs="Arial"/>
          <w:color w:val="auto"/>
          <w:kern w:val="0"/>
          <w:sz w:val="22"/>
          <w:szCs w:val="22"/>
          <w:lang w:val="sr-Cyrl-CS" w:eastAsia="en-US"/>
        </w:rPr>
        <w:t xml:space="preserve"> </w:t>
      </w:r>
      <w:r w:rsidRPr="00051506">
        <w:rPr>
          <w:rFonts w:ascii="Arial" w:eastAsia="Times New Roman" w:hAnsi="Arial" w:cs="Arial"/>
          <w:color w:val="auto"/>
          <w:kern w:val="0"/>
          <w:sz w:val="22"/>
          <w:szCs w:val="22"/>
          <w:lang w:eastAsia="en-US"/>
        </w:rPr>
        <w:t>страници</w:t>
      </w:r>
      <w:r>
        <w:rPr>
          <w:rFonts w:ascii="Arial" w:eastAsia="Times New Roman" w:hAnsi="Arial" w:cs="Arial"/>
          <w:color w:val="auto"/>
          <w:kern w:val="0"/>
          <w:sz w:val="22"/>
          <w:szCs w:val="22"/>
          <w:lang w:eastAsia="en-US"/>
        </w:rPr>
        <w:t>,</w:t>
      </w:r>
      <w:r w:rsidRPr="00051506">
        <w:rPr>
          <w:rFonts w:ascii="Arial" w:eastAsia="Times New Roman" w:hAnsi="Arial" w:cs="Arial"/>
          <w:color w:val="auto"/>
          <w:kern w:val="0"/>
          <w:sz w:val="22"/>
          <w:szCs w:val="22"/>
          <w:lang w:eastAsia="en-US"/>
        </w:rPr>
        <w:t xml:space="preserve"> најкасније у року од два дана од дана пријема захтева за заштиту прав</w:t>
      </w:r>
      <w:r>
        <w:rPr>
          <w:rFonts w:ascii="Arial" w:eastAsia="Times New Roman" w:hAnsi="Arial" w:cs="Arial"/>
          <w:color w:val="auto"/>
          <w:kern w:val="0"/>
          <w:sz w:val="22"/>
          <w:szCs w:val="22"/>
          <w:lang w:val="sr-Cyrl-CS" w:eastAsia="en-US"/>
        </w:rPr>
        <w:t>а.</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sz w:val="22"/>
          <w:szCs w:val="22"/>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6E6E28">
        <w:rPr>
          <w:rFonts w:ascii="Arial" w:hAnsi="Arial" w:cs="Arial"/>
          <w:color w:val="auto"/>
          <w:sz w:val="22"/>
          <w:szCs w:val="22"/>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6E6E28">
        <w:rPr>
          <w:rFonts w:ascii="Arial" w:hAnsi="Arial" w:cs="Arial"/>
          <w:color w:val="auto"/>
          <w:sz w:val="22"/>
          <w:szCs w:val="22"/>
          <w:lang w:val="sr-Cyrl-CS"/>
        </w:rPr>
        <w:t xml:space="preserve"> </w:t>
      </w:r>
    </w:p>
    <w:p w:rsidR="00F82CA9" w:rsidRPr="006E6E28" w:rsidRDefault="00F82CA9" w:rsidP="00F82CA9">
      <w:pPr>
        <w:ind w:firstLine="720"/>
        <w:jc w:val="both"/>
        <w:rPr>
          <w:rFonts w:ascii="Arial" w:hAnsi="Arial" w:cs="Arial"/>
          <w:color w:val="FF0000"/>
          <w:sz w:val="22"/>
          <w:szCs w:val="22"/>
          <w:lang w:val="sr-Cyrl-CS"/>
        </w:rPr>
      </w:pPr>
      <w:r w:rsidRPr="006E6E28">
        <w:rPr>
          <w:rFonts w:ascii="Arial" w:hAnsi="Arial" w:cs="Arial"/>
          <w:color w:val="auto"/>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2378D2">
        <w:rPr>
          <w:rFonts w:ascii="Arial" w:hAnsi="Arial" w:cs="Arial"/>
          <w:color w:val="auto"/>
          <w:sz w:val="22"/>
          <w:szCs w:val="22"/>
          <w:lang w:val="sr-Cyrl-CS"/>
        </w:rPr>
        <w:t>5</w:t>
      </w:r>
      <w:r w:rsidRPr="006E6E28">
        <w:rPr>
          <w:rFonts w:ascii="Arial" w:hAnsi="Arial" w:cs="Arial"/>
          <w:color w:val="auto"/>
          <w:sz w:val="22"/>
          <w:szCs w:val="22"/>
          <w:lang w:val="sr-Cyrl-CS"/>
        </w:rPr>
        <w:t xml:space="preserve"> </w:t>
      </w:r>
      <w:r w:rsidRPr="006E6E28">
        <w:rPr>
          <w:rFonts w:ascii="Arial" w:hAnsi="Arial" w:cs="Arial"/>
          <w:color w:val="auto"/>
          <w:sz w:val="22"/>
          <w:szCs w:val="22"/>
        </w:rPr>
        <w:t>дана од дана објављивања одлуке</w:t>
      </w:r>
      <w:r w:rsidRPr="006E6E28">
        <w:rPr>
          <w:rFonts w:ascii="Arial" w:hAnsi="Arial" w:cs="Arial"/>
          <w:color w:val="auto"/>
          <w:sz w:val="22"/>
          <w:szCs w:val="22"/>
          <w:lang w:val="sr-Cyrl-CS"/>
        </w:rPr>
        <w:t xml:space="preserve"> на Порталу јавних набавки.</w:t>
      </w:r>
      <w:r w:rsidRPr="006E6E28">
        <w:rPr>
          <w:rFonts w:ascii="Arial" w:hAnsi="Arial" w:cs="Arial"/>
          <w:color w:val="FF0000"/>
          <w:sz w:val="22"/>
          <w:szCs w:val="22"/>
          <w:lang w:val="sr-Cyrl-CS"/>
        </w:rPr>
        <w:t xml:space="preserve">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F82CA9" w:rsidRPr="006E6E28" w:rsidRDefault="00F82CA9" w:rsidP="00F82CA9">
      <w:pPr>
        <w:ind w:firstLine="720"/>
        <w:jc w:val="both"/>
        <w:rPr>
          <w:rFonts w:ascii="Arial" w:hAnsi="Arial" w:cs="Arial"/>
          <w:color w:val="auto"/>
          <w:sz w:val="22"/>
          <w:szCs w:val="22"/>
          <w:lang w:val="sr-Cyrl-CS"/>
        </w:rPr>
      </w:pPr>
      <w:r w:rsidRPr="006E6E28">
        <w:rPr>
          <w:rFonts w:ascii="Arial" w:hAnsi="Arial" w:cs="Arial"/>
          <w:color w:val="auto"/>
          <w:sz w:val="22"/>
          <w:szCs w:val="22"/>
        </w:rPr>
        <w:t>Ако је у истом поступку јавне набавке поново поднет захтев за заштиту права од стр</w:t>
      </w:r>
      <w:r w:rsidRPr="006E6E28">
        <w:rPr>
          <w:rFonts w:ascii="Arial" w:hAnsi="Arial" w:cs="Arial"/>
          <w:color w:val="auto"/>
          <w:sz w:val="22"/>
          <w:szCs w:val="22"/>
          <w:lang w:val="sr-Cyrl-CS"/>
        </w:rPr>
        <w:t>а</w:t>
      </w:r>
      <w:r w:rsidRPr="006E6E28">
        <w:rPr>
          <w:rFonts w:ascii="Arial" w:hAnsi="Arial" w:cs="Arial"/>
          <w:color w:val="auto"/>
          <w:sz w:val="22"/>
          <w:szCs w:val="22"/>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Захтев за заштиту права не задржава даље активности наручиоца у поступку јавне набавке у складу са одредбама члана 150. овог ЗЈН.</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Захтев за заштиту права мора да садржи: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назив и адресу подносиоца захтева и лице за контакт;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назив и адресу наручиоца;</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податке о јавној набавци која је предмет захтева, односно о одлуци наручиоца;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повреде прописа којима се уређује поступак јавне набавке;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чињенице и доказе којима се повреде доказују;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 xml:space="preserve">потврду о уплати таксе из члана 156. ЗЈН; </w:t>
      </w:r>
    </w:p>
    <w:p w:rsidR="00F82CA9" w:rsidRPr="006E6E28" w:rsidRDefault="00F82CA9" w:rsidP="00F82CA9">
      <w:pPr>
        <w:numPr>
          <w:ilvl w:val="0"/>
          <w:numId w:val="14"/>
        </w:numPr>
        <w:jc w:val="both"/>
        <w:rPr>
          <w:rFonts w:ascii="Arial" w:hAnsi="Arial" w:cs="Arial"/>
          <w:color w:val="auto"/>
          <w:sz w:val="22"/>
          <w:szCs w:val="22"/>
        </w:rPr>
      </w:pPr>
      <w:r w:rsidRPr="006E6E28">
        <w:rPr>
          <w:rFonts w:ascii="Arial" w:hAnsi="Arial" w:cs="Arial"/>
          <w:color w:val="auto"/>
          <w:sz w:val="22"/>
          <w:szCs w:val="22"/>
        </w:rPr>
        <w:t>потпис подносиоца.</w:t>
      </w:r>
    </w:p>
    <w:p w:rsidR="00F82CA9" w:rsidRPr="006E6E28" w:rsidRDefault="00F82CA9" w:rsidP="00F82CA9">
      <w:pPr>
        <w:ind w:firstLine="360"/>
        <w:jc w:val="both"/>
        <w:rPr>
          <w:rFonts w:ascii="Arial" w:hAnsi="Arial" w:cs="Arial"/>
          <w:color w:val="auto"/>
          <w:sz w:val="22"/>
          <w:szCs w:val="22"/>
        </w:rPr>
      </w:pPr>
      <w:r w:rsidRPr="006E6E28">
        <w:rPr>
          <w:rFonts w:ascii="Arial" w:hAnsi="Arial" w:cs="Arial"/>
          <w:color w:val="auto"/>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F82CA9" w:rsidRPr="006E6E28" w:rsidRDefault="00F82CA9" w:rsidP="00F82CA9">
      <w:pPr>
        <w:pStyle w:val="Default"/>
        <w:jc w:val="both"/>
        <w:rPr>
          <w:color w:val="auto"/>
          <w:sz w:val="22"/>
          <w:szCs w:val="22"/>
        </w:rPr>
      </w:pPr>
      <w:r w:rsidRPr="006E6E28">
        <w:rPr>
          <w:color w:val="auto"/>
          <w:sz w:val="22"/>
          <w:szCs w:val="22"/>
        </w:rPr>
        <w:t xml:space="preserve">1. </w:t>
      </w:r>
      <w:r w:rsidRPr="006E6E28">
        <w:rPr>
          <w:b/>
          <w:bCs/>
          <w:color w:val="auto"/>
          <w:sz w:val="22"/>
          <w:szCs w:val="22"/>
        </w:rPr>
        <w:t xml:space="preserve">Потврда о извршеној уплати таксе </w:t>
      </w:r>
      <w:r w:rsidRPr="006E6E28">
        <w:rPr>
          <w:color w:val="auto"/>
          <w:sz w:val="22"/>
          <w:szCs w:val="22"/>
        </w:rPr>
        <w:t xml:space="preserve">из члана 156. ЗЈН која садржи следеће елементе: </w:t>
      </w:r>
    </w:p>
    <w:p w:rsidR="00F82CA9" w:rsidRPr="006E6E28" w:rsidRDefault="00F82CA9" w:rsidP="00F82CA9">
      <w:pPr>
        <w:pStyle w:val="Default"/>
        <w:jc w:val="both"/>
        <w:rPr>
          <w:color w:val="auto"/>
          <w:sz w:val="22"/>
          <w:szCs w:val="22"/>
        </w:rPr>
      </w:pPr>
      <w:r w:rsidRPr="006E6E28">
        <w:rPr>
          <w:color w:val="auto"/>
          <w:sz w:val="22"/>
          <w:szCs w:val="22"/>
        </w:rPr>
        <w:t xml:space="preserve">   (1) да буде издата од стране банке и да садржи печат банке; </w:t>
      </w:r>
    </w:p>
    <w:p w:rsidR="00F82CA9" w:rsidRPr="006E6E28" w:rsidRDefault="00F82CA9" w:rsidP="00F82CA9">
      <w:pPr>
        <w:pStyle w:val="Default"/>
        <w:jc w:val="both"/>
        <w:rPr>
          <w:color w:val="auto"/>
          <w:sz w:val="22"/>
          <w:szCs w:val="22"/>
        </w:rPr>
      </w:pPr>
      <w:r w:rsidRPr="006E6E28">
        <w:rPr>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F82CA9" w:rsidRPr="006E6E28" w:rsidRDefault="00F82CA9" w:rsidP="00F82CA9">
      <w:pPr>
        <w:pStyle w:val="Default"/>
        <w:jc w:val="both"/>
        <w:rPr>
          <w:color w:val="auto"/>
          <w:sz w:val="22"/>
          <w:szCs w:val="22"/>
        </w:rPr>
      </w:pPr>
      <w:r w:rsidRPr="006E6E28">
        <w:rPr>
          <w:color w:val="auto"/>
          <w:sz w:val="22"/>
          <w:szCs w:val="22"/>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F82CA9" w:rsidRPr="006E6E28" w:rsidRDefault="00F82CA9" w:rsidP="00F82CA9">
      <w:pPr>
        <w:pStyle w:val="Default"/>
        <w:jc w:val="both"/>
        <w:rPr>
          <w:color w:val="auto"/>
          <w:sz w:val="22"/>
          <w:szCs w:val="22"/>
        </w:rPr>
      </w:pPr>
      <w:r w:rsidRPr="006E6E28">
        <w:rPr>
          <w:color w:val="auto"/>
          <w:sz w:val="22"/>
          <w:szCs w:val="22"/>
        </w:rPr>
        <w:t xml:space="preserve">   (3) износ таксе из члана 156. ЗЈН чија се уплата врши </w:t>
      </w:r>
      <w:r>
        <w:rPr>
          <w:color w:val="auto"/>
          <w:sz w:val="22"/>
          <w:szCs w:val="22"/>
        </w:rPr>
        <w:t>–</w:t>
      </w:r>
      <w:r w:rsidRPr="006E6E28">
        <w:rPr>
          <w:color w:val="auto"/>
          <w:sz w:val="22"/>
          <w:szCs w:val="22"/>
        </w:rPr>
        <w:t xml:space="preserve"> </w:t>
      </w:r>
      <w:r w:rsidR="00BD717C">
        <w:rPr>
          <w:color w:val="auto"/>
          <w:sz w:val="22"/>
          <w:szCs w:val="22"/>
        </w:rPr>
        <w:t>60</w:t>
      </w:r>
      <w:r>
        <w:rPr>
          <w:color w:val="auto"/>
          <w:sz w:val="22"/>
          <w:szCs w:val="22"/>
        </w:rPr>
        <w:t>.000,00</w:t>
      </w:r>
      <w:r w:rsidRPr="006E6E28">
        <w:rPr>
          <w:color w:val="auto"/>
          <w:sz w:val="22"/>
          <w:szCs w:val="22"/>
        </w:rPr>
        <w:t xml:space="preserve"> динара; </w:t>
      </w:r>
    </w:p>
    <w:p w:rsidR="00F82CA9" w:rsidRPr="006E6E28" w:rsidRDefault="00F82CA9" w:rsidP="00F82CA9">
      <w:pPr>
        <w:pStyle w:val="Default"/>
        <w:jc w:val="both"/>
        <w:rPr>
          <w:color w:val="auto"/>
          <w:sz w:val="22"/>
          <w:szCs w:val="22"/>
        </w:rPr>
      </w:pPr>
      <w:r w:rsidRPr="006E6E28">
        <w:rPr>
          <w:color w:val="auto"/>
          <w:sz w:val="22"/>
          <w:szCs w:val="22"/>
        </w:rPr>
        <w:t xml:space="preserve">   (4) број рачуна: 840-30678845-06; </w:t>
      </w:r>
    </w:p>
    <w:p w:rsidR="00F82CA9" w:rsidRPr="006E6E28" w:rsidRDefault="00F82CA9" w:rsidP="00F82CA9">
      <w:pPr>
        <w:pStyle w:val="Default"/>
        <w:jc w:val="both"/>
        <w:rPr>
          <w:color w:val="auto"/>
          <w:sz w:val="22"/>
          <w:szCs w:val="22"/>
        </w:rPr>
      </w:pPr>
      <w:r w:rsidRPr="006E6E28">
        <w:rPr>
          <w:color w:val="auto"/>
          <w:sz w:val="22"/>
          <w:szCs w:val="22"/>
        </w:rPr>
        <w:t xml:space="preserve">   (5) шифру плаћања: 153 или 253; </w:t>
      </w:r>
    </w:p>
    <w:p w:rsidR="00F82CA9" w:rsidRPr="006E6E28" w:rsidRDefault="00F82CA9" w:rsidP="00F82CA9">
      <w:pPr>
        <w:pStyle w:val="Default"/>
        <w:jc w:val="both"/>
        <w:rPr>
          <w:color w:val="auto"/>
          <w:sz w:val="22"/>
          <w:szCs w:val="22"/>
        </w:rPr>
      </w:pPr>
      <w:r w:rsidRPr="006E6E28">
        <w:rPr>
          <w:color w:val="auto"/>
          <w:sz w:val="22"/>
          <w:szCs w:val="22"/>
        </w:rPr>
        <w:t xml:space="preserve">   (6) позив на број: подаци о броју или ознаци јавне набавке поводом које се подноси захтев за заштиту права; </w:t>
      </w:r>
    </w:p>
    <w:p w:rsidR="00F82CA9" w:rsidRPr="00851AE8" w:rsidRDefault="00F82CA9" w:rsidP="00F82CA9">
      <w:pPr>
        <w:pStyle w:val="Default"/>
        <w:jc w:val="both"/>
        <w:rPr>
          <w:color w:val="auto"/>
          <w:sz w:val="22"/>
          <w:szCs w:val="22"/>
        </w:rPr>
      </w:pPr>
      <w:r w:rsidRPr="006E6E28">
        <w:rPr>
          <w:color w:val="auto"/>
          <w:sz w:val="22"/>
          <w:szCs w:val="22"/>
        </w:rPr>
        <w:t xml:space="preserve">   (7) сврха: ЗЗП;</w:t>
      </w:r>
      <w:r w:rsidR="00815361">
        <w:rPr>
          <w:color w:val="auto"/>
          <w:sz w:val="22"/>
          <w:szCs w:val="22"/>
        </w:rPr>
        <w:t xml:space="preserve"> </w:t>
      </w:r>
      <w:r w:rsidR="00BD717C">
        <w:rPr>
          <w:color w:val="auto"/>
          <w:sz w:val="22"/>
          <w:szCs w:val="22"/>
        </w:rPr>
        <w:t>ГРАДСКА</w:t>
      </w:r>
      <w:r>
        <w:rPr>
          <w:color w:val="auto"/>
          <w:sz w:val="22"/>
          <w:szCs w:val="22"/>
        </w:rPr>
        <w:t xml:space="preserve"> УПРАВА </w:t>
      </w:r>
      <w:r w:rsidR="00BD717C">
        <w:rPr>
          <w:color w:val="auto"/>
          <w:sz w:val="22"/>
          <w:szCs w:val="22"/>
        </w:rPr>
        <w:t xml:space="preserve">ГРАДА </w:t>
      </w:r>
      <w:r>
        <w:rPr>
          <w:color w:val="auto"/>
          <w:sz w:val="22"/>
          <w:szCs w:val="22"/>
        </w:rPr>
        <w:t>БОР</w:t>
      </w:r>
      <w:r w:rsidR="00BD717C">
        <w:rPr>
          <w:color w:val="auto"/>
          <w:sz w:val="22"/>
          <w:szCs w:val="22"/>
        </w:rPr>
        <w:t>А</w:t>
      </w:r>
      <w:r w:rsidRPr="006E6E28">
        <w:rPr>
          <w:color w:val="auto"/>
          <w:sz w:val="22"/>
          <w:szCs w:val="22"/>
        </w:rPr>
        <w:t>; јавна набавка</w:t>
      </w:r>
      <w:r>
        <w:rPr>
          <w:color w:val="auto"/>
          <w:sz w:val="22"/>
          <w:szCs w:val="22"/>
        </w:rPr>
        <w:t xml:space="preserve"> ЈН </w:t>
      </w:r>
      <w:r w:rsidR="00851AE8">
        <w:rPr>
          <w:color w:val="auto"/>
          <w:sz w:val="22"/>
          <w:szCs w:val="22"/>
        </w:rPr>
        <w:t>Г</w:t>
      </w:r>
      <w:r>
        <w:rPr>
          <w:color w:val="auto"/>
          <w:sz w:val="22"/>
          <w:szCs w:val="22"/>
        </w:rPr>
        <w:t xml:space="preserve">У </w:t>
      </w:r>
      <w:r w:rsidR="00851AE8">
        <w:rPr>
          <w:color w:val="auto"/>
          <w:sz w:val="22"/>
          <w:szCs w:val="22"/>
        </w:rPr>
        <w:t>1</w:t>
      </w:r>
      <w:r w:rsidR="008E2A41">
        <w:rPr>
          <w:color w:val="auto"/>
          <w:sz w:val="22"/>
          <w:szCs w:val="22"/>
        </w:rPr>
        <w:t>8</w:t>
      </w:r>
      <w:r>
        <w:rPr>
          <w:color w:val="auto"/>
          <w:sz w:val="22"/>
          <w:szCs w:val="22"/>
        </w:rPr>
        <w:t>-У/201</w:t>
      </w:r>
      <w:r w:rsidR="00851AE8">
        <w:rPr>
          <w:color w:val="auto"/>
          <w:sz w:val="22"/>
          <w:szCs w:val="22"/>
        </w:rPr>
        <w:t>9</w:t>
      </w:r>
    </w:p>
    <w:p w:rsidR="00F82CA9" w:rsidRPr="006E6E28" w:rsidRDefault="00F82CA9" w:rsidP="00F82CA9">
      <w:pPr>
        <w:pStyle w:val="Default"/>
        <w:jc w:val="both"/>
        <w:rPr>
          <w:color w:val="auto"/>
          <w:sz w:val="22"/>
          <w:szCs w:val="22"/>
        </w:rPr>
      </w:pPr>
      <w:r w:rsidRPr="006E6E28">
        <w:rPr>
          <w:color w:val="auto"/>
          <w:sz w:val="22"/>
          <w:szCs w:val="22"/>
        </w:rPr>
        <w:t xml:space="preserve">   (8) корисник: буџет Републике Србије; </w:t>
      </w:r>
    </w:p>
    <w:p w:rsidR="00F82CA9" w:rsidRPr="006E6E28" w:rsidRDefault="00F82CA9" w:rsidP="00F82CA9">
      <w:pPr>
        <w:pStyle w:val="Default"/>
        <w:jc w:val="both"/>
        <w:rPr>
          <w:color w:val="auto"/>
          <w:sz w:val="22"/>
          <w:szCs w:val="22"/>
        </w:rPr>
      </w:pPr>
      <w:r w:rsidRPr="006E6E28">
        <w:rPr>
          <w:color w:val="auto"/>
          <w:sz w:val="22"/>
          <w:szCs w:val="22"/>
        </w:rPr>
        <w:t xml:space="preserve">   (9) назив уплатиоца, односно назив подносиоца захтева за заштиту права за којег је извршена уплата таксе; </w:t>
      </w:r>
    </w:p>
    <w:p w:rsidR="00F82CA9" w:rsidRPr="006E6E28" w:rsidRDefault="00F82CA9" w:rsidP="00F82CA9">
      <w:pPr>
        <w:pStyle w:val="Default"/>
        <w:rPr>
          <w:color w:val="auto"/>
          <w:sz w:val="22"/>
          <w:szCs w:val="22"/>
        </w:rPr>
      </w:pPr>
      <w:r w:rsidRPr="006E6E28">
        <w:rPr>
          <w:color w:val="auto"/>
          <w:sz w:val="22"/>
          <w:szCs w:val="22"/>
        </w:rPr>
        <w:t xml:space="preserve">  (10) потпис овлашћеног лица банке,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2. </w:t>
      </w:r>
      <w:r w:rsidRPr="006E6E28">
        <w:rPr>
          <w:b/>
          <w:bCs/>
          <w:color w:val="auto"/>
          <w:sz w:val="22"/>
          <w:szCs w:val="22"/>
        </w:rPr>
        <w:t>Налог за уплату</w:t>
      </w:r>
      <w:r w:rsidRPr="006E6E28">
        <w:rPr>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E6E28">
        <w:rPr>
          <w:b/>
          <w:bCs/>
          <w:color w:val="auto"/>
          <w:sz w:val="22"/>
          <w:szCs w:val="22"/>
        </w:rPr>
        <w:t xml:space="preserve">или </w:t>
      </w:r>
    </w:p>
    <w:p w:rsidR="00F82CA9" w:rsidRPr="006E6E28" w:rsidRDefault="00F82CA9" w:rsidP="00F82CA9">
      <w:pPr>
        <w:pStyle w:val="Default"/>
        <w:jc w:val="both"/>
        <w:rPr>
          <w:color w:val="auto"/>
          <w:sz w:val="22"/>
          <w:szCs w:val="22"/>
        </w:rPr>
      </w:pPr>
      <w:r w:rsidRPr="006E6E28">
        <w:rPr>
          <w:color w:val="auto"/>
          <w:sz w:val="22"/>
          <w:szCs w:val="22"/>
        </w:rPr>
        <w:t xml:space="preserve">3. </w:t>
      </w:r>
      <w:r w:rsidRPr="006E6E28">
        <w:rPr>
          <w:b/>
          <w:bCs/>
          <w:color w:val="auto"/>
          <w:sz w:val="22"/>
          <w:szCs w:val="22"/>
        </w:rPr>
        <w:t>Потврда издата од стране Републике Србије, Министарства финансија, Управе за трезор</w:t>
      </w:r>
      <w:r w:rsidRPr="006E6E28">
        <w:rPr>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6E6E28">
        <w:rPr>
          <w:b/>
          <w:bCs/>
          <w:color w:val="auto"/>
          <w:sz w:val="22"/>
          <w:szCs w:val="22"/>
        </w:rPr>
        <w:t xml:space="preserve">или </w:t>
      </w:r>
    </w:p>
    <w:p w:rsidR="00F82CA9" w:rsidRPr="006E6E28" w:rsidRDefault="00F82CA9" w:rsidP="00F82CA9">
      <w:pPr>
        <w:jc w:val="both"/>
        <w:rPr>
          <w:rFonts w:ascii="Arial" w:hAnsi="Arial" w:cs="Arial"/>
          <w:color w:val="auto"/>
          <w:sz w:val="22"/>
          <w:szCs w:val="22"/>
        </w:rPr>
      </w:pPr>
      <w:r w:rsidRPr="006E6E28">
        <w:rPr>
          <w:rFonts w:ascii="Arial" w:hAnsi="Arial" w:cs="Arial"/>
          <w:color w:val="auto"/>
          <w:sz w:val="22"/>
          <w:szCs w:val="22"/>
        </w:rPr>
        <w:t xml:space="preserve">4. </w:t>
      </w:r>
      <w:r w:rsidRPr="006E6E28">
        <w:rPr>
          <w:rFonts w:ascii="Arial" w:hAnsi="Arial" w:cs="Arial"/>
          <w:b/>
          <w:bCs/>
          <w:color w:val="auto"/>
          <w:sz w:val="22"/>
          <w:szCs w:val="22"/>
        </w:rPr>
        <w:t>Потврда издата од стране Народне банке Србије</w:t>
      </w:r>
      <w:r w:rsidRPr="006E6E28">
        <w:rPr>
          <w:rFonts w:ascii="Arial" w:hAnsi="Arial" w:cs="Arial"/>
          <w:color w:val="auto"/>
          <w:sz w:val="22"/>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82CA9" w:rsidRPr="006E6E28" w:rsidRDefault="00F82CA9" w:rsidP="00F82CA9">
      <w:pPr>
        <w:jc w:val="both"/>
        <w:rPr>
          <w:rFonts w:ascii="Arial" w:hAnsi="Arial" w:cs="Arial"/>
          <w:color w:val="auto"/>
          <w:sz w:val="22"/>
          <w:szCs w:val="22"/>
        </w:rPr>
      </w:pPr>
    </w:p>
    <w:p w:rsidR="00F82CA9" w:rsidRPr="006E6E28" w:rsidRDefault="00F82CA9" w:rsidP="00F82CA9">
      <w:pPr>
        <w:jc w:val="both"/>
        <w:rPr>
          <w:rFonts w:ascii="Arial" w:hAnsi="Arial" w:cs="Arial"/>
          <w:color w:val="auto"/>
          <w:sz w:val="22"/>
          <w:szCs w:val="22"/>
        </w:rPr>
      </w:pPr>
      <w:r w:rsidRPr="006E6E28">
        <w:rPr>
          <w:rFonts w:ascii="Arial" w:eastAsia="TimesNewRomanPSMT" w:hAnsi="Arial" w:cs="Arial"/>
          <w:bCs/>
          <w:color w:val="auto"/>
          <w:sz w:val="22"/>
          <w:szCs w:val="22"/>
        </w:rPr>
        <w:t>Поступак заштите права понуђача регулисан је одредбама чл. 138. - 166. ЗЈН.</w:t>
      </w:r>
    </w:p>
    <w:p w:rsidR="00F82CA9" w:rsidRPr="00FA7296" w:rsidRDefault="00F82CA9" w:rsidP="00F82CA9">
      <w:pPr>
        <w:pStyle w:val="BodyText3"/>
        <w:spacing w:after="0"/>
        <w:jc w:val="center"/>
        <w:rPr>
          <w:color w:val="FF0000"/>
        </w:rPr>
      </w:pPr>
    </w:p>
    <w:p w:rsidR="00F82CA9" w:rsidRPr="00612043" w:rsidRDefault="00F82CA9" w:rsidP="00F82CA9">
      <w:pPr>
        <w:jc w:val="both"/>
        <w:rPr>
          <w:rFonts w:ascii="Arial" w:hAnsi="Arial" w:cs="Arial"/>
          <w:b/>
          <w:sz w:val="22"/>
          <w:szCs w:val="22"/>
        </w:rPr>
      </w:pPr>
      <w:r>
        <w:rPr>
          <w:rFonts w:ascii="Arial" w:hAnsi="Arial" w:cs="Arial"/>
          <w:b/>
          <w:sz w:val="22"/>
          <w:szCs w:val="22"/>
        </w:rPr>
        <w:t>18</w:t>
      </w:r>
      <w:r w:rsidRPr="00612043">
        <w:rPr>
          <w:rFonts w:ascii="Arial" w:hAnsi="Arial" w:cs="Arial"/>
          <w:b/>
          <w:sz w:val="22"/>
          <w:szCs w:val="22"/>
        </w:rPr>
        <w:t xml:space="preserve">. </w:t>
      </w:r>
      <w:r w:rsidRPr="00612043">
        <w:rPr>
          <w:rFonts w:ascii="Arial" w:hAnsi="Arial" w:cs="Arial"/>
          <w:b/>
          <w:sz w:val="22"/>
          <w:szCs w:val="22"/>
          <w:lang w:val="sr-Cyrl-CS"/>
        </w:rPr>
        <w:t xml:space="preserve">   </w:t>
      </w:r>
      <w:r w:rsidRPr="00612043">
        <w:rPr>
          <w:rFonts w:ascii="Arial" w:hAnsi="Arial" w:cs="Arial"/>
          <w:b/>
          <w:sz w:val="22"/>
          <w:szCs w:val="22"/>
        </w:rPr>
        <w:t>РОК У КОЈЕМ ЋЕ УГОВОР БИТИ ЗАКЉУЧЕН</w:t>
      </w:r>
    </w:p>
    <w:p w:rsidR="00F82CA9" w:rsidRPr="002967A1" w:rsidRDefault="00F82CA9" w:rsidP="00F82CA9">
      <w:pPr>
        <w:ind w:firstLine="720"/>
        <w:jc w:val="both"/>
        <w:rPr>
          <w:rFonts w:ascii="Arial" w:hAnsi="Arial" w:cs="Arial"/>
          <w:sz w:val="22"/>
          <w:szCs w:val="22"/>
          <w:lang w:val="ru-RU"/>
        </w:rPr>
      </w:pPr>
      <w:r w:rsidRPr="002967A1">
        <w:rPr>
          <w:rFonts w:ascii="Arial" w:hAnsi="Arial" w:cs="Arial"/>
          <w:sz w:val="22"/>
          <w:szCs w:val="22"/>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2967A1">
        <w:rPr>
          <w:rFonts w:ascii="Arial" w:hAnsi="Arial" w:cs="Arial"/>
          <w:sz w:val="22"/>
          <w:szCs w:val="22"/>
          <w:lang w:val="ru-RU"/>
        </w:rPr>
        <w:t xml:space="preserve"> из члана 149. Закона. </w:t>
      </w:r>
    </w:p>
    <w:p w:rsidR="00F82CA9" w:rsidRDefault="00F82CA9" w:rsidP="00F82CA9">
      <w:pPr>
        <w:jc w:val="both"/>
        <w:rPr>
          <w:rFonts w:ascii="Arial" w:hAnsi="Arial" w:cs="Arial"/>
          <w:sz w:val="22"/>
          <w:szCs w:val="22"/>
          <w:lang w:val="ru-RU"/>
        </w:rPr>
      </w:pPr>
      <w:r w:rsidRPr="00612043">
        <w:rPr>
          <w:rFonts w:ascii="Arial" w:hAnsi="Arial" w:cs="Arial"/>
          <w:sz w:val="22"/>
          <w:szCs w:val="22"/>
          <w:lang w:val="sr-Cyrl-CS"/>
        </w:rPr>
        <w:t xml:space="preserve">          </w:t>
      </w:r>
      <w:r w:rsidRPr="00612043">
        <w:rPr>
          <w:rFonts w:ascii="Arial" w:hAnsi="Arial" w:cs="Arial"/>
          <w:sz w:val="22"/>
          <w:szCs w:val="22"/>
          <w:lang w:val="ru-RU"/>
        </w:rPr>
        <w:t xml:space="preserve">У случају да је </w:t>
      </w:r>
      <w:r w:rsidRPr="00612043">
        <w:rPr>
          <w:rFonts w:ascii="Arial" w:hAnsi="Arial" w:cs="Arial"/>
          <w:b/>
          <w:sz w:val="22"/>
          <w:szCs w:val="22"/>
          <w:lang w:val="ru-RU"/>
        </w:rPr>
        <w:t>поднета само једна понуда</w:t>
      </w:r>
      <w:r w:rsidRPr="00612043">
        <w:rPr>
          <w:rFonts w:ascii="Arial" w:hAnsi="Arial" w:cs="Arial"/>
          <w:sz w:val="22"/>
          <w:szCs w:val="22"/>
          <w:lang w:val="ru-RU"/>
        </w:rPr>
        <w:t xml:space="preserve"> наручилац може закључити уговор </w:t>
      </w:r>
      <w:r w:rsidRPr="00612043">
        <w:rPr>
          <w:rFonts w:ascii="Arial" w:hAnsi="Arial" w:cs="Arial"/>
          <w:b/>
          <w:sz w:val="22"/>
          <w:szCs w:val="22"/>
          <w:lang w:val="ru-RU"/>
        </w:rPr>
        <w:t>пре истека рока за подношење захтева за заштиту права</w:t>
      </w:r>
      <w:r w:rsidRPr="00612043">
        <w:rPr>
          <w:rFonts w:ascii="Arial" w:hAnsi="Arial" w:cs="Arial"/>
          <w:sz w:val="22"/>
          <w:szCs w:val="22"/>
          <w:lang w:val="ru-RU"/>
        </w:rPr>
        <w:t xml:space="preserve">, у складу са чланом 112. став 2. тачка 5) Закона. </w:t>
      </w: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ru-RU"/>
        </w:rPr>
      </w:pPr>
    </w:p>
    <w:p w:rsidR="00F82CA9" w:rsidRDefault="00F82CA9"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8E2A41" w:rsidRDefault="008E2A41" w:rsidP="00F82CA9">
      <w:pPr>
        <w:jc w:val="both"/>
        <w:rPr>
          <w:rFonts w:ascii="Arial" w:hAnsi="Arial" w:cs="Arial"/>
          <w:sz w:val="22"/>
          <w:szCs w:val="22"/>
          <w:lang w:val="sr-Cyrl-CS"/>
        </w:rPr>
      </w:pPr>
    </w:p>
    <w:p w:rsidR="00AB1A6D" w:rsidRDefault="00AB1A6D" w:rsidP="000856CA">
      <w:pPr>
        <w:jc w:val="both"/>
        <w:rPr>
          <w:rFonts w:ascii="Arial" w:hAnsi="Arial" w:cs="Arial"/>
          <w:sz w:val="22"/>
          <w:szCs w:val="22"/>
          <w:lang w:val="ru-RU"/>
        </w:rPr>
      </w:pPr>
    </w:p>
    <w:p w:rsidR="00BB6CC5" w:rsidRPr="00232E70" w:rsidRDefault="00232E70" w:rsidP="00BB6CC5">
      <w:pPr>
        <w:ind w:left="360"/>
        <w:rPr>
          <w:b/>
        </w:rPr>
      </w:pPr>
      <w:r w:rsidRPr="00913FA4">
        <w:rPr>
          <w:rFonts w:ascii="Arial" w:hAnsi="Arial" w:cs="Arial"/>
          <w:b/>
          <w:lang w:val="sr-Cyrl-CS"/>
        </w:rPr>
        <w:lastRenderedPageBreak/>
        <w:t xml:space="preserve">ПРОПРАТНИ ОБРАЗАЦ </w:t>
      </w:r>
      <w:r w:rsidRPr="00913FA4">
        <w:rPr>
          <w:rFonts w:ascii="Arial" w:hAnsi="Arial" w:cs="Arial"/>
          <w:b/>
        </w:rPr>
        <w:t>(попунити и налепити на коверту са понудом</w:t>
      </w:r>
      <w:r>
        <w:rPr>
          <w:rFonts w:ascii="Arial" w:hAnsi="Arial" w:cs="Arial"/>
          <w:b/>
        </w:rPr>
        <w:t>)</w:t>
      </w:r>
    </w:p>
    <w:p w:rsidR="00BB6CC5" w:rsidRDefault="00BB6CC5" w:rsidP="00BB6CC5">
      <w:pPr>
        <w:ind w:left="360"/>
        <w:rPr>
          <w:b/>
          <w:lang w:val="sr-Cyrl-CS"/>
        </w:rPr>
      </w:pPr>
    </w:p>
    <w:p w:rsidR="00BB6CC5" w:rsidRDefault="00BB6CC5" w:rsidP="00BB6CC5">
      <w:pPr>
        <w:ind w:left="360"/>
        <w:rPr>
          <w:b/>
          <w:lang w:val="sr-Cyrl-CS"/>
        </w:rPr>
      </w:pPr>
    </w:p>
    <w:p w:rsidR="00BB6CC5" w:rsidRPr="00101487" w:rsidRDefault="00BB6CC5" w:rsidP="00BB6CC5">
      <w:pPr>
        <w:ind w:left="360"/>
        <w:rPr>
          <w:b/>
          <w:lang w:val="sr-Cyrl-CS"/>
        </w:rPr>
      </w:pPr>
    </w:p>
    <w:tbl>
      <w:tblPr>
        <w:tblW w:w="0" w:type="auto"/>
        <w:tblLook w:val="01E0"/>
      </w:tblPr>
      <w:tblGrid>
        <w:gridCol w:w="4842"/>
        <w:gridCol w:w="4842"/>
      </w:tblGrid>
      <w:tr w:rsidR="00BB6CC5" w:rsidRPr="008947EB">
        <w:tc>
          <w:tcPr>
            <w:tcW w:w="8856" w:type="dxa"/>
            <w:gridSpan w:val="2"/>
            <w:shd w:val="clear" w:color="auto" w:fill="auto"/>
          </w:tcPr>
          <w:p w:rsidR="00BB6CC5" w:rsidRPr="008947EB" w:rsidRDefault="00BB6CC5" w:rsidP="00AB07D6">
            <w:pPr>
              <w:jc w:val="center"/>
              <w:rPr>
                <w:b/>
                <w:lang w:val="ru-RU"/>
              </w:rPr>
            </w:pPr>
            <w:r w:rsidRPr="008947EB">
              <w:rPr>
                <w:b/>
                <w:lang w:val="ru-RU"/>
              </w:rPr>
              <w:t>П</w:t>
            </w:r>
            <w:r>
              <w:rPr>
                <w:b/>
                <w:lang w:val="ru-RU"/>
              </w:rPr>
              <w:t>ОНУЂАЧ ИЛИ ГРУПА ПОНУЂАЧА</w:t>
            </w:r>
            <w:r w:rsidRPr="008947EB">
              <w:rPr>
                <w:b/>
                <w:lang w:val="ru-RU"/>
              </w:rPr>
              <w:t>:</w:t>
            </w:r>
          </w:p>
          <w:tbl>
            <w:tblPr>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3"/>
              <w:gridCol w:w="5194"/>
            </w:tblGrid>
            <w:tr w:rsidR="00BB6CC5" w:rsidRPr="00376E6C" w:rsidTr="00376E6C">
              <w:tc>
                <w:tcPr>
                  <w:tcW w:w="4263" w:type="dxa"/>
                </w:tcPr>
                <w:p w:rsidR="00BB6CC5" w:rsidRPr="00376E6C" w:rsidRDefault="00BB6CC5" w:rsidP="00AB07D6">
                  <w:pPr>
                    <w:rPr>
                      <w:lang w:val="sr-Cyrl-CS"/>
                    </w:rPr>
                  </w:pPr>
                  <w:r w:rsidRPr="00376E6C">
                    <w:rPr>
                      <w:lang w:val="sr-Cyrl-CS"/>
                    </w:rPr>
                    <w:t xml:space="preserve">НАЗИВ </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АДРЕСА</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r w:rsidR="00BB6CC5" w:rsidRPr="00376E6C" w:rsidTr="00376E6C">
              <w:tc>
                <w:tcPr>
                  <w:tcW w:w="4263" w:type="dxa"/>
                </w:tcPr>
                <w:p w:rsidR="00BB6CC5" w:rsidRPr="00376E6C" w:rsidRDefault="00BB6CC5" w:rsidP="00AB07D6">
                  <w:pPr>
                    <w:rPr>
                      <w:lang w:val="sr-Cyrl-CS"/>
                    </w:rPr>
                  </w:pPr>
                  <w:r w:rsidRPr="00376E6C">
                    <w:rPr>
                      <w:lang w:val="sr-Cyrl-CS"/>
                    </w:rPr>
                    <w:t xml:space="preserve">ИМЕ, ПРЕЗИМЕ И ТЕЛЕФОН </w:t>
                  </w:r>
                </w:p>
                <w:p w:rsidR="00BB6CC5" w:rsidRPr="00376E6C" w:rsidRDefault="00BB6CC5" w:rsidP="00AB07D6">
                  <w:pPr>
                    <w:rPr>
                      <w:lang w:val="sr-Cyrl-CS"/>
                    </w:rPr>
                  </w:pPr>
                  <w:r w:rsidRPr="00376E6C">
                    <w:rPr>
                      <w:lang w:val="sr-Cyrl-CS"/>
                    </w:rPr>
                    <w:t>ЛИЦА ОВЛАШЋЕНОГ ЗА КОНТАКТ</w:t>
                  </w:r>
                </w:p>
              </w:tc>
              <w:tc>
                <w:tcPr>
                  <w:tcW w:w="5194" w:type="dxa"/>
                </w:tcPr>
                <w:p w:rsidR="00BB6CC5" w:rsidRPr="00376E6C" w:rsidRDefault="00BB6CC5" w:rsidP="00AB07D6">
                  <w:pPr>
                    <w:rPr>
                      <w:lang w:val="sr-Cyrl-CS"/>
                    </w:rPr>
                  </w:pPr>
                </w:p>
                <w:p w:rsidR="00BB6CC5" w:rsidRPr="00376E6C" w:rsidRDefault="00BB6CC5" w:rsidP="00AB07D6">
                  <w:pPr>
                    <w:rPr>
                      <w:lang w:val="sr-Cyrl-CS"/>
                    </w:rPr>
                  </w:pPr>
                </w:p>
                <w:p w:rsidR="00BB6CC5" w:rsidRPr="00376E6C" w:rsidRDefault="00BB6CC5" w:rsidP="00AB07D6">
                  <w:pPr>
                    <w:rPr>
                      <w:lang w:val="sr-Cyrl-CS"/>
                    </w:rPr>
                  </w:pPr>
                </w:p>
              </w:tc>
            </w:tr>
          </w:tbl>
          <w:p w:rsidR="00BB6CC5" w:rsidRPr="00C8160B" w:rsidRDefault="00BB6CC5" w:rsidP="00AB07D6">
            <w:pPr>
              <w:rPr>
                <w:b/>
                <w:lang w:val="sr-Cyrl-CS"/>
              </w:rPr>
            </w:pPr>
          </w:p>
        </w:tc>
      </w:tr>
      <w:tr w:rsidR="00BB6CC5" w:rsidRPr="008947EB">
        <w:tc>
          <w:tcPr>
            <w:tcW w:w="8856" w:type="dxa"/>
            <w:gridSpan w:val="2"/>
            <w:shd w:val="clear" w:color="auto" w:fill="auto"/>
          </w:tcPr>
          <w:p w:rsidR="00BB6CC5" w:rsidRPr="008947EB" w:rsidRDefault="00BB6CC5" w:rsidP="00AB07D6">
            <w:pPr>
              <w:jc w:val="center"/>
              <w:rPr>
                <w:b/>
              </w:rPr>
            </w:pPr>
          </w:p>
          <w:p w:rsidR="00BB6CC5" w:rsidRPr="008947EB" w:rsidRDefault="00BB6CC5" w:rsidP="00AB07D6">
            <w:pPr>
              <w:jc w:val="center"/>
              <w:rPr>
                <w:b/>
              </w:rPr>
            </w:pPr>
          </w:p>
          <w:p w:rsidR="00BB6CC5" w:rsidRPr="008947EB" w:rsidRDefault="00BB6CC5" w:rsidP="00AB07D6">
            <w:pPr>
              <w:jc w:val="center"/>
              <w:rPr>
                <w:b/>
                <w:lang w:val="ru-RU"/>
              </w:rPr>
            </w:pPr>
            <w:r>
              <w:rPr>
                <w:b/>
                <w:lang w:val="ru-RU"/>
              </w:rPr>
              <w:t>НАРУЧИЛАЦ</w:t>
            </w:r>
            <w:r w:rsidRPr="008947EB">
              <w:rPr>
                <w:b/>
                <w:lang w:val="ru-RU"/>
              </w:rPr>
              <w:t>:</w:t>
            </w:r>
          </w:p>
          <w:p w:rsidR="00BB6CC5" w:rsidRPr="008947EB" w:rsidRDefault="00BB6CC5" w:rsidP="00AB07D6">
            <w:pPr>
              <w:jc w:val="center"/>
              <w:rPr>
                <w:b/>
              </w:rPr>
            </w:pPr>
          </w:p>
          <w:p w:rsidR="00BB6CC5" w:rsidRPr="00AC14A1" w:rsidRDefault="00BD717C" w:rsidP="00AB07D6">
            <w:pPr>
              <w:jc w:val="center"/>
              <w:rPr>
                <w:b/>
              </w:rPr>
            </w:pPr>
            <w:r>
              <w:rPr>
                <w:b/>
                <w:lang w:val="ru-RU"/>
              </w:rPr>
              <w:t>ГРАДСКА</w:t>
            </w:r>
            <w:r w:rsidR="00BB6CC5">
              <w:rPr>
                <w:b/>
                <w:lang w:val="ru-RU"/>
              </w:rPr>
              <w:t xml:space="preserve"> УПРАВА </w:t>
            </w:r>
            <w:r>
              <w:rPr>
                <w:b/>
                <w:lang w:val="ru-RU"/>
              </w:rPr>
              <w:t xml:space="preserve">ГРАДА </w:t>
            </w:r>
            <w:r w:rsidR="00BB6CC5">
              <w:rPr>
                <w:b/>
                <w:lang w:val="ru-RU"/>
              </w:rPr>
              <w:t>БОР</w:t>
            </w:r>
            <w:r>
              <w:rPr>
                <w:b/>
                <w:lang w:val="ru-RU"/>
              </w:rPr>
              <w:t>А</w:t>
            </w:r>
          </w:p>
          <w:p w:rsidR="00BB6CC5" w:rsidRPr="008166BB" w:rsidRDefault="00BB6CC5" w:rsidP="00AB07D6">
            <w:pPr>
              <w:jc w:val="center"/>
              <w:rPr>
                <w:b/>
                <w:lang w:val="sr-Cyrl-CS"/>
              </w:rPr>
            </w:pPr>
            <w:r w:rsidRPr="008947EB">
              <w:rPr>
                <w:b/>
                <w:lang w:val="ru-RU"/>
              </w:rPr>
              <w:t xml:space="preserve">УЛ. </w:t>
            </w:r>
            <w:r>
              <w:rPr>
                <w:b/>
                <w:lang w:val="ru-RU"/>
              </w:rPr>
              <w:t>МОШЕ ПИЈАДЕ</w:t>
            </w:r>
            <w:r w:rsidRPr="008947EB">
              <w:rPr>
                <w:b/>
                <w:lang w:val="ru-RU"/>
              </w:rPr>
              <w:t xml:space="preserve"> БР. </w:t>
            </w:r>
            <w:r>
              <w:rPr>
                <w:b/>
                <w:lang w:val="sr-Cyrl-CS"/>
              </w:rPr>
              <w:t>3</w:t>
            </w:r>
          </w:p>
          <w:p w:rsidR="00BB6CC5" w:rsidRPr="008166BB" w:rsidRDefault="00BB6CC5" w:rsidP="00AB07D6">
            <w:pPr>
              <w:jc w:val="center"/>
              <w:rPr>
                <w:b/>
                <w:lang w:val="sr-Cyrl-CS"/>
              </w:rPr>
            </w:pPr>
            <w:r w:rsidRPr="008947EB">
              <w:rPr>
                <w:b/>
              </w:rPr>
              <w:t xml:space="preserve"> </w:t>
            </w:r>
            <w:r>
              <w:rPr>
                <w:b/>
                <w:lang w:val="sr-Cyrl-CS"/>
              </w:rPr>
              <w:t>1921</w:t>
            </w:r>
            <w:r w:rsidRPr="008947EB">
              <w:rPr>
                <w:b/>
              </w:rPr>
              <w:t xml:space="preserve">0 </w:t>
            </w:r>
            <w:r>
              <w:rPr>
                <w:b/>
                <w:lang w:val="sr-Cyrl-CS"/>
              </w:rPr>
              <w:t>БОР</w:t>
            </w:r>
          </w:p>
          <w:p w:rsidR="00BB6CC5" w:rsidRPr="008947EB" w:rsidRDefault="00BB6CC5" w:rsidP="00AB07D6">
            <w:pPr>
              <w:rPr>
                <w:b/>
              </w:rPr>
            </w:pPr>
          </w:p>
          <w:p w:rsidR="00BB6CC5" w:rsidRPr="008947EB" w:rsidRDefault="00BB6CC5" w:rsidP="00AB07D6">
            <w:pPr>
              <w:rPr>
                <w:b/>
              </w:rPr>
            </w:pPr>
          </w:p>
        </w:tc>
      </w:tr>
      <w:tr w:rsidR="00BB6CC5" w:rsidRPr="008947EB">
        <w:tc>
          <w:tcPr>
            <w:tcW w:w="8856" w:type="dxa"/>
            <w:gridSpan w:val="2"/>
            <w:shd w:val="clear" w:color="auto" w:fill="auto"/>
          </w:tcPr>
          <w:p w:rsidR="00BB6CC5" w:rsidRDefault="00BB6CC5" w:rsidP="00AB07D6">
            <w:pPr>
              <w:jc w:val="center"/>
              <w:rPr>
                <w:b/>
                <w:sz w:val="32"/>
                <w:szCs w:val="32"/>
                <w:lang w:val="sr-Cyrl-CS"/>
              </w:rPr>
            </w:pPr>
          </w:p>
          <w:p w:rsidR="00BB6CC5" w:rsidRPr="002A5B26" w:rsidRDefault="00BB6CC5" w:rsidP="00AB07D6">
            <w:pPr>
              <w:jc w:val="center"/>
              <w:rPr>
                <w:b/>
                <w:sz w:val="32"/>
                <w:szCs w:val="32"/>
                <w:lang w:val="sr-Cyrl-CS"/>
              </w:rPr>
            </w:pPr>
          </w:p>
          <w:p w:rsidR="00BB6CC5" w:rsidRPr="008947EB" w:rsidRDefault="00BB6CC5" w:rsidP="00AB07D6">
            <w:pPr>
              <w:jc w:val="center"/>
              <w:rPr>
                <w:b/>
                <w:sz w:val="32"/>
                <w:szCs w:val="32"/>
                <w:lang w:val="ru-RU"/>
              </w:rPr>
            </w:pPr>
            <w:r w:rsidRPr="008947EB">
              <w:rPr>
                <w:b/>
                <w:sz w:val="32"/>
                <w:szCs w:val="32"/>
                <w:lang w:val="ru-RU"/>
              </w:rPr>
              <w:t>ПОНУДА</w:t>
            </w:r>
            <w:r>
              <w:rPr>
                <w:b/>
                <w:sz w:val="32"/>
                <w:szCs w:val="32"/>
                <w:lang w:val="ru-RU"/>
              </w:rPr>
              <w:t xml:space="preserve"> </w:t>
            </w:r>
          </w:p>
          <w:p w:rsidR="00BB6CC5" w:rsidRPr="008947EB" w:rsidRDefault="00BB6CC5" w:rsidP="00AB07D6">
            <w:pPr>
              <w:jc w:val="center"/>
              <w:rPr>
                <w:b/>
              </w:rPr>
            </w:pPr>
          </w:p>
          <w:p w:rsidR="00BB6CC5" w:rsidRPr="00760259" w:rsidRDefault="00BB6CC5" w:rsidP="00AB07D6">
            <w:pPr>
              <w:jc w:val="center"/>
              <w:rPr>
                <w:b/>
                <w:lang w:val="sr-Cyrl-CS"/>
              </w:rPr>
            </w:pPr>
            <w:r w:rsidRPr="008947EB">
              <w:rPr>
                <w:b/>
                <w:lang w:val="ru-RU"/>
              </w:rPr>
              <w:t xml:space="preserve">ЗА ЈАВНУ НАБАВКУ </w:t>
            </w:r>
            <w:r>
              <w:rPr>
                <w:b/>
                <w:lang w:val="ru-RU"/>
              </w:rPr>
              <w:t>УСЛУГЕ</w:t>
            </w:r>
          </w:p>
          <w:p w:rsidR="00BD717C" w:rsidRPr="00851AE8" w:rsidRDefault="00BB6CC5" w:rsidP="00AB07D6">
            <w:pPr>
              <w:jc w:val="center"/>
              <w:rPr>
                <w:rStyle w:val="PageNumber"/>
                <w:rFonts w:ascii="Arial" w:hAnsi="Arial" w:cs="Arial"/>
                <w:b/>
                <w:sz w:val="22"/>
                <w:szCs w:val="22"/>
              </w:rPr>
            </w:pPr>
            <w:r w:rsidRPr="00A22B0E">
              <w:rPr>
                <w:rFonts w:ascii="Arial" w:hAnsi="Arial" w:cs="Arial"/>
                <w:sz w:val="22"/>
                <w:szCs w:val="22"/>
                <w:lang w:val="ru-RU"/>
              </w:rPr>
              <w:t xml:space="preserve"> </w:t>
            </w:r>
            <w:r w:rsidR="00BD717C" w:rsidRPr="00BD717C">
              <w:rPr>
                <w:rStyle w:val="PageNumber"/>
                <w:rFonts w:ascii="Arial" w:hAnsi="Arial" w:cs="Arial"/>
                <w:b/>
                <w:sz w:val="22"/>
                <w:szCs w:val="22"/>
                <w:lang w:val="sr-Cyrl-CS"/>
              </w:rPr>
              <w:t xml:space="preserve">Услуге </w:t>
            </w:r>
            <w:r w:rsidR="008E2A41">
              <w:rPr>
                <w:rStyle w:val="PageNumber"/>
                <w:rFonts w:ascii="Arial" w:hAnsi="Arial" w:cs="Arial"/>
                <w:b/>
                <w:sz w:val="22"/>
                <w:szCs w:val="22"/>
                <w:lang w:val="sr-Cyrl-CS"/>
              </w:rPr>
              <w:t>персоналних асистената</w:t>
            </w:r>
            <w:r w:rsidR="00BD717C" w:rsidRPr="00612043">
              <w:rPr>
                <w:rFonts w:ascii="Arial" w:hAnsi="Arial" w:cs="Arial"/>
                <w:b/>
                <w:sz w:val="22"/>
                <w:szCs w:val="22"/>
                <w:lang w:val="ru-RU"/>
              </w:rPr>
              <w:t xml:space="preserve"> - </w:t>
            </w:r>
            <w:r w:rsidR="00BD717C" w:rsidRPr="00612043">
              <w:rPr>
                <w:rStyle w:val="PageNumber"/>
                <w:rFonts w:ascii="Arial" w:hAnsi="Arial" w:cs="Arial"/>
                <w:b/>
                <w:sz w:val="22"/>
                <w:szCs w:val="22"/>
                <w:lang w:val="sr-Cyrl-CS"/>
              </w:rPr>
              <w:t xml:space="preserve">ЈН </w:t>
            </w:r>
            <w:r w:rsidR="00851AE8">
              <w:rPr>
                <w:rStyle w:val="PageNumber"/>
                <w:rFonts w:ascii="Arial" w:hAnsi="Arial" w:cs="Arial"/>
                <w:b/>
                <w:sz w:val="22"/>
                <w:szCs w:val="22"/>
                <w:lang w:val="sr-Cyrl-CS"/>
              </w:rPr>
              <w:t>Г</w:t>
            </w:r>
            <w:r w:rsidR="00BD717C">
              <w:rPr>
                <w:rStyle w:val="PageNumber"/>
                <w:rFonts w:ascii="Arial" w:hAnsi="Arial" w:cs="Arial"/>
                <w:b/>
                <w:sz w:val="22"/>
                <w:szCs w:val="22"/>
                <w:lang w:val="sr-Cyrl-CS"/>
              </w:rPr>
              <w:t xml:space="preserve">У </w:t>
            </w:r>
            <w:r w:rsidR="00851AE8">
              <w:rPr>
                <w:rStyle w:val="PageNumber"/>
                <w:rFonts w:ascii="Arial" w:hAnsi="Arial" w:cs="Arial"/>
                <w:b/>
                <w:sz w:val="22"/>
                <w:szCs w:val="22"/>
              </w:rPr>
              <w:t>1</w:t>
            </w:r>
            <w:r w:rsidR="00026F85">
              <w:rPr>
                <w:rStyle w:val="PageNumber"/>
                <w:rFonts w:ascii="Arial" w:hAnsi="Arial" w:cs="Arial"/>
                <w:b/>
                <w:sz w:val="22"/>
                <w:szCs w:val="22"/>
              </w:rPr>
              <w:t>8</w:t>
            </w:r>
            <w:r w:rsidR="00BD717C">
              <w:rPr>
                <w:rStyle w:val="PageNumber"/>
                <w:rFonts w:ascii="Arial" w:hAnsi="Arial" w:cs="Arial"/>
                <w:b/>
                <w:sz w:val="22"/>
                <w:szCs w:val="22"/>
                <w:lang w:val="sr-Cyrl-CS"/>
              </w:rPr>
              <w:t>-У</w:t>
            </w:r>
            <w:r w:rsidR="00BD717C" w:rsidRPr="00612043">
              <w:rPr>
                <w:rStyle w:val="PageNumber"/>
                <w:rFonts w:ascii="Arial" w:hAnsi="Arial" w:cs="Arial"/>
                <w:b/>
                <w:sz w:val="22"/>
                <w:szCs w:val="22"/>
                <w:lang w:val="sr-Cyrl-CS"/>
              </w:rPr>
              <w:t>/201</w:t>
            </w:r>
            <w:r w:rsidR="00851AE8">
              <w:rPr>
                <w:rStyle w:val="PageNumber"/>
                <w:rFonts w:ascii="Arial" w:hAnsi="Arial" w:cs="Arial"/>
                <w:b/>
                <w:sz w:val="22"/>
                <w:szCs w:val="22"/>
              </w:rPr>
              <w:t>9</w:t>
            </w:r>
          </w:p>
          <w:p w:rsidR="00BB6CC5" w:rsidRPr="008947EB" w:rsidRDefault="00BB6CC5" w:rsidP="00AB07D6">
            <w:pPr>
              <w:jc w:val="center"/>
              <w:rPr>
                <w:b/>
                <w:sz w:val="32"/>
                <w:szCs w:val="32"/>
              </w:rPr>
            </w:pPr>
            <w:r w:rsidRPr="008947EB">
              <w:rPr>
                <w:b/>
                <w:sz w:val="32"/>
                <w:szCs w:val="32"/>
                <w:lang w:val="ru-RU"/>
              </w:rPr>
              <w:t>НЕ ОТВАРАТИ!</w:t>
            </w:r>
          </w:p>
          <w:p w:rsidR="00BB6CC5" w:rsidRDefault="00BB6CC5" w:rsidP="00AB07D6">
            <w:pPr>
              <w:jc w:val="center"/>
              <w:rPr>
                <w:b/>
                <w:sz w:val="28"/>
                <w:szCs w:val="28"/>
                <w:lang w:val="sr-Cyrl-CS"/>
              </w:rPr>
            </w:pPr>
          </w:p>
          <w:p w:rsidR="00BB6CC5" w:rsidRPr="004618C0" w:rsidRDefault="00BB6CC5" w:rsidP="00AB07D6">
            <w:pPr>
              <w:jc w:val="center"/>
              <w:rPr>
                <w:b/>
                <w:sz w:val="28"/>
                <w:szCs w:val="28"/>
                <w:lang w:val="sr-Cyrl-CS"/>
              </w:rPr>
            </w:pPr>
          </w:p>
        </w:tc>
      </w:tr>
      <w:tr w:rsidR="00BB6CC5" w:rsidRPr="008947EB">
        <w:tc>
          <w:tcPr>
            <w:tcW w:w="4428" w:type="dxa"/>
            <w:shd w:val="clear" w:color="auto" w:fill="auto"/>
            <w:vAlign w:val="center"/>
          </w:tcPr>
          <w:p w:rsidR="00BB6CC5" w:rsidRPr="0026724A" w:rsidRDefault="00BB6CC5" w:rsidP="00AB07D6">
            <w:pPr>
              <w:rPr>
                <w:b/>
                <w:lang w:val="sr-Cyrl-CS"/>
              </w:rPr>
            </w:pPr>
          </w:p>
        </w:tc>
        <w:tc>
          <w:tcPr>
            <w:tcW w:w="4428" w:type="dxa"/>
            <w:shd w:val="clear" w:color="auto" w:fill="auto"/>
          </w:tcPr>
          <w:p w:rsidR="00BB6CC5" w:rsidRPr="008947EB" w:rsidRDefault="00BB6CC5" w:rsidP="00AB07D6">
            <w:pPr>
              <w:rPr>
                <w:b/>
              </w:rPr>
            </w:pPr>
          </w:p>
        </w:tc>
      </w:tr>
    </w:tbl>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BB6CC5" w:rsidRDefault="00BB6CC5" w:rsidP="00BB6CC5">
      <w:pPr>
        <w:rPr>
          <w:rFonts w:ascii="Arial" w:hAnsi="Arial" w:cs="Arial"/>
          <w:sz w:val="22"/>
          <w:szCs w:val="22"/>
          <w:lang w:val="sr-Cyrl-CS"/>
        </w:rPr>
      </w:pPr>
    </w:p>
    <w:p w:rsidR="00CA409C" w:rsidRDefault="00CA409C" w:rsidP="00F12CB1">
      <w:pPr>
        <w:rPr>
          <w:rFonts w:ascii="Arial" w:hAnsi="Arial" w:cs="Arial"/>
          <w:sz w:val="22"/>
          <w:szCs w:val="22"/>
          <w:lang w:val="sr-Cyrl-CS"/>
        </w:rPr>
      </w:pPr>
    </w:p>
    <w:sectPr w:rsidR="00CA409C" w:rsidSect="00C10C83">
      <w:footerReference w:type="even" r:id="rId12"/>
      <w:footerReference w:type="default" r:id="rId13"/>
      <w:pgSz w:w="11907" w:h="16840" w:code="9"/>
      <w:pgMar w:top="1134" w:right="1134" w:bottom="851" w:left="1134"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61B" w:rsidRDefault="008F761B">
      <w:r>
        <w:separator/>
      </w:r>
    </w:p>
  </w:endnote>
  <w:endnote w:type="continuationSeparator" w:id="1">
    <w:p w:rsidR="008F761B" w:rsidRDefault="008F76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unga">
    <w:panose1 w:val="020B0502040204020203"/>
    <w:charset w:val="01"/>
    <w:family w:val="roman"/>
    <w:notTrueType/>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panose1 w:val="00000000000000000000"/>
    <w:charset w:val="EE"/>
    <w:family w:val="auto"/>
    <w:notTrueType/>
    <w:pitch w:val="variable"/>
    <w:sig w:usb0="00000005" w:usb1="00000000" w:usb2="00000000" w:usb3="00000000" w:csb0="00000002" w:csb1="00000000"/>
  </w:font>
  <w:font w:name="TT19o00">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64" w:rsidRDefault="00FE260E" w:rsidP="00E36735">
    <w:pPr>
      <w:pStyle w:val="Footer"/>
      <w:framePr w:wrap="around" w:vAnchor="text" w:hAnchor="margin" w:xAlign="right" w:y="1"/>
      <w:rPr>
        <w:rStyle w:val="PageNumber"/>
      </w:rPr>
    </w:pPr>
    <w:r>
      <w:rPr>
        <w:rStyle w:val="PageNumber"/>
      </w:rPr>
      <w:fldChar w:fldCharType="begin"/>
    </w:r>
    <w:r w:rsidR="007F6564">
      <w:rPr>
        <w:rStyle w:val="PageNumber"/>
      </w:rPr>
      <w:instrText xml:space="preserve">PAGE  </w:instrText>
    </w:r>
    <w:r>
      <w:rPr>
        <w:rStyle w:val="PageNumber"/>
      </w:rPr>
      <w:fldChar w:fldCharType="end"/>
    </w:r>
  </w:p>
  <w:p w:rsidR="007F6564" w:rsidRDefault="007F6564" w:rsidP="005C3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564" w:rsidRPr="00632BBB" w:rsidRDefault="007F6564" w:rsidP="002C5473">
    <w:pPr>
      <w:pStyle w:val="Footer"/>
      <w:ind w:right="360"/>
      <w:jc w:val="center"/>
      <w:rPr>
        <w:rStyle w:val="PageNumber"/>
        <w:rFonts w:ascii="Arial" w:hAnsi="Arial" w:cs="Arial"/>
        <w:sz w:val="22"/>
        <w:szCs w:val="22"/>
        <w:lang w:val="sr-Cyrl-CS"/>
      </w:rPr>
    </w:pPr>
    <w:r w:rsidRPr="00632BBB">
      <w:rPr>
        <w:rStyle w:val="PageNumber"/>
        <w:rFonts w:ascii="Arial" w:hAnsi="Arial" w:cs="Arial"/>
        <w:sz w:val="22"/>
        <w:szCs w:val="22"/>
        <w:lang w:val="sr-Cyrl-CS"/>
      </w:rPr>
      <w:t xml:space="preserve">Конкурсна документација у </w:t>
    </w:r>
    <w:r>
      <w:rPr>
        <w:rStyle w:val="PageNumber"/>
        <w:rFonts w:ascii="Arial" w:hAnsi="Arial" w:cs="Arial"/>
        <w:sz w:val="22"/>
        <w:szCs w:val="22"/>
        <w:lang w:val="sr-Cyrl-CS"/>
      </w:rPr>
      <w:t>поступку јавне набавке мале вредности</w:t>
    </w:r>
    <w:r w:rsidRPr="00632BBB">
      <w:rPr>
        <w:rStyle w:val="PageNumber"/>
        <w:rFonts w:ascii="Arial" w:hAnsi="Arial" w:cs="Arial"/>
        <w:sz w:val="22"/>
        <w:szCs w:val="22"/>
        <w:lang w:val="sr-Cyrl-CS"/>
      </w:rPr>
      <w:t xml:space="preserve"> ЈН </w:t>
    </w:r>
    <w:r>
      <w:rPr>
        <w:rStyle w:val="PageNumber"/>
        <w:rFonts w:ascii="Arial" w:hAnsi="Arial" w:cs="Arial"/>
        <w:sz w:val="22"/>
        <w:szCs w:val="22"/>
        <w:lang w:val="sr-Cyrl-CS"/>
      </w:rPr>
      <w:t>Г</w:t>
    </w:r>
    <w:r w:rsidRPr="00632BBB">
      <w:rPr>
        <w:rStyle w:val="PageNumber"/>
        <w:rFonts w:ascii="Arial" w:hAnsi="Arial" w:cs="Arial"/>
        <w:sz w:val="22"/>
        <w:szCs w:val="22"/>
        <w:lang w:val="sr-Cyrl-CS"/>
      </w:rPr>
      <w:t xml:space="preserve">У </w:t>
    </w:r>
    <w:r>
      <w:rPr>
        <w:rStyle w:val="PageNumber"/>
        <w:rFonts w:ascii="Arial" w:hAnsi="Arial" w:cs="Arial"/>
        <w:sz w:val="22"/>
        <w:szCs w:val="22"/>
        <w:lang w:val="sr-Cyrl-CS"/>
      </w:rPr>
      <w:t>18</w:t>
    </w:r>
    <w:r w:rsidRPr="00632BBB">
      <w:rPr>
        <w:rStyle w:val="PageNumber"/>
        <w:rFonts w:ascii="Arial" w:hAnsi="Arial" w:cs="Arial"/>
        <w:sz w:val="22"/>
        <w:szCs w:val="22"/>
        <w:lang w:val="sr-Cyrl-CS"/>
      </w:rPr>
      <w:t>-У/201</w:t>
    </w:r>
    <w:r>
      <w:rPr>
        <w:rStyle w:val="PageNumber"/>
        <w:rFonts w:ascii="Arial" w:hAnsi="Arial" w:cs="Arial"/>
        <w:sz w:val="22"/>
        <w:szCs w:val="22"/>
        <w:lang w:val="sr-Cyrl-CS"/>
      </w:rPr>
      <w:t>9</w:t>
    </w:r>
  </w:p>
  <w:p w:rsidR="007F6564" w:rsidRPr="00632BBB" w:rsidRDefault="007F6564" w:rsidP="002C5473">
    <w:pPr>
      <w:pStyle w:val="Footer"/>
      <w:ind w:right="360"/>
      <w:jc w:val="center"/>
      <w:rPr>
        <w:rStyle w:val="PageNumber"/>
        <w:rFonts w:ascii="Arial" w:hAnsi="Arial" w:cs="Arial"/>
        <w:sz w:val="22"/>
        <w:szCs w:val="22"/>
        <w:lang w:val="sr-Cyrl-CS"/>
      </w:rPr>
    </w:pPr>
    <w:r>
      <w:rPr>
        <w:rStyle w:val="PageNumber"/>
        <w:rFonts w:ascii="Arial" w:hAnsi="Arial" w:cs="Arial"/>
        <w:sz w:val="22"/>
        <w:szCs w:val="22"/>
        <w:lang w:val="sr-Cyrl-CS"/>
      </w:rPr>
      <w:t>Набавка услуге –Услуге персоналних асистената</w:t>
    </w:r>
  </w:p>
  <w:p w:rsidR="007F6564" w:rsidRPr="00632BBB" w:rsidRDefault="007F6564" w:rsidP="002C5473">
    <w:pPr>
      <w:pStyle w:val="Footer"/>
      <w:ind w:right="360"/>
      <w:jc w:val="center"/>
      <w:rPr>
        <w:rStyle w:val="PageNumber"/>
        <w:rFonts w:ascii="Arial" w:hAnsi="Arial" w:cs="Arial"/>
        <w:sz w:val="22"/>
        <w:szCs w:val="22"/>
        <w:lang w:val="sr-Cyrl-CS"/>
      </w:rPr>
    </w:pPr>
  </w:p>
  <w:p w:rsidR="007F6564" w:rsidRPr="00632BBB" w:rsidRDefault="007F6564" w:rsidP="002C5473">
    <w:pPr>
      <w:pStyle w:val="Footer"/>
      <w:ind w:right="360"/>
      <w:jc w:val="center"/>
      <w:rPr>
        <w:rFonts w:ascii="Arial" w:hAnsi="Arial" w:cs="Arial"/>
        <w:sz w:val="22"/>
        <w:szCs w:val="22"/>
        <w:lang w:val="sr-Cyrl-CS"/>
      </w:rPr>
    </w:pPr>
    <w:r>
      <w:rPr>
        <w:lang w:val="sr-Cyrl-CS"/>
      </w:rPr>
      <w:t xml:space="preserve">                                                                                           </w:t>
    </w:r>
    <w:r w:rsidRPr="00632BBB">
      <w:rPr>
        <w:rFonts w:ascii="Arial" w:hAnsi="Arial" w:cs="Arial"/>
        <w:sz w:val="22"/>
        <w:szCs w:val="22"/>
        <w:lang w:val="sr-Cyrl-CS"/>
      </w:rPr>
      <w:t xml:space="preserve">страна </w:t>
    </w:r>
    <w:r w:rsidR="00FE260E"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PAGE </w:instrText>
    </w:r>
    <w:r w:rsidR="00FE260E" w:rsidRPr="00632BBB">
      <w:rPr>
        <w:rFonts w:ascii="Arial" w:hAnsi="Arial" w:cs="Arial"/>
        <w:sz w:val="22"/>
        <w:szCs w:val="22"/>
        <w:lang w:val="sr-Cyrl-CS"/>
      </w:rPr>
      <w:fldChar w:fldCharType="separate"/>
    </w:r>
    <w:r w:rsidR="00FF1BFA">
      <w:rPr>
        <w:rFonts w:ascii="Arial" w:hAnsi="Arial" w:cs="Arial"/>
        <w:noProof/>
        <w:sz w:val="22"/>
        <w:szCs w:val="22"/>
        <w:lang w:val="sr-Cyrl-CS"/>
      </w:rPr>
      <w:t>3</w:t>
    </w:r>
    <w:r w:rsidR="00FE260E" w:rsidRPr="00632BBB">
      <w:rPr>
        <w:rFonts w:ascii="Arial" w:hAnsi="Arial" w:cs="Arial"/>
        <w:sz w:val="22"/>
        <w:szCs w:val="22"/>
        <w:lang w:val="sr-Cyrl-CS"/>
      </w:rPr>
      <w:fldChar w:fldCharType="end"/>
    </w:r>
    <w:r w:rsidRPr="00632BBB">
      <w:rPr>
        <w:rFonts w:ascii="Arial" w:hAnsi="Arial" w:cs="Arial"/>
        <w:sz w:val="22"/>
        <w:szCs w:val="22"/>
        <w:lang w:val="sr-Cyrl-CS"/>
      </w:rPr>
      <w:t xml:space="preserve"> од од укупно </w:t>
    </w:r>
    <w:r w:rsidR="00FE260E" w:rsidRPr="00632BBB">
      <w:rPr>
        <w:rFonts w:ascii="Arial" w:hAnsi="Arial" w:cs="Arial"/>
        <w:sz w:val="22"/>
        <w:szCs w:val="22"/>
        <w:lang w:val="sr-Cyrl-CS"/>
      </w:rPr>
      <w:fldChar w:fldCharType="begin"/>
    </w:r>
    <w:r w:rsidRPr="00632BBB">
      <w:rPr>
        <w:rFonts w:ascii="Arial" w:hAnsi="Arial" w:cs="Arial"/>
        <w:sz w:val="22"/>
        <w:szCs w:val="22"/>
        <w:lang w:val="sr-Cyrl-CS"/>
      </w:rPr>
      <w:instrText xml:space="preserve"> NUMPAGES </w:instrText>
    </w:r>
    <w:r w:rsidR="00FE260E" w:rsidRPr="00632BBB">
      <w:rPr>
        <w:rFonts w:ascii="Arial" w:hAnsi="Arial" w:cs="Arial"/>
        <w:sz w:val="22"/>
        <w:szCs w:val="22"/>
        <w:lang w:val="sr-Cyrl-CS"/>
      </w:rPr>
      <w:fldChar w:fldCharType="separate"/>
    </w:r>
    <w:r w:rsidR="00FF1BFA">
      <w:rPr>
        <w:rFonts w:ascii="Arial" w:hAnsi="Arial" w:cs="Arial"/>
        <w:noProof/>
        <w:sz w:val="22"/>
        <w:szCs w:val="22"/>
        <w:lang w:val="sr-Cyrl-CS"/>
      </w:rPr>
      <w:t>28</w:t>
    </w:r>
    <w:r w:rsidR="00FE260E" w:rsidRPr="00632BBB">
      <w:rPr>
        <w:rFonts w:ascii="Arial" w:hAnsi="Arial" w:cs="Arial"/>
        <w:sz w:val="22"/>
        <w:szCs w:val="22"/>
        <w:lang w:val="sr-Cyrl-CS"/>
      </w:rPr>
      <w:fldChar w:fldCharType="end"/>
    </w:r>
    <w:r w:rsidRPr="00632BBB">
      <w:rPr>
        <w:rFonts w:ascii="Arial" w:hAnsi="Arial" w:cs="Arial"/>
        <w:sz w:val="22"/>
        <w:szCs w:val="22"/>
        <w:lang w:val="sr-Cyrl-CS"/>
      </w:rPr>
      <w:t xml:space="preserve"> стране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61B" w:rsidRDefault="008F761B">
      <w:r>
        <w:separator/>
      </w:r>
    </w:p>
  </w:footnote>
  <w:footnote w:type="continuationSeparator" w:id="1">
    <w:p w:rsidR="008F761B" w:rsidRDefault="008F76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DD4C4868"/>
    <w:name w:val="WW8Num4"/>
    <w:lvl w:ilvl="0">
      <w:start w:val="1"/>
      <w:numFmt w:val="decimal"/>
      <w:lvlText w:val="%1)"/>
      <w:lvlJc w:val="left"/>
      <w:pPr>
        <w:tabs>
          <w:tab w:val="num" w:pos="810"/>
        </w:tabs>
        <w:ind w:left="1530" w:hanging="360"/>
      </w:pPr>
      <w:rPr>
        <w:rFonts w:ascii="Times New Roman" w:eastAsia="Times New Roman" w:hAnsi="Times New Roman" w:cs="Times New Roman"/>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218"/>
        </w:tabs>
        <w:ind w:left="502"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360"/>
        </w:tabs>
        <w:ind w:left="36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0612927"/>
    <w:multiLevelType w:val="hybridMultilevel"/>
    <w:tmpl w:val="41887CFA"/>
    <w:lvl w:ilvl="0" w:tplc="DF601A32">
      <w:start w:val="1"/>
      <w:numFmt w:val="decimal"/>
      <w:lvlText w:val="%1)"/>
      <w:lvlJc w:val="left"/>
      <w:pPr>
        <w:ind w:left="1080" w:hanging="360"/>
      </w:pPr>
      <w:rPr>
        <w:rFonts w:hint="default"/>
        <w:color w:val="000000"/>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3744C1"/>
    <w:multiLevelType w:val="hybridMultilevel"/>
    <w:tmpl w:val="98D812B0"/>
    <w:lvl w:ilvl="0" w:tplc="9EB072E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4493CDF"/>
    <w:multiLevelType w:val="hybridMultilevel"/>
    <w:tmpl w:val="96E0A354"/>
    <w:lvl w:ilvl="0" w:tplc="1D3E38E8">
      <w:start w:val="1"/>
      <w:numFmt w:val="decimal"/>
      <w:lvlText w:val="%1)"/>
      <w:lvlJc w:val="left"/>
      <w:pPr>
        <w:ind w:left="502" w:hanging="360"/>
      </w:pPr>
      <w:rPr>
        <w:rFonts w:hint="default"/>
        <w:color w:val="000000"/>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15">
    <w:nsid w:val="2713442A"/>
    <w:multiLevelType w:val="hybridMultilevel"/>
    <w:tmpl w:val="DD8CE6DC"/>
    <w:lvl w:ilvl="0" w:tplc="F7A6472C">
      <w:start w:val="1"/>
      <w:numFmt w:val="bullet"/>
      <w:lvlText w:val="-"/>
      <w:lvlJc w:val="left"/>
      <w:pPr>
        <w:tabs>
          <w:tab w:val="num" w:pos="1665"/>
        </w:tabs>
        <w:ind w:left="1665" w:hanging="885"/>
      </w:pPr>
      <w:rPr>
        <w:rFonts w:ascii="Arial" w:eastAsia="Arial Unicode MS"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E634F5C"/>
    <w:multiLevelType w:val="hybridMultilevel"/>
    <w:tmpl w:val="2FF077C2"/>
    <w:lvl w:ilvl="0" w:tplc="7A32312E">
      <w:start w:val="1"/>
      <w:numFmt w:val="decimal"/>
      <w:lvlText w:val="%1)"/>
      <w:lvlJc w:val="left"/>
      <w:pPr>
        <w:ind w:left="1211" w:hanging="360"/>
      </w:pPr>
      <w:rPr>
        <w:rFonts w:hint="default"/>
        <w:color w:val="000000"/>
      </w:rPr>
    </w:lvl>
    <w:lvl w:ilvl="1" w:tplc="081A0019" w:tentative="1">
      <w:start w:val="1"/>
      <w:numFmt w:val="lowerLetter"/>
      <w:lvlText w:val="%2."/>
      <w:lvlJc w:val="left"/>
      <w:pPr>
        <w:ind w:left="1931" w:hanging="360"/>
      </w:pPr>
    </w:lvl>
    <w:lvl w:ilvl="2" w:tplc="081A001B" w:tentative="1">
      <w:start w:val="1"/>
      <w:numFmt w:val="lowerRoman"/>
      <w:lvlText w:val="%3."/>
      <w:lvlJc w:val="right"/>
      <w:pPr>
        <w:ind w:left="2651" w:hanging="180"/>
      </w:pPr>
    </w:lvl>
    <w:lvl w:ilvl="3" w:tplc="081A000F" w:tentative="1">
      <w:start w:val="1"/>
      <w:numFmt w:val="decimal"/>
      <w:lvlText w:val="%4."/>
      <w:lvlJc w:val="left"/>
      <w:pPr>
        <w:ind w:left="3371" w:hanging="360"/>
      </w:pPr>
    </w:lvl>
    <w:lvl w:ilvl="4" w:tplc="081A0019" w:tentative="1">
      <w:start w:val="1"/>
      <w:numFmt w:val="lowerLetter"/>
      <w:lvlText w:val="%5."/>
      <w:lvlJc w:val="left"/>
      <w:pPr>
        <w:ind w:left="4091" w:hanging="360"/>
      </w:pPr>
    </w:lvl>
    <w:lvl w:ilvl="5" w:tplc="081A001B" w:tentative="1">
      <w:start w:val="1"/>
      <w:numFmt w:val="lowerRoman"/>
      <w:lvlText w:val="%6."/>
      <w:lvlJc w:val="right"/>
      <w:pPr>
        <w:ind w:left="4811" w:hanging="180"/>
      </w:pPr>
    </w:lvl>
    <w:lvl w:ilvl="6" w:tplc="081A000F" w:tentative="1">
      <w:start w:val="1"/>
      <w:numFmt w:val="decimal"/>
      <w:lvlText w:val="%7."/>
      <w:lvlJc w:val="left"/>
      <w:pPr>
        <w:ind w:left="5531" w:hanging="360"/>
      </w:pPr>
    </w:lvl>
    <w:lvl w:ilvl="7" w:tplc="081A0019" w:tentative="1">
      <w:start w:val="1"/>
      <w:numFmt w:val="lowerLetter"/>
      <w:lvlText w:val="%8."/>
      <w:lvlJc w:val="left"/>
      <w:pPr>
        <w:ind w:left="6251" w:hanging="360"/>
      </w:pPr>
    </w:lvl>
    <w:lvl w:ilvl="8" w:tplc="081A001B" w:tentative="1">
      <w:start w:val="1"/>
      <w:numFmt w:val="lowerRoman"/>
      <w:lvlText w:val="%9."/>
      <w:lvlJc w:val="right"/>
      <w:pPr>
        <w:ind w:left="6971" w:hanging="180"/>
      </w:pPr>
    </w:lvl>
  </w:abstractNum>
  <w:abstractNum w:abstractNumId="18">
    <w:nsid w:val="398B3A9D"/>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3CB408C4"/>
    <w:multiLevelType w:val="hybridMultilevel"/>
    <w:tmpl w:val="606C6992"/>
    <w:lvl w:ilvl="0" w:tplc="93F47D96">
      <w:start w:val="1"/>
      <w:numFmt w:val="decimal"/>
      <w:lvlText w:val="%1)"/>
      <w:lvlJc w:val="left"/>
      <w:pPr>
        <w:ind w:left="1080" w:hanging="360"/>
      </w:pPr>
      <w:rPr>
        <w:rFonts w:hint="default"/>
        <w:color w:val="auto"/>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53DC57F0"/>
    <w:multiLevelType w:val="hybridMultilevel"/>
    <w:tmpl w:val="04E07150"/>
    <w:lvl w:ilvl="0" w:tplc="FB6C171C">
      <w:start w:val="1"/>
      <w:numFmt w:val="decimal"/>
      <w:lvlText w:val="%1)"/>
      <w:lvlJc w:val="left"/>
      <w:pPr>
        <w:ind w:left="840" w:hanging="360"/>
      </w:pPr>
      <w:rPr>
        <w:rFonts w:hint="default"/>
      </w:rPr>
    </w:lvl>
    <w:lvl w:ilvl="1" w:tplc="081A0019" w:tentative="1">
      <w:start w:val="1"/>
      <w:numFmt w:val="lowerLetter"/>
      <w:lvlText w:val="%2."/>
      <w:lvlJc w:val="left"/>
      <w:pPr>
        <w:ind w:left="1560" w:hanging="360"/>
      </w:pPr>
    </w:lvl>
    <w:lvl w:ilvl="2" w:tplc="081A001B" w:tentative="1">
      <w:start w:val="1"/>
      <w:numFmt w:val="lowerRoman"/>
      <w:lvlText w:val="%3."/>
      <w:lvlJc w:val="right"/>
      <w:pPr>
        <w:ind w:left="2280" w:hanging="180"/>
      </w:pPr>
    </w:lvl>
    <w:lvl w:ilvl="3" w:tplc="081A000F" w:tentative="1">
      <w:start w:val="1"/>
      <w:numFmt w:val="decimal"/>
      <w:lvlText w:val="%4."/>
      <w:lvlJc w:val="left"/>
      <w:pPr>
        <w:ind w:left="3000" w:hanging="360"/>
      </w:pPr>
    </w:lvl>
    <w:lvl w:ilvl="4" w:tplc="081A0019" w:tentative="1">
      <w:start w:val="1"/>
      <w:numFmt w:val="lowerLetter"/>
      <w:lvlText w:val="%5."/>
      <w:lvlJc w:val="left"/>
      <w:pPr>
        <w:ind w:left="3720" w:hanging="360"/>
      </w:pPr>
    </w:lvl>
    <w:lvl w:ilvl="5" w:tplc="081A001B" w:tentative="1">
      <w:start w:val="1"/>
      <w:numFmt w:val="lowerRoman"/>
      <w:lvlText w:val="%6."/>
      <w:lvlJc w:val="right"/>
      <w:pPr>
        <w:ind w:left="4440" w:hanging="180"/>
      </w:pPr>
    </w:lvl>
    <w:lvl w:ilvl="6" w:tplc="081A000F" w:tentative="1">
      <w:start w:val="1"/>
      <w:numFmt w:val="decimal"/>
      <w:lvlText w:val="%7."/>
      <w:lvlJc w:val="left"/>
      <w:pPr>
        <w:ind w:left="5160" w:hanging="360"/>
      </w:pPr>
    </w:lvl>
    <w:lvl w:ilvl="7" w:tplc="081A0019" w:tentative="1">
      <w:start w:val="1"/>
      <w:numFmt w:val="lowerLetter"/>
      <w:lvlText w:val="%8."/>
      <w:lvlJc w:val="left"/>
      <w:pPr>
        <w:ind w:left="5880" w:hanging="360"/>
      </w:pPr>
    </w:lvl>
    <w:lvl w:ilvl="8" w:tplc="081A001B" w:tentative="1">
      <w:start w:val="1"/>
      <w:numFmt w:val="lowerRoman"/>
      <w:lvlText w:val="%9."/>
      <w:lvlJc w:val="right"/>
      <w:pPr>
        <w:ind w:left="6600" w:hanging="180"/>
      </w:pPr>
    </w:lvl>
  </w:abstractNum>
  <w:abstractNum w:abstractNumId="22">
    <w:nsid w:val="56B40386"/>
    <w:multiLevelType w:val="hybridMultilevel"/>
    <w:tmpl w:val="550C3DCE"/>
    <w:lvl w:ilvl="0" w:tplc="FCA6159C">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9A857C9"/>
    <w:multiLevelType w:val="hybridMultilevel"/>
    <w:tmpl w:val="96E0A354"/>
    <w:lvl w:ilvl="0" w:tplc="1D3E38E8">
      <w:start w:val="1"/>
      <w:numFmt w:val="decimal"/>
      <w:lvlText w:val="%1)"/>
      <w:lvlJc w:val="left"/>
      <w:pPr>
        <w:ind w:left="1353" w:hanging="360"/>
      </w:pPr>
      <w:rPr>
        <w:rFonts w:hint="default"/>
        <w:color w:val="000000"/>
      </w:r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24">
    <w:nsid w:val="609575DB"/>
    <w:multiLevelType w:val="hybridMultilevel"/>
    <w:tmpl w:val="2CDC55E0"/>
    <w:lvl w:ilvl="0" w:tplc="216EEC74">
      <w:start w:val="2"/>
      <w:numFmt w:val="bullet"/>
      <w:lvlText w:val="-"/>
      <w:lvlJc w:val="left"/>
      <w:pPr>
        <w:tabs>
          <w:tab w:val="num" w:pos="284"/>
        </w:tabs>
        <w:ind w:left="284" w:hanging="284"/>
      </w:pPr>
      <w:rPr>
        <w:rFonts w:ascii="Tunga" w:eastAsia="Tunga" w:hAnsi="Tung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1B7D08"/>
    <w:multiLevelType w:val="multilevel"/>
    <w:tmpl w:val="DCAA0220"/>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6"/>
  </w:num>
  <w:num w:numId="5">
    <w:abstractNumId w:val="15"/>
  </w:num>
  <w:num w:numId="6">
    <w:abstractNumId w:val="24"/>
  </w:num>
  <w:num w:numId="7">
    <w:abstractNumId w:val="7"/>
  </w:num>
  <w:num w:numId="8">
    <w:abstractNumId w:val="20"/>
  </w:num>
  <w:num w:numId="9">
    <w:abstractNumId w:val="25"/>
  </w:num>
  <w:num w:numId="10">
    <w:abstractNumId w:val="21"/>
  </w:num>
  <w:num w:numId="11">
    <w:abstractNumId w:val="13"/>
  </w:num>
  <w:num w:numId="12">
    <w:abstractNumId w:val="4"/>
  </w:num>
  <w:num w:numId="13">
    <w:abstractNumId w:val="16"/>
  </w:num>
  <w:num w:numId="14">
    <w:abstractNumId w:val="12"/>
  </w:num>
  <w:num w:numId="15">
    <w:abstractNumId w:val="18"/>
  </w:num>
  <w:num w:numId="16">
    <w:abstractNumId w:val="19"/>
  </w:num>
  <w:num w:numId="17">
    <w:abstractNumId w:val="22"/>
  </w:num>
  <w:num w:numId="18">
    <w:abstractNumId w:val="14"/>
  </w:num>
  <w:num w:numId="19">
    <w:abstractNumId w:val="17"/>
  </w:num>
  <w:num w:numId="20">
    <w:abstractNumId w:val="11"/>
  </w:num>
  <w:num w:numId="2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hyphenationZone w:val="425"/>
  <w:drawingGridHorizontalSpacing w:val="57"/>
  <w:displayVerticalDrawingGridEvery w:val="2"/>
  <w:characterSpacingControl w:val="doNotCompress"/>
  <w:hdrShapeDefaults>
    <o:shapedefaults v:ext="edit" spidmax="29698"/>
  </w:hdrShapeDefaults>
  <w:footnotePr>
    <w:footnote w:id="0"/>
    <w:footnote w:id="1"/>
  </w:footnotePr>
  <w:endnotePr>
    <w:endnote w:id="0"/>
    <w:endnote w:id="1"/>
  </w:endnotePr>
  <w:compat/>
  <w:rsids>
    <w:rsidRoot w:val="00F12CB1"/>
    <w:rsid w:val="00000FDF"/>
    <w:rsid w:val="00003ADA"/>
    <w:rsid w:val="0001665A"/>
    <w:rsid w:val="00026F85"/>
    <w:rsid w:val="00041BE0"/>
    <w:rsid w:val="000440F3"/>
    <w:rsid w:val="00050AB7"/>
    <w:rsid w:val="000510FF"/>
    <w:rsid w:val="000606FD"/>
    <w:rsid w:val="00064F54"/>
    <w:rsid w:val="00071115"/>
    <w:rsid w:val="00083581"/>
    <w:rsid w:val="000856CA"/>
    <w:rsid w:val="000962FF"/>
    <w:rsid w:val="000C6525"/>
    <w:rsid w:val="000D78BC"/>
    <w:rsid w:val="000F3E73"/>
    <w:rsid w:val="001139B1"/>
    <w:rsid w:val="00133F2E"/>
    <w:rsid w:val="0016320D"/>
    <w:rsid w:val="00164B36"/>
    <w:rsid w:val="001656E3"/>
    <w:rsid w:val="00176A90"/>
    <w:rsid w:val="0017779F"/>
    <w:rsid w:val="001778BF"/>
    <w:rsid w:val="00182F8B"/>
    <w:rsid w:val="0018422D"/>
    <w:rsid w:val="0018670B"/>
    <w:rsid w:val="001A4DB9"/>
    <w:rsid w:val="001A516D"/>
    <w:rsid w:val="001C65EC"/>
    <w:rsid w:val="001D68BF"/>
    <w:rsid w:val="001E0DDF"/>
    <w:rsid w:val="001F4DC6"/>
    <w:rsid w:val="0020301E"/>
    <w:rsid w:val="002156E3"/>
    <w:rsid w:val="002165C5"/>
    <w:rsid w:val="00222B43"/>
    <w:rsid w:val="0022660E"/>
    <w:rsid w:val="002310F7"/>
    <w:rsid w:val="00232E70"/>
    <w:rsid w:val="0023317C"/>
    <w:rsid w:val="002378D2"/>
    <w:rsid w:val="00237A93"/>
    <w:rsid w:val="002406A2"/>
    <w:rsid w:val="00242204"/>
    <w:rsid w:val="002466C8"/>
    <w:rsid w:val="00257D1F"/>
    <w:rsid w:val="00264886"/>
    <w:rsid w:val="0026689C"/>
    <w:rsid w:val="00275569"/>
    <w:rsid w:val="00287417"/>
    <w:rsid w:val="00297FA9"/>
    <w:rsid w:val="002A7CB6"/>
    <w:rsid w:val="002B10F5"/>
    <w:rsid w:val="002B7447"/>
    <w:rsid w:val="002C1FB4"/>
    <w:rsid w:val="002C3123"/>
    <w:rsid w:val="002C5473"/>
    <w:rsid w:val="002C6A9C"/>
    <w:rsid w:val="002E47BC"/>
    <w:rsid w:val="002E6AE0"/>
    <w:rsid w:val="002E72AF"/>
    <w:rsid w:val="002F3233"/>
    <w:rsid w:val="002F35D0"/>
    <w:rsid w:val="003001CB"/>
    <w:rsid w:val="00302759"/>
    <w:rsid w:val="00305D7D"/>
    <w:rsid w:val="00317C9D"/>
    <w:rsid w:val="003220D4"/>
    <w:rsid w:val="00324277"/>
    <w:rsid w:val="00337EF5"/>
    <w:rsid w:val="00342B4E"/>
    <w:rsid w:val="003478B1"/>
    <w:rsid w:val="0035039A"/>
    <w:rsid w:val="00356C72"/>
    <w:rsid w:val="00365A81"/>
    <w:rsid w:val="00372107"/>
    <w:rsid w:val="0037238D"/>
    <w:rsid w:val="00375DA3"/>
    <w:rsid w:val="00376E6C"/>
    <w:rsid w:val="003771B3"/>
    <w:rsid w:val="003809BA"/>
    <w:rsid w:val="00382F31"/>
    <w:rsid w:val="0039434E"/>
    <w:rsid w:val="003A59E7"/>
    <w:rsid w:val="003B7B81"/>
    <w:rsid w:val="003C3A71"/>
    <w:rsid w:val="003C4B9A"/>
    <w:rsid w:val="003C73BF"/>
    <w:rsid w:val="003D3FC7"/>
    <w:rsid w:val="003E094B"/>
    <w:rsid w:val="003F5A69"/>
    <w:rsid w:val="00407931"/>
    <w:rsid w:val="00407A84"/>
    <w:rsid w:val="00407D3C"/>
    <w:rsid w:val="00435900"/>
    <w:rsid w:val="00435BA1"/>
    <w:rsid w:val="004379DE"/>
    <w:rsid w:val="00451165"/>
    <w:rsid w:val="0045197D"/>
    <w:rsid w:val="004570B5"/>
    <w:rsid w:val="00457E3E"/>
    <w:rsid w:val="0047221C"/>
    <w:rsid w:val="00472A58"/>
    <w:rsid w:val="00477D44"/>
    <w:rsid w:val="00486796"/>
    <w:rsid w:val="00487A23"/>
    <w:rsid w:val="00491240"/>
    <w:rsid w:val="00492646"/>
    <w:rsid w:val="0049498C"/>
    <w:rsid w:val="004962E9"/>
    <w:rsid w:val="00497730"/>
    <w:rsid w:val="004A4AF2"/>
    <w:rsid w:val="004A535F"/>
    <w:rsid w:val="004B3169"/>
    <w:rsid w:val="004B31C8"/>
    <w:rsid w:val="004C5674"/>
    <w:rsid w:val="004C581F"/>
    <w:rsid w:val="004D0D17"/>
    <w:rsid w:val="004F2E2D"/>
    <w:rsid w:val="004F3481"/>
    <w:rsid w:val="00502000"/>
    <w:rsid w:val="00503D0A"/>
    <w:rsid w:val="00513E67"/>
    <w:rsid w:val="005150D9"/>
    <w:rsid w:val="005251C4"/>
    <w:rsid w:val="00532231"/>
    <w:rsid w:val="005355A4"/>
    <w:rsid w:val="00547366"/>
    <w:rsid w:val="0055370C"/>
    <w:rsid w:val="00554586"/>
    <w:rsid w:val="0055596F"/>
    <w:rsid w:val="00575539"/>
    <w:rsid w:val="00597262"/>
    <w:rsid w:val="005A3B7C"/>
    <w:rsid w:val="005C3FDE"/>
    <w:rsid w:val="005D10D6"/>
    <w:rsid w:val="005D5B1E"/>
    <w:rsid w:val="005F0E61"/>
    <w:rsid w:val="005F511B"/>
    <w:rsid w:val="006011E1"/>
    <w:rsid w:val="006056F4"/>
    <w:rsid w:val="006205F0"/>
    <w:rsid w:val="0062510B"/>
    <w:rsid w:val="00632BBB"/>
    <w:rsid w:val="0064619E"/>
    <w:rsid w:val="00650678"/>
    <w:rsid w:val="00650F13"/>
    <w:rsid w:val="00651A4D"/>
    <w:rsid w:val="00653647"/>
    <w:rsid w:val="006900ED"/>
    <w:rsid w:val="00692028"/>
    <w:rsid w:val="00695D70"/>
    <w:rsid w:val="006B0B97"/>
    <w:rsid w:val="006B3016"/>
    <w:rsid w:val="006B4028"/>
    <w:rsid w:val="006B7E6A"/>
    <w:rsid w:val="006D02B6"/>
    <w:rsid w:val="006D278E"/>
    <w:rsid w:val="006D59B7"/>
    <w:rsid w:val="006E3CCE"/>
    <w:rsid w:val="006E6EDE"/>
    <w:rsid w:val="006F5293"/>
    <w:rsid w:val="00706045"/>
    <w:rsid w:val="00707DEE"/>
    <w:rsid w:val="00733EF7"/>
    <w:rsid w:val="00751B3F"/>
    <w:rsid w:val="00754722"/>
    <w:rsid w:val="00755B3B"/>
    <w:rsid w:val="0076379C"/>
    <w:rsid w:val="007663A5"/>
    <w:rsid w:val="00773DE8"/>
    <w:rsid w:val="00783B96"/>
    <w:rsid w:val="007878C7"/>
    <w:rsid w:val="007A1A7F"/>
    <w:rsid w:val="007A5D07"/>
    <w:rsid w:val="007C05B3"/>
    <w:rsid w:val="007C7B47"/>
    <w:rsid w:val="007D2B83"/>
    <w:rsid w:val="007E0028"/>
    <w:rsid w:val="007E4BDE"/>
    <w:rsid w:val="007E7A82"/>
    <w:rsid w:val="007F54C6"/>
    <w:rsid w:val="007F6564"/>
    <w:rsid w:val="008053EB"/>
    <w:rsid w:val="00811A3D"/>
    <w:rsid w:val="008124ED"/>
    <w:rsid w:val="00815167"/>
    <w:rsid w:val="00815361"/>
    <w:rsid w:val="008166BB"/>
    <w:rsid w:val="008270A6"/>
    <w:rsid w:val="0083384F"/>
    <w:rsid w:val="00840300"/>
    <w:rsid w:val="00841311"/>
    <w:rsid w:val="00844F9B"/>
    <w:rsid w:val="008510BA"/>
    <w:rsid w:val="00851AE8"/>
    <w:rsid w:val="00852FF8"/>
    <w:rsid w:val="00855C56"/>
    <w:rsid w:val="00860707"/>
    <w:rsid w:val="00861EFF"/>
    <w:rsid w:val="00867B75"/>
    <w:rsid w:val="00877A4B"/>
    <w:rsid w:val="0088408D"/>
    <w:rsid w:val="0088505A"/>
    <w:rsid w:val="008917D3"/>
    <w:rsid w:val="008955B1"/>
    <w:rsid w:val="008A4917"/>
    <w:rsid w:val="008A5D01"/>
    <w:rsid w:val="008B5DBB"/>
    <w:rsid w:val="008C1EBE"/>
    <w:rsid w:val="008C6358"/>
    <w:rsid w:val="008D2A96"/>
    <w:rsid w:val="008E2A41"/>
    <w:rsid w:val="008E3279"/>
    <w:rsid w:val="008E509A"/>
    <w:rsid w:val="008F1760"/>
    <w:rsid w:val="008F761B"/>
    <w:rsid w:val="00903288"/>
    <w:rsid w:val="00907F05"/>
    <w:rsid w:val="00913932"/>
    <w:rsid w:val="00916C6E"/>
    <w:rsid w:val="00935751"/>
    <w:rsid w:val="00946088"/>
    <w:rsid w:val="00965EB7"/>
    <w:rsid w:val="00982AB7"/>
    <w:rsid w:val="00985BE7"/>
    <w:rsid w:val="009C44ED"/>
    <w:rsid w:val="009C65F8"/>
    <w:rsid w:val="009D1C33"/>
    <w:rsid w:val="009D55EB"/>
    <w:rsid w:val="009D56A2"/>
    <w:rsid w:val="009E0794"/>
    <w:rsid w:val="009E0EFE"/>
    <w:rsid w:val="009F60AA"/>
    <w:rsid w:val="00A05A52"/>
    <w:rsid w:val="00A11F4E"/>
    <w:rsid w:val="00A172A6"/>
    <w:rsid w:val="00A22B0E"/>
    <w:rsid w:val="00A23970"/>
    <w:rsid w:val="00A30A7E"/>
    <w:rsid w:val="00A311F1"/>
    <w:rsid w:val="00A334AF"/>
    <w:rsid w:val="00A418FA"/>
    <w:rsid w:val="00A4272C"/>
    <w:rsid w:val="00A429A2"/>
    <w:rsid w:val="00A53B34"/>
    <w:rsid w:val="00A553CA"/>
    <w:rsid w:val="00A55CE3"/>
    <w:rsid w:val="00A619C8"/>
    <w:rsid w:val="00A80662"/>
    <w:rsid w:val="00A81A0A"/>
    <w:rsid w:val="00A87581"/>
    <w:rsid w:val="00A96E94"/>
    <w:rsid w:val="00A9740F"/>
    <w:rsid w:val="00AA0F7F"/>
    <w:rsid w:val="00AA267E"/>
    <w:rsid w:val="00AA28B6"/>
    <w:rsid w:val="00AA2CA5"/>
    <w:rsid w:val="00AB07D6"/>
    <w:rsid w:val="00AB1249"/>
    <w:rsid w:val="00AB1A6D"/>
    <w:rsid w:val="00AC4D1D"/>
    <w:rsid w:val="00AE0F1A"/>
    <w:rsid w:val="00AE2387"/>
    <w:rsid w:val="00AE42A9"/>
    <w:rsid w:val="00AE4458"/>
    <w:rsid w:val="00AF3CCB"/>
    <w:rsid w:val="00AF6FB6"/>
    <w:rsid w:val="00AF7A13"/>
    <w:rsid w:val="00B14CBD"/>
    <w:rsid w:val="00B16C4D"/>
    <w:rsid w:val="00B20850"/>
    <w:rsid w:val="00B3592E"/>
    <w:rsid w:val="00B406AF"/>
    <w:rsid w:val="00B40EFE"/>
    <w:rsid w:val="00B418F2"/>
    <w:rsid w:val="00B50FDE"/>
    <w:rsid w:val="00B54D63"/>
    <w:rsid w:val="00B761A0"/>
    <w:rsid w:val="00B92E28"/>
    <w:rsid w:val="00B962A5"/>
    <w:rsid w:val="00BA202C"/>
    <w:rsid w:val="00BA7CCD"/>
    <w:rsid w:val="00BB6CC5"/>
    <w:rsid w:val="00BC475C"/>
    <w:rsid w:val="00BD2BD9"/>
    <w:rsid w:val="00BD717C"/>
    <w:rsid w:val="00BE0B8B"/>
    <w:rsid w:val="00BE7694"/>
    <w:rsid w:val="00C03CF9"/>
    <w:rsid w:val="00C0510A"/>
    <w:rsid w:val="00C10C83"/>
    <w:rsid w:val="00C13836"/>
    <w:rsid w:val="00C1781C"/>
    <w:rsid w:val="00C21C47"/>
    <w:rsid w:val="00C30DBB"/>
    <w:rsid w:val="00C358A8"/>
    <w:rsid w:val="00C365FC"/>
    <w:rsid w:val="00C370DB"/>
    <w:rsid w:val="00C37E2F"/>
    <w:rsid w:val="00C46AE6"/>
    <w:rsid w:val="00C509F5"/>
    <w:rsid w:val="00C53A4B"/>
    <w:rsid w:val="00C55775"/>
    <w:rsid w:val="00C64097"/>
    <w:rsid w:val="00C71CE3"/>
    <w:rsid w:val="00C84049"/>
    <w:rsid w:val="00C86579"/>
    <w:rsid w:val="00C873B8"/>
    <w:rsid w:val="00C90DC2"/>
    <w:rsid w:val="00C94E74"/>
    <w:rsid w:val="00C95078"/>
    <w:rsid w:val="00CA409C"/>
    <w:rsid w:val="00CB3778"/>
    <w:rsid w:val="00CB693A"/>
    <w:rsid w:val="00CC4677"/>
    <w:rsid w:val="00CC4907"/>
    <w:rsid w:val="00CC5D25"/>
    <w:rsid w:val="00CC722C"/>
    <w:rsid w:val="00CD42FC"/>
    <w:rsid w:val="00CE5E99"/>
    <w:rsid w:val="00CF4076"/>
    <w:rsid w:val="00D33E2A"/>
    <w:rsid w:val="00D36E78"/>
    <w:rsid w:val="00D61D3D"/>
    <w:rsid w:val="00D6356E"/>
    <w:rsid w:val="00D65143"/>
    <w:rsid w:val="00D70CEA"/>
    <w:rsid w:val="00D719BC"/>
    <w:rsid w:val="00D729BC"/>
    <w:rsid w:val="00D750D8"/>
    <w:rsid w:val="00D75EAC"/>
    <w:rsid w:val="00D80E53"/>
    <w:rsid w:val="00D81C56"/>
    <w:rsid w:val="00D83F78"/>
    <w:rsid w:val="00D93368"/>
    <w:rsid w:val="00DA68C5"/>
    <w:rsid w:val="00DA725D"/>
    <w:rsid w:val="00DC1A3F"/>
    <w:rsid w:val="00DE233C"/>
    <w:rsid w:val="00DF26FF"/>
    <w:rsid w:val="00DF5E99"/>
    <w:rsid w:val="00E07EF9"/>
    <w:rsid w:val="00E07F7A"/>
    <w:rsid w:val="00E10637"/>
    <w:rsid w:val="00E217D5"/>
    <w:rsid w:val="00E24D75"/>
    <w:rsid w:val="00E2708F"/>
    <w:rsid w:val="00E3053F"/>
    <w:rsid w:val="00E34966"/>
    <w:rsid w:val="00E36735"/>
    <w:rsid w:val="00E370A3"/>
    <w:rsid w:val="00E37D59"/>
    <w:rsid w:val="00E401FA"/>
    <w:rsid w:val="00E448F2"/>
    <w:rsid w:val="00E55843"/>
    <w:rsid w:val="00E56C13"/>
    <w:rsid w:val="00E60246"/>
    <w:rsid w:val="00E64438"/>
    <w:rsid w:val="00E77728"/>
    <w:rsid w:val="00E87BB3"/>
    <w:rsid w:val="00EA2D31"/>
    <w:rsid w:val="00EA2F51"/>
    <w:rsid w:val="00EA3549"/>
    <w:rsid w:val="00EA4504"/>
    <w:rsid w:val="00EB303D"/>
    <w:rsid w:val="00EB713F"/>
    <w:rsid w:val="00EB7F27"/>
    <w:rsid w:val="00EC2E8B"/>
    <w:rsid w:val="00ED3854"/>
    <w:rsid w:val="00ED68FD"/>
    <w:rsid w:val="00ED6E1C"/>
    <w:rsid w:val="00ED70E4"/>
    <w:rsid w:val="00EE0578"/>
    <w:rsid w:val="00EF3D17"/>
    <w:rsid w:val="00F12877"/>
    <w:rsid w:val="00F12CB1"/>
    <w:rsid w:val="00F12D18"/>
    <w:rsid w:val="00F22373"/>
    <w:rsid w:val="00F27099"/>
    <w:rsid w:val="00F27F8D"/>
    <w:rsid w:val="00F31719"/>
    <w:rsid w:val="00F31C6A"/>
    <w:rsid w:val="00F3422D"/>
    <w:rsid w:val="00F3658D"/>
    <w:rsid w:val="00F417A8"/>
    <w:rsid w:val="00F4721F"/>
    <w:rsid w:val="00F47EF1"/>
    <w:rsid w:val="00F53450"/>
    <w:rsid w:val="00F551E8"/>
    <w:rsid w:val="00F66157"/>
    <w:rsid w:val="00F7324F"/>
    <w:rsid w:val="00F778FD"/>
    <w:rsid w:val="00F82597"/>
    <w:rsid w:val="00F82CA9"/>
    <w:rsid w:val="00F872E2"/>
    <w:rsid w:val="00FB0B10"/>
    <w:rsid w:val="00FB7307"/>
    <w:rsid w:val="00FC1A2D"/>
    <w:rsid w:val="00FD0A86"/>
    <w:rsid w:val="00FE260E"/>
    <w:rsid w:val="00FE5E84"/>
    <w:rsid w:val="00FE727F"/>
    <w:rsid w:val="00FF1BFA"/>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2CB1"/>
    <w:pPr>
      <w:suppressAutoHyphens/>
      <w:spacing w:line="100" w:lineRule="atLeast"/>
    </w:pPr>
    <w:rPr>
      <w:rFonts w:eastAsia="Arial Unicode MS"/>
      <w:color w:val="000000"/>
      <w:kern w:val="2"/>
      <w:sz w:val="24"/>
      <w:szCs w:val="24"/>
      <w:lang w:val="en-US" w:eastAsia="ar-SA"/>
    </w:rPr>
  </w:style>
  <w:style w:type="paragraph" w:styleId="Heading1">
    <w:name w:val="heading 1"/>
    <w:basedOn w:val="Normal"/>
    <w:next w:val="BodyText"/>
    <w:qFormat/>
    <w:rsid w:val="00F12CB1"/>
    <w:pPr>
      <w:keepNext/>
      <w:keepLines/>
      <w:spacing w:before="480"/>
      <w:outlineLvl w:val="0"/>
    </w:pPr>
    <w:rPr>
      <w:rFonts w:ascii="Cambria" w:hAnsi="Cambria"/>
      <w:b/>
      <w:bCs/>
      <w:color w:val="365F91"/>
      <w:sz w:val="28"/>
      <w:szCs w:val="28"/>
    </w:rPr>
  </w:style>
  <w:style w:type="paragraph" w:styleId="Heading2">
    <w:name w:val="heading 2"/>
    <w:basedOn w:val="Normal"/>
    <w:next w:val="BodyText"/>
    <w:qFormat/>
    <w:rsid w:val="00F12CB1"/>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F12CB1"/>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F12CB1"/>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F12CB1"/>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F12CB1"/>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F12CB1"/>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F12CB1"/>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F12CB1"/>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12CB1"/>
    <w:pPr>
      <w:spacing w:after="120"/>
    </w:pPr>
  </w:style>
  <w:style w:type="paragraph" w:styleId="Header">
    <w:name w:val="header"/>
    <w:basedOn w:val="Normal"/>
    <w:link w:val="HeaderChar1"/>
    <w:rsid w:val="00F12CB1"/>
    <w:pPr>
      <w:suppressLineNumbers/>
      <w:tabs>
        <w:tab w:val="center" w:pos="4513"/>
        <w:tab w:val="right" w:pos="9026"/>
      </w:tabs>
    </w:pPr>
  </w:style>
  <w:style w:type="paragraph" w:styleId="Footer">
    <w:name w:val="footer"/>
    <w:basedOn w:val="Normal"/>
    <w:rsid w:val="00F12CB1"/>
    <w:pPr>
      <w:suppressLineNumbers/>
      <w:tabs>
        <w:tab w:val="center" w:pos="4513"/>
        <w:tab w:val="right" w:pos="9026"/>
      </w:tabs>
    </w:pPr>
  </w:style>
  <w:style w:type="paragraph" w:styleId="Caption">
    <w:name w:val="caption"/>
    <w:basedOn w:val="Normal"/>
    <w:qFormat/>
    <w:rsid w:val="00F12CB1"/>
    <w:pPr>
      <w:suppressLineNumbers/>
      <w:spacing w:before="120" w:after="120"/>
    </w:pPr>
    <w:rPr>
      <w:rFonts w:cs="Mangal"/>
      <w:i/>
      <w:iCs/>
    </w:rPr>
  </w:style>
  <w:style w:type="paragraph" w:styleId="List">
    <w:name w:val="List"/>
    <w:basedOn w:val="BodyText"/>
    <w:rsid w:val="00F12CB1"/>
    <w:rPr>
      <w:rFonts w:cs="Mangal"/>
    </w:rPr>
  </w:style>
  <w:style w:type="paragraph" w:styleId="BodyText2">
    <w:name w:val="Body Text 2"/>
    <w:basedOn w:val="Normal"/>
    <w:rsid w:val="00F12CB1"/>
    <w:pPr>
      <w:spacing w:after="120" w:line="480" w:lineRule="auto"/>
    </w:pPr>
  </w:style>
  <w:style w:type="paragraph" w:styleId="BodyText3">
    <w:name w:val="Body Text 3"/>
    <w:basedOn w:val="Normal"/>
    <w:rsid w:val="00F12CB1"/>
    <w:pPr>
      <w:spacing w:after="120"/>
    </w:pPr>
    <w:rPr>
      <w:rFonts w:eastAsia="Times New Roman"/>
      <w:sz w:val="16"/>
      <w:szCs w:val="16"/>
    </w:rPr>
  </w:style>
  <w:style w:type="paragraph" w:styleId="BalloonText">
    <w:name w:val="Balloon Text"/>
    <w:basedOn w:val="Normal"/>
    <w:rsid w:val="00F12CB1"/>
    <w:rPr>
      <w:rFonts w:ascii="Tahoma" w:hAnsi="Tahoma" w:cs="Tahoma"/>
      <w:sz w:val="16"/>
      <w:szCs w:val="16"/>
    </w:rPr>
  </w:style>
  <w:style w:type="paragraph" w:customStyle="1" w:styleId="Heading">
    <w:name w:val="Heading"/>
    <w:basedOn w:val="Normal"/>
    <w:next w:val="BodyText"/>
    <w:rsid w:val="00F12CB1"/>
    <w:pPr>
      <w:keepNext/>
      <w:spacing w:before="240" w:after="120"/>
    </w:pPr>
    <w:rPr>
      <w:rFonts w:ascii="Arial" w:hAnsi="Arial" w:cs="Mangal"/>
      <w:sz w:val="28"/>
      <w:szCs w:val="28"/>
    </w:rPr>
  </w:style>
  <w:style w:type="paragraph" w:customStyle="1" w:styleId="Index">
    <w:name w:val="Index"/>
    <w:basedOn w:val="Normal"/>
    <w:rsid w:val="00F12CB1"/>
    <w:pPr>
      <w:suppressLineNumbers/>
    </w:pPr>
    <w:rPr>
      <w:rFonts w:cs="Mangal"/>
    </w:rPr>
  </w:style>
  <w:style w:type="paragraph" w:styleId="ListParagraph">
    <w:name w:val="List Paragraph"/>
    <w:basedOn w:val="Normal"/>
    <w:uiPriority w:val="34"/>
    <w:qFormat/>
    <w:rsid w:val="00F12CB1"/>
    <w:pPr>
      <w:ind w:left="720"/>
    </w:pPr>
  </w:style>
  <w:style w:type="paragraph" w:customStyle="1" w:styleId="CommentText1">
    <w:name w:val="Comment Text1"/>
    <w:basedOn w:val="Normal"/>
    <w:rsid w:val="00F12CB1"/>
    <w:rPr>
      <w:sz w:val="20"/>
      <w:szCs w:val="20"/>
    </w:rPr>
  </w:style>
  <w:style w:type="paragraph" w:customStyle="1" w:styleId="CommentSubject1">
    <w:name w:val="Comment Subject1"/>
    <w:basedOn w:val="CommentText1"/>
    <w:rsid w:val="00F12CB1"/>
    <w:rPr>
      <w:b/>
      <w:bCs/>
    </w:rPr>
  </w:style>
  <w:style w:type="paragraph" w:customStyle="1" w:styleId="ContentsHeading">
    <w:name w:val="Contents Heading"/>
    <w:basedOn w:val="Heading1"/>
    <w:rsid w:val="00F12CB1"/>
    <w:pPr>
      <w:suppressLineNumbers/>
    </w:pPr>
    <w:rPr>
      <w:sz w:val="32"/>
      <w:szCs w:val="32"/>
    </w:rPr>
  </w:style>
  <w:style w:type="paragraph" w:styleId="NoSpacing">
    <w:name w:val="No Spacing"/>
    <w:qFormat/>
    <w:rsid w:val="00F12CB1"/>
    <w:pPr>
      <w:suppressAutoHyphens/>
      <w:spacing w:line="100" w:lineRule="atLeast"/>
    </w:pPr>
    <w:rPr>
      <w:rFonts w:ascii="Calibri" w:eastAsia="Arial Unicode MS" w:hAnsi="Calibri" w:cs="Calibri"/>
      <w:kern w:val="2"/>
      <w:sz w:val="22"/>
      <w:szCs w:val="22"/>
      <w:lang w:val="en-US" w:eastAsia="ar-SA"/>
    </w:rPr>
  </w:style>
  <w:style w:type="paragraph" w:customStyle="1" w:styleId="TableContents">
    <w:name w:val="Table Contents"/>
    <w:basedOn w:val="Normal"/>
    <w:rsid w:val="00F12CB1"/>
    <w:pPr>
      <w:suppressLineNumbers/>
    </w:pPr>
  </w:style>
  <w:style w:type="paragraph" w:customStyle="1" w:styleId="TableHeading">
    <w:name w:val="Table Heading"/>
    <w:basedOn w:val="TableContents"/>
    <w:rsid w:val="00F12CB1"/>
    <w:pPr>
      <w:jc w:val="center"/>
    </w:pPr>
    <w:rPr>
      <w:b/>
      <w:bCs/>
    </w:rPr>
  </w:style>
  <w:style w:type="character" w:customStyle="1" w:styleId="WW8Num2z0">
    <w:name w:val="WW8Num2z0"/>
    <w:rsid w:val="00F12CB1"/>
    <w:rPr>
      <w:rFonts w:ascii="Symbol" w:hAnsi="Symbol" w:cs="Symbol" w:hint="default"/>
    </w:rPr>
  </w:style>
  <w:style w:type="character" w:customStyle="1" w:styleId="WW8Num2z1">
    <w:name w:val="WW8Num2z1"/>
    <w:rsid w:val="00F12CB1"/>
    <w:rPr>
      <w:rFonts w:ascii="Courier New" w:hAnsi="Courier New" w:cs="Courier New" w:hint="default"/>
    </w:rPr>
  </w:style>
  <w:style w:type="character" w:customStyle="1" w:styleId="WW8Num2z2">
    <w:name w:val="WW8Num2z2"/>
    <w:rsid w:val="00F12CB1"/>
    <w:rPr>
      <w:rFonts w:ascii="Wingdings" w:hAnsi="Wingdings" w:cs="Wingdings" w:hint="default"/>
    </w:rPr>
  </w:style>
  <w:style w:type="character" w:customStyle="1" w:styleId="WW8Num3z1">
    <w:name w:val="WW8Num3z1"/>
    <w:rsid w:val="00F12CB1"/>
    <w:rPr>
      <w:b/>
      <w:bCs w:val="0"/>
      <w:i w:val="0"/>
      <w:iCs w:val="0"/>
      <w:sz w:val="24"/>
      <w:szCs w:val="24"/>
    </w:rPr>
  </w:style>
  <w:style w:type="character" w:customStyle="1" w:styleId="WW8Num4z0">
    <w:name w:val="WW8Num4z0"/>
    <w:rsid w:val="00F12CB1"/>
    <w:rPr>
      <w:rFonts w:ascii="Arial" w:hAnsi="Arial" w:cs="Arial" w:hint="default"/>
      <w:i w:val="0"/>
      <w:iCs w:val="0"/>
      <w:sz w:val="24"/>
    </w:rPr>
  </w:style>
  <w:style w:type="character" w:customStyle="1" w:styleId="WW8Num4z1">
    <w:name w:val="WW8Num4z1"/>
    <w:rsid w:val="00F12CB1"/>
    <w:rPr>
      <w:rFonts w:ascii="Courier New" w:hAnsi="Courier New" w:cs="Courier New" w:hint="default"/>
    </w:rPr>
  </w:style>
  <w:style w:type="character" w:customStyle="1" w:styleId="WW8Num4z2">
    <w:name w:val="WW8Num4z2"/>
    <w:rsid w:val="00F12CB1"/>
    <w:rPr>
      <w:rFonts w:ascii="Wingdings" w:hAnsi="Wingdings" w:cs="Wingdings" w:hint="default"/>
    </w:rPr>
  </w:style>
  <w:style w:type="character" w:customStyle="1" w:styleId="WW8Num4z3">
    <w:name w:val="WW8Num4z3"/>
    <w:rsid w:val="00F12CB1"/>
    <w:rPr>
      <w:rFonts w:ascii="Symbol" w:hAnsi="Symbol" w:cs="Symbol" w:hint="default"/>
    </w:rPr>
  </w:style>
  <w:style w:type="character" w:customStyle="1" w:styleId="WW8Num5z0">
    <w:name w:val="WW8Num5z0"/>
    <w:rsid w:val="00F12CB1"/>
    <w:rPr>
      <w:rFonts w:ascii="Arial" w:hAnsi="Arial" w:cs="Arial" w:hint="default"/>
      <w:b w:val="0"/>
      <w:bCs w:val="0"/>
      <w:i w:val="0"/>
      <w:iCs w:val="0"/>
      <w:sz w:val="24"/>
    </w:rPr>
  </w:style>
  <w:style w:type="character" w:customStyle="1" w:styleId="WW8Num5z1">
    <w:name w:val="WW8Num5z1"/>
    <w:rsid w:val="00F12CB1"/>
    <w:rPr>
      <w:rFonts w:ascii="Courier New" w:hAnsi="Courier New" w:cs="Courier New" w:hint="default"/>
    </w:rPr>
  </w:style>
  <w:style w:type="character" w:customStyle="1" w:styleId="WW8Num5z2">
    <w:name w:val="WW8Num5z2"/>
    <w:rsid w:val="00F12CB1"/>
    <w:rPr>
      <w:rFonts w:ascii="Wingdings" w:hAnsi="Wingdings" w:cs="Wingdings" w:hint="default"/>
    </w:rPr>
  </w:style>
  <w:style w:type="character" w:customStyle="1" w:styleId="WW8Num6z0">
    <w:name w:val="WW8Num6z0"/>
    <w:rsid w:val="00F12CB1"/>
    <w:rPr>
      <w:rFonts w:ascii="Symbol" w:hAnsi="Symbol" w:cs="Symbol" w:hint="default"/>
    </w:rPr>
  </w:style>
  <w:style w:type="character" w:customStyle="1" w:styleId="WW8Num6z1">
    <w:name w:val="WW8Num6z1"/>
    <w:rsid w:val="00F12CB1"/>
    <w:rPr>
      <w:rFonts w:ascii="Courier New" w:hAnsi="Courier New" w:cs="Courier New" w:hint="default"/>
    </w:rPr>
  </w:style>
  <w:style w:type="character" w:customStyle="1" w:styleId="WW8Num6z2">
    <w:name w:val="WW8Num6z2"/>
    <w:rsid w:val="00F12CB1"/>
    <w:rPr>
      <w:rFonts w:ascii="Wingdings" w:hAnsi="Wingdings" w:cs="Wingdings" w:hint="default"/>
    </w:rPr>
  </w:style>
  <w:style w:type="character" w:customStyle="1" w:styleId="WW8Num8z1">
    <w:name w:val="WW8Num8z1"/>
    <w:rsid w:val="00F12CB1"/>
    <w:rPr>
      <w:rFonts w:ascii="Courier New" w:hAnsi="Courier New" w:cs="Courier New" w:hint="default"/>
    </w:rPr>
  </w:style>
  <w:style w:type="character" w:customStyle="1" w:styleId="WW8Num8z2">
    <w:name w:val="WW8Num8z2"/>
    <w:rsid w:val="00F12CB1"/>
    <w:rPr>
      <w:rFonts w:ascii="Wingdings" w:hAnsi="Wingdings" w:cs="Wingdings" w:hint="default"/>
    </w:rPr>
  </w:style>
  <w:style w:type="character" w:customStyle="1" w:styleId="WW8Num8z3">
    <w:name w:val="WW8Num8z3"/>
    <w:rsid w:val="00F12CB1"/>
    <w:rPr>
      <w:rFonts w:ascii="Symbol" w:hAnsi="Symbol" w:cs="Symbol" w:hint="default"/>
    </w:rPr>
  </w:style>
  <w:style w:type="character" w:customStyle="1" w:styleId="WW8Num9z0">
    <w:name w:val="WW8Num9z0"/>
    <w:rsid w:val="00F12CB1"/>
    <w:rPr>
      <w:i w:val="0"/>
      <w:iCs w:val="0"/>
    </w:rPr>
  </w:style>
  <w:style w:type="character" w:customStyle="1" w:styleId="WW8Num9z1">
    <w:name w:val="WW8Num9z1"/>
    <w:rsid w:val="00F12CB1"/>
    <w:rPr>
      <w:rFonts w:ascii="Courier New" w:hAnsi="Courier New" w:cs="Courier New" w:hint="default"/>
    </w:rPr>
  </w:style>
  <w:style w:type="character" w:customStyle="1" w:styleId="WW8Num9z2">
    <w:name w:val="WW8Num9z2"/>
    <w:rsid w:val="00F12CB1"/>
    <w:rPr>
      <w:rFonts w:ascii="Wingdings" w:hAnsi="Wingdings" w:cs="Wingdings" w:hint="default"/>
    </w:rPr>
  </w:style>
  <w:style w:type="character" w:customStyle="1" w:styleId="WW8Num9z3">
    <w:name w:val="WW8Num9z3"/>
    <w:rsid w:val="00F12CB1"/>
    <w:rPr>
      <w:rFonts w:ascii="Symbol" w:hAnsi="Symbol" w:cs="Symbol" w:hint="default"/>
    </w:rPr>
  </w:style>
  <w:style w:type="character" w:customStyle="1" w:styleId="WW8Num10z1">
    <w:name w:val="WW8Num10z1"/>
    <w:rsid w:val="00F12CB1"/>
    <w:rPr>
      <w:rFonts w:ascii="Courier New" w:hAnsi="Courier New" w:cs="Courier New" w:hint="default"/>
    </w:rPr>
  </w:style>
  <w:style w:type="character" w:customStyle="1" w:styleId="WW8Num10z2">
    <w:name w:val="WW8Num10z2"/>
    <w:rsid w:val="00F12CB1"/>
    <w:rPr>
      <w:rFonts w:ascii="Wingdings" w:hAnsi="Wingdings" w:cs="Wingdings" w:hint="default"/>
    </w:rPr>
  </w:style>
  <w:style w:type="character" w:customStyle="1" w:styleId="WW8Num10z3">
    <w:name w:val="WW8Num10z3"/>
    <w:rsid w:val="00F12CB1"/>
    <w:rPr>
      <w:rFonts w:ascii="Symbol" w:hAnsi="Symbol" w:cs="Symbol" w:hint="default"/>
    </w:rPr>
  </w:style>
  <w:style w:type="character" w:customStyle="1" w:styleId="WW8Num5z3">
    <w:name w:val="WW8Num5z3"/>
    <w:rsid w:val="00F12CB1"/>
    <w:rPr>
      <w:rFonts w:ascii="Symbol" w:hAnsi="Symbol" w:cs="Symbol" w:hint="default"/>
    </w:rPr>
  </w:style>
  <w:style w:type="character" w:customStyle="1" w:styleId="WW8Num7z0">
    <w:name w:val="WW8Num7z0"/>
    <w:rsid w:val="00F12CB1"/>
    <w:rPr>
      <w:b w:val="0"/>
      <w:bCs w:val="0"/>
      <w:i w:val="0"/>
      <w:iCs w:val="0"/>
      <w:color w:val="00000A"/>
    </w:rPr>
  </w:style>
  <w:style w:type="character" w:customStyle="1" w:styleId="WW8Num8z0">
    <w:name w:val="WW8Num8z0"/>
    <w:rsid w:val="00F12CB1"/>
    <w:rPr>
      <w:rFonts w:ascii="Symbol" w:hAnsi="Symbol" w:cs="Symbol" w:hint="default"/>
    </w:rPr>
  </w:style>
  <w:style w:type="character" w:customStyle="1" w:styleId="WW8Num11z0">
    <w:name w:val="WW8Num11z0"/>
    <w:rsid w:val="00F12CB1"/>
    <w:rPr>
      <w:rFonts w:ascii="Wingdings" w:hAnsi="Wingdings" w:cs="Wingdings" w:hint="default"/>
      <w:b w:val="0"/>
      <w:bCs w:val="0"/>
      <w:i w:val="0"/>
      <w:iCs w:val="0"/>
      <w:color w:val="00000A"/>
    </w:rPr>
  </w:style>
  <w:style w:type="character" w:customStyle="1" w:styleId="WW8Num11z1">
    <w:name w:val="WW8Num11z1"/>
    <w:rsid w:val="00F12CB1"/>
    <w:rPr>
      <w:rFonts w:ascii="Courier New" w:hAnsi="Courier New" w:cs="Arial" w:hint="default"/>
      <w:b w:val="0"/>
      <w:bCs w:val="0"/>
      <w:i w:val="0"/>
      <w:iCs w:val="0"/>
      <w:sz w:val="24"/>
    </w:rPr>
  </w:style>
  <w:style w:type="character" w:customStyle="1" w:styleId="WW8Num11z2">
    <w:name w:val="WW8Num11z2"/>
    <w:rsid w:val="00F12CB1"/>
    <w:rPr>
      <w:rFonts w:ascii="Wingdings" w:hAnsi="Wingdings" w:cs="Wingdings" w:hint="default"/>
    </w:rPr>
  </w:style>
  <w:style w:type="character" w:customStyle="1" w:styleId="WW8Num11z3">
    <w:name w:val="WW8Num11z3"/>
    <w:rsid w:val="00F12CB1"/>
    <w:rPr>
      <w:rFonts w:ascii="Symbol" w:hAnsi="Symbol" w:cs="Symbol" w:hint="default"/>
    </w:rPr>
  </w:style>
  <w:style w:type="character" w:customStyle="1" w:styleId="WW8Num12z0">
    <w:name w:val="WW8Num12z0"/>
    <w:rsid w:val="00F12CB1"/>
    <w:rPr>
      <w:b w:val="0"/>
      <w:bCs w:val="0"/>
    </w:rPr>
  </w:style>
  <w:style w:type="character" w:customStyle="1" w:styleId="WW8Num12z1">
    <w:name w:val="WW8Num12z1"/>
    <w:rsid w:val="00F12CB1"/>
    <w:rPr>
      <w:rFonts w:ascii="Courier New" w:hAnsi="Courier New" w:cs="Arial" w:hint="default"/>
      <w:b w:val="0"/>
      <w:bCs w:val="0"/>
      <w:i w:val="0"/>
      <w:iCs w:val="0"/>
      <w:sz w:val="24"/>
    </w:rPr>
  </w:style>
  <w:style w:type="character" w:customStyle="1" w:styleId="WW8Num12z2">
    <w:name w:val="WW8Num12z2"/>
    <w:rsid w:val="00F12CB1"/>
    <w:rPr>
      <w:rFonts w:ascii="Wingdings" w:hAnsi="Wingdings" w:cs="Wingdings" w:hint="default"/>
    </w:rPr>
  </w:style>
  <w:style w:type="character" w:customStyle="1" w:styleId="WW8Num12z3">
    <w:name w:val="WW8Num12z3"/>
    <w:rsid w:val="00F12CB1"/>
    <w:rPr>
      <w:rFonts w:ascii="Symbol" w:hAnsi="Symbol" w:cs="Symbol" w:hint="default"/>
    </w:rPr>
  </w:style>
  <w:style w:type="character" w:customStyle="1" w:styleId="WW8Num14z0">
    <w:name w:val="WW8Num14z0"/>
    <w:rsid w:val="00F12CB1"/>
    <w:rPr>
      <w:rFonts w:ascii="Wingdings" w:hAnsi="Wingdings" w:cs="Wingdings" w:hint="default"/>
    </w:rPr>
  </w:style>
  <w:style w:type="character" w:customStyle="1" w:styleId="WW8Num14z1">
    <w:name w:val="WW8Num14z1"/>
    <w:rsid w:val="00F12CB1"/>
    <w:rPr>
      <w:rFonts w:ascii="Courier New" w:hAnsi="Courier New" w:cs="Arial" w:hint="default"/>
      <w:b w:val="0"/>
      <w:bCs w:val="0"/>
      <w:i w:val="0"/>
      <w:iCs w:val="0"/>
      <w:sz w:val="24"/>
    </w:rPr>
  </w:style>
  <w:style w:type="character" w:customStyle="1" w:styleId="WW8Num14z3">
    <w:name w:val="WW8Num14z3"/>
    <w:rsid w:val="00F12CB1"/>
    <w:rPr>
      <w:rFonts w:ascii="Symbol" w:hAnsi="Symbol" w:cs="Symbol" w:hint="default"/>
    </w:rPr>
  </w:style>
  <w:style w:type="character" w:customStyle="1" w:styleId="WW8Num15z1">
    <w:name w:val="WW8Num15z1"/>
    <w:rsid w:val="00F12CB1"/>
    <w:rPr>
      <w:b/>
      <w:bCs w:val="0"/>
      <w:i w:val="0"/>
      <w:iCs w:val="0"/>
      <w:sz w:val="24"/>
      <w:szCs w:val="24"/>
    </w:rPr>
  </w:style>
  <w:style w:type="character" w:customStyle="1" w:styleId="WW8Num16z1">
    <w:name w:val="WW8Num16z1"/>
    <w:rsid w:val="00F12CB1"/>
    <w:rPr>
      <w:rFonts w:ascii="Courier New" w:hAnsi="Courier New" w:cs="Arial" w:hint="default"/>
      <w:b w:val="0"/>
      <w:bCs w:val="0"/>
      <w:i w:val="0"/>
      <w:iCs w:val="0"/>
      <w:sz w:val="24"/>
    </w:rPr>
  </w:style>
  <w:style w:type="character" w:customStyle="1" w:styleId="WW8Num16z2">
    <w:name w:val="WW8Num16z2"/>
    <w:rsid w:val="00F12CB1"/>
    <w:rPr>
      <w:rFonts w:ascii="Wingdings" w:hAnsi="Wingdings" w:cs="Wingdings" w:hint="default"/>
    </w:rPr>
  </w:style>
  <w:style w:type="character" w:customStyle="1" w:styleId="WW8Num16z3">
    <w:name w:val="WW8Num16z3"/>
    <w:rsid w:val="00F12CB1"/>
    <w:rPr>
      <w:rFonts w:ascii="Symbol" w:hAnsi="Symbol" w:cs="Symbol" w:hint="default"/>
    </w:rPr>
  </w:style>
  <w:style w:type="character" w:customStyle="1" w:styleId="WW8Num7z1">
    <w:name w:val="WW8Num7z1"/>
    <w:rsid w:val="00F12CB1"/>
    <w:rPr>
      <w:rFonts w:ascii="Courier New" w:hAnsi="Courier New" w:cs="Courier New" w:hint="default"/>
    </w:rPr>
  </w:style>
  <w:style w:type="character" w:customStyle="1" w:styleId="WW8Num7z2">
    <w:name w:val="WW8Num7z2"/>
    <w:rsid w:val="00F12CB1"/>
    <w:rPr>
      <w:rFonts w:ascii="Wingdings" w:hAnsi="Wingdings" w:cs="Wingdings" w:hint="default"/>
    </w:rPr>
  </w:style>
  <w:style w:type="character" w:customStyle="1" w:styleId="WW8Num10z0">
    <w:name w:val="WW8Num10z0"/>
    <w:rsid w:val="00F12CB1"/>
    <w:rPr>
      <w:rFonts w:ascii="Symbol" w:hAnsi="Symbol" w:cs="Symbol" w:hint="default"/>
    </w:rPr>
  </w:style>
  <w:style w:type="character" w:customStyle="1" w:styleId="WW-DefaultParagraphFont">
    <w:name w:val="WW-Default Paragraph Font"/>
    <w:rsid w:val="00F12CB1"/>
  </w:style>
  <w:style w:type="character" w:customStyle="1" w:styleId="WW-DefaultParagraphFont1">
    <w:name w:val="WW-Default Paragraph Font1"/>
    <w:rsid w:val="00F12CB1"/>
  </w:style>
  <w:style w:type="character" w:customStyle="1" w:styleId="ListParagraphChar">
    <w:name w:val="List Paragraph Char"/>
    <w:rsid w:val="00F12CB1"/>
  </w:style>
  <w:style w:type="character" w:customStyle="1" w:styleId="CommentReference1">
    <w:name w:val="Comment Reference1"/>
    <w:rsid w:val="00F12CB1"/>
    <w:rPr>
      <w:sz w:val="16"/>
      <w:szCs w:val="16"/>
    </w:rPr>
  </w:style>
  <w:style w:type="character" w:customStyle="1" w:styleId="CommentTextChar">
    <w:name w:val="Comment Text Char"/>
    <w:rsid w:val="00F12CB1"/>
    <w:rPr>
      <w:sz w:val="20"/>
      <w:szCs w:val="20"/>
    </w:rPr>
  </w:style>
  <w:style w:type="character" w:customStyle="1" w:styleId="CommentSubjectChar">
    <w:name w:val="Comment Subject Char"/>
    <w:rsid w:val="00F12CB1"/>
    <w:rPr>
      <w:b/>
      <w:bCs/>
      <w:sz w:val="20"/>
      <w:szCs w:val="20"/>
    </w:rPr>
  </w:style>
  <w:style w:type="character" w:customStyle="1" w:styleId="BalloonTextChar">
    <w:name w:val="Balloon Text Char"/>
    <w:rsid w:val="00F12CB1"/>
    <w:rPr>
      <w:rFonts w:ascii="Tahoma" w:hAnsi="Tahoma" w:cs="Tahoma" w:hint="default"/>
      <w:sz w:val="16"/>
      <w:szCs w:val="16"/>
    </w:rPr>
  </w:style>
  <w:style w:type="character" w:customStyle="1" w:styleId="Heading1Char">
    <w:name w:val="Heading 1 Char"/>
    <w:rsid w:val="00F12CB1"/>
    <w:rPr>
      <w:rFonts w:ascii="Cambria" w:hAnsi="Cambria" w:hint="default"/>
      <w:b/>
      <w:bCs/>
      <w:color w:val="365F91"/>
      <w:sz w:val="28"/>
      <w:szCs w:val="28"/>
    </w:rPr>
  </w:style>
  <w:style w:type="character" w:customStyle="1" w:styleId="Heading2Char">
    <w:name w:val="Heading 2 Char"/>
    <w:rsid w:val="00F12CB1"/>
    <w:rPr>
      <w:rFonts w:ascii="Book Antiqua" w:eastAsia="Times New Roman" w:hAnsi="Book Antiqua" w:cs="Times New Roman" w:hint="default"/>
      <w:b/>
      <w:bCs/>
      <w:sz w:val="28"/>
      <w:szCs w:val="24"/>
    </w:rPr>
  </w:style>
  <w:style w:type="character" w:customStyle="1" w:styleId="Heading3Char">
    <w:name w:val="Heading 3 Char"/>
    <w:rsid w:val="00F12CB1"/>
    <w:rPr>
      <w:rFonts w:ascii="Arial" w:eastAsia="Times New Roman" w:hAnsi="Arial" w:cs="Times New Roman" w:hint="default"/>
      <w:b/>
      <w:bCs/>
      <w:sz w:val="26"/>
      <w:szCs w:val="26"/>
    </w:rPr>
  </w:style>
  <w:style w:type="character" w:customStyle="1" w:styleId="Heading4Char">
    <w:name w:val="Heading 4 Char"/>
    <w:rsid w:val="00F12CB1"/>
    <w:rPr>
      <w:rFonts w:ascii="Book Antiqua" w:eastAsia="Times New Roman" w:hAnsi="Book Antiqua" w:cs="Times New Roman" w:hint="default"/>
      <w:b/>
      <w:bCs/>
      <w:sz w:val="28"/>
      <w:szCs w:val="24"/>
      <w:u w:val="single"/>
    </w:rPr>
  </w:style>
  <w:style w:type="character" w:customStyle="1" w:styleId="Heading5Char">
    <w:name w:val="Heading 5 Char"/>
    <w:rsid w:val="00F12CB1"/>
    <w:rPr>
      <w:rFonts w:ascii="Times New Roman" w:eastAsia="Times New Roman" w:hAnsi="Times New Roman" w:cs="Times New Roman" w:hint="default"/>
      <w:b/>
      <w:bCs/>
      <w:i/>
      <w:iCs/>
      <w:sz w:val="26"/>
      <w:szCs w:val="26"/>
      <w:lang w:val="en-US"/>
    </w:rPr>
  </w:style>
  <w:style w:type="character" w:customStyle="1" w:styleId="Heading6Char">
    <w:name w:val="Heading 6 Char"/>
    <w:rsid w:val="00F12CB1"/>
    <w:rPr>
      <w:rFonts w:ascii="Book Antiqua" w:eastAsia="Times New Roman" w:hAnsi="Book Antiqua" w:cs="Times New Roman" w:hint="default"/>
      <w:sz w:val="28"/>
      <w:szCs w:val="24"/>
    </w:rPr>
  </w:style>
  <w:style w:type="character" w:customStyle="1" w:styleId="Heading7Char">
    <w:name w:val="Heading 7 Char"/>
    <w:rsid w:val="00F12CB1"/>
    <w:rPr>
      <w:rFonts w:ascii="Book Antiqua" w:eastAsia="Times New Roman" w:hAnsi="Book Antiqua" w:cs="Arial" w:hint="default"/>
      <w:b/>
      <w:bCs/>
      <w:sz w:val="24"/>
      <w:szCs w:val="24"/>
    </w:rPr>
  </w:style>
  <w:style w:type="character" w:customStyle="1" w:styleId="Heading8Char">
    <w:name w:val="Heading 8 Char"/>
    <w:rsid w:val="00F12CB1"/>
    <w:rPr>
      <w:rFonts w:ascii="Times New Roman" w:eastAsia="Times New Roman" w:hAnsi="Times New Roman" w:cs="Times New Roman" w:hint="default"/>
      <w:b/>
      <w:bCs w:val="0"/>
      <w:sz w:val="24"/>
      <w:szCs w:val="24"/>
    </w:rPr>
  </w:style>
  <w:style w:type="character" w:customStyle="1" w:styleId="Heading9Char">
    <w:name w:val="Heading 9 Char"/>
    <w:rsid w:val="00F12CB1"/>
    <w:rPr>
      <w:rFonts w:ascii="Arial" w:eastAsia="Times New Roman" w:hAnsi="Arial" w:cs="Arial" w:hint="default"/>
      <w:lang w:val="en-US"/>
    </w:rPr>
  </w:style>
  <w:style w:type="character" w:customStyle="1" w:styleId="BodyText2Char">
    <w:name w:val="Body Text 2 Char"/>
    <w:rsid w:val="00F12CB1"/>
    <w:rPr>
      <w:sz w:val="24"/>
      <w:szCs w:val="24"/>
    </w:rPr>
  </w:style>
  <w:style w:type="character" w:customStyle="1" w:styleId="BodyText2Char1">
    <w:name w:val="Body Text 2 Char1"/>
    <w:basedOn w:val="WW-DefaultParagraphFont1"/>
    <w:rsid w:val="00F12CB1"/>
  </w:style>
  <w:style w:type="character" w:customStyle="1" w:styleId="BodyText3Char">
    <w:name w:val="Body Text 3 Char"/>
    <w:rsid w:val="00F12CB1"/>
    <w:rPr>
      <w:rFonts w:ascii="Times New Roman" w:eastAsia="Times New Roman" w:hAnsi="Times New Roman" w:cs="Times New Roman" w:hint="default"/>
      <w:sz w:val="16"/>
      <w:szCs w:val="16"/>
    </w:rPr>
  </w:style>
  <w:style w:type="character" w:customStyle="1" w:styleId="NoSpacingChar">
    <w:name w:val="No Spacing Char"/>
    <w:rsid w:val="00F12CB1"/>
    <w:rPr>
      <w:lang w:val="en-US"/>
    </w:rPr>
  </w:style>
  <w:style w:type="character" w:customStyle="1" w:styleId="HeaderChar">
    <w:name w:val="Header Char"/>
    <w:basedOn w:val="WW-DefaultParagraphFont1"/>
    <w:rsid w:val="00F12CB1"/>
  </w:style>
  <w:style w:type="character" w:customStyle="1" w:styleId="FooterChar">
    <w:name w:val="Footer Char"/>
    <w:basedOn w:val="WW-DefaultParagraphFont1"/>
    <w:rsid w:val="00F12CB1"/>
  </w:style>
  <w:style w:type="character" w:customStyle="1" w:styleId="ListLabel1">
    <w:name w:val="ListLabel 1"/>
    <w:rsid w:val="00F12CB1"/>
    <w:rPr>
      <w:rFonts w:ascii="Courier New" w:hAnsi="Courier New" w:cs="Courier New" w:hint="default"/>
    </w:rPr>
  </w:style>
  <w:style w:type="character" w:customStyle="1" w:styleId="ListLabel2">
    <w:name w:val="ListLabel 2"/>
    <w:rsid w:val="00F12CB1"/>
    <w:rPr>
      <w:b/>
      <w:bCs w:val="0"/>
      <w:i w:val="0"/>
      <w:iCs w:val="0"/>
      <w:sz w:val="24"/>
      <w:szCs w:val="24"/>
    </w:rPr>
  </w:style>
  <w:style w:type="character" w:customStyle="1" w:styleId="ListLabel3">
    <w:name w:val="ListLabel 3"/>
    <w:rsid w:val="00F12CB1"/>
    <w:rPr>
      <w:rFonts w:ascii="Arial" w:hAnsi="Arial" w:cs="Arial" w:hint="default"/>
      <w:i w:val="0"/>
      <w:iCs w:val="0"/>
      <w:sz w:val="24"/>
    </w:rPr>
  </w:style>
  <w:style w:type="character" w:customStyle="1" w:styleId="ListLabel4">
    <w:name w:val="ListLabel 4"/>
    <w:rsid w:val="00F12CB1"/>
    <w:rPr>
      <w:rFonts w:ascii="Arial" w:hAnsi="Arial" w:cs="Arial" w:hint="default"/>
      <w:b w:val="0"/>
      <w:bCs w:val="0"/>
      <w:i w:val="0"/>
      <w:iCs w:val="0"/>
      <w:sz w:val="24"/>
    </w:rPr>
  </w:style>
  <w:style w:type="character" w:customStyle="1" w:styleId="ListLabel5">
    <w:name w:val="ListLabel 5"/>
    <w:rsid w:val="00F12CB1"/>
    <w:rPr>
      <w:rFonts w:ascii="Calibri" w:hAnsi="Calibri" w:cs="Calibri" w:hint="default"/>
    </w:rPr>
  </w:style>
  <w:style w:type="character" w:customStyle="1" w:styleId="ListLabel6">
    <w:name w:val="ListLabel 6"/>
    <w:rsid w:val="00F12CB1"/>
    <w:rPr>
      <w:b w:val="0"/>
      <w:bCs w:val="0"/>
      <w:i w:val="0"/>
      <w:iCs w:val="0"/>
      <w:color w:val="00000A"/>
    </w:rPr>
  </w:style>
  <w:style w:type="character" w:customStyle="1" w:styleId="ListLabel7">
    <w:name w:val="ListLabel 7"/>
    <w:rsid w:val="00F12CB1"/>
    <w:rPr>
      <w:rFonts w:ascii="TimesNewRomanPSMT" w:eastAsia="TimesNewRomanPSMT" w:hAnsi="TimesNewRomanPSMT" w:cs="Times New Roman" w:hint="default"/>
    </w:rPr>
  </w:style>
  <w:style w:type="character" w:customStyle="1" w:styleId="ListLabel8">
    <w:name w:val="ListLabel 8"/>
    <w:rsid w:val="00F12CB1"/>
    <w:rPr>
      <w:i w:val="0"/>
      <w:iCs w:val="0"/>
    </w:rPr>
  </w:style>
  <w:style w:type="character" w:customStyle="1" w:styleId="NumberingSymbols">
    <w:name w:val="Numbering Symbols"/>
    <w:rsid w:val="00F12CB1"/>
  </w:style>
  <w:style w:type="character" w:customStyle="1" w:styleId="FootnoteCharacters">
    <w:name w:val="Footnote Characters"/>
    <w:rsid w:val="00F12CB1"/>
    <w:rPr>
      <w:vertAlign w:val="superscript"/>
    </w:rPr>
  </w:style>
  <w:style w:type="paragraph" w:customStyle="1" w:styleId="listparagraphcxspmiddle">
    <w:name w:val="listparagraphcxspmiddle"/>
    <w:basedOn w:val="Normal"/>
    <w:rsid w:val="00F12CB1"/>
    <w:pPr>
      <w:suppressAutoHyphens w:val="0"/>
      <w:spacing w:before="100" w:beforeAutospacing="1" w:after="100" w:afterAutospacing="1" w:line="240" w:lineRule="auto"/>
    </w:pPr>
    <w:rPr>
      <w:rFonts w:eastAsia="Times New Roman"/>
      <w:color w:val="auto"/>
      <w:kern w:val="0"/>
      <w:lang w:eastAsia="en-US"/>
    </w:rPr>
  </w:style>
  <w:style w:type="paragraph" w:customStyle="1" w:styleId="listparagraphcxsplast">
    <w:name w:val="listparagraphcxsplast"/>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customStyle="1" w:styleId="HeaderChar1">
    <w:name w:val="Header Char1"/>
    <w:basedOn w:val="DefaultParagraphFont"/>
    <w:link w:val="Header"/>
    <w:locked/>
    <w:rsid w:val="00F12CB1"/>
    <w:rPr>
      <w:rFonts w:eastAsia="Arial Unicode MS"/>
      <w:color w:val="000000"/>
      <w:kern w:val="2"/>
      <w:sz w:val="24"/>
      <w:szCs w:val="24"/>
      <w:lang w:val="en-US" w:eastAsia="ar-SA" w:bidi="ar-SA"/>
    </w:rPr>
  </w:style>
  <w:style w:type="character" w:styleId="PageNumber">
    <w:name w:val="page number"/>
    <w:basedOn w:val="DefaultParagraphFont"/>
    <w:rsid w:val="00F12CB1"/>
  </w:style>
  <w:style w:type="character" w:styleId="Hyperlink">
    <w:name w:val="Hyperlink"/>
    <w:basedOn w:val="DefaultParagraphFont"/>
    <w:rsid w:val="00F12CB1"/>
    <w:rPr>
      <w:color w:val="0000FF"/>
      <w:u w:val="single"/>
    </w:rPr>
  </w:style>
  <w:style w:type="paragraph" w:customStyle="1" w:styleId="normal0">
    <w:name w:val="normal"/>
    <w:basedOn w:val="Normal"/>
    <w:rsid w:val="00F12CB1"/>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wyq110---naslov-clana">
    <w:name w:val="wyq110---naslov-clana"/>
    <w:basedOn w:val="Normal"/>
    <w:rsid w:val="00F12CB1"/>
    <w:pPr>
      <w:suppressAutoHyphens w:val="0"/>
      <w:spacing w:before="240" w:after="240" w:line="240" w:lineRule="auto"/>
      <w:jc w:val="center"/>
    </w:pPr>
    <w:rPr>
      <w:rFonts w:ascii="Arial" w:eastAsia="Times New Roman" w:hAnsi="Arial" w:cs="Arial"/>
      <w:b/>
      <w:bCs/>
      <w:color w:val="auto"/>
      <w:kern w:val="0"/>
      <w:lang w:eastAsia="en-US"/>
    </w:rPr>
  </w:style>
  <w:style w:type="paragraph" w:styleId="NormalWeb">
    <w:name w:val="Normal (Web)"/>
    <w:basedOn w:val="Normal"/>
    <w:rsid w:val="00F12CB1"/>
    <w:pPr>
      <w:suppressAutoHyphens w:val="0"/>
      <w:spacing w:before="100" w:beforeAutospacing="1" w:after="100" w:afterAutospacing="1" w:line="240" w:lineRule="auto"/>
    </w:pPr>
    <w:rPr>
      <w:rFonts w:eastAsia="Times New Roman"/>
      <w:color w:val="auto"/>
      <w:kern w:val="0"/>
      <w:lang w:eastAsia="en-US"/>
    </w:rPr>
  </w:style>
  <w:style w:type="character" w:styleId="Strong">
    <w:name w:val="Strong"/>
    <w:basedOn w:val="DefaultParagraphFont"/>
    <w:qFormat/>
    <w:rsid w:val="00F12CB1"/>
    <w:rPr>
      <w:b/>
      <w:bCs/>
    </w:rPr>
  </w:style>
  <w:style w:type="table" w:styleId="TableGrid">
    <w:name w:val="Table Grid"/>
    <w:basedOn w:val="TableNormal"/>
    <w:rsid w:val="00F12CB1"/>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12CB1"/>
    <w:pPr>
      <w:autoSpaceDE w:val="0"/>
      <w:autoSpaceDN w:val="0"/>
      <w:adjustRightInd w:val="0"/>
    </w:pPr>
    <w:rPr>
      <w:rFonts w:ascii="Arial" w:hAnsi="Arial" w:cs="Arial"/>
      <w:color w:val="000000"/>
      <w:sz w:val="24"/>
      <w:szCs w:val="24"/>
      <w:lang w:val="en-US" w:eastAsia="en-US"/>
    </w:rPr>
  </w:style>
  <w:style w:type="paragraph" w:customStyle="1" w:styleId="text">
    <w:name w:val="text"/>
    <w:rsid w:val="00164B36"/>
    <w:pPr>
      <w:widowControl w:val="0"/>
      <w:spacing w:before="240" w:line="240" w:lineRule="exact"/>
      <w:jc w:val="both"/>
    </w:pPr>
    <w:rPr>
      <w:rFonts w:ascii="Arial" w:hAnsi="Arial"/>
      <w:sz w:val="24"/>
      <w:lang w:val="cs-CZ" w:eastAsia="en-US"/>
    </w:rPr>
  </w:style>
  <w:style w:type="paragraph" w:styleId="Title">
    <w:name w:val="Title"/>
    <w:basedOn w:val="Normal"/>
    <w:link w:val="TitleChar"/>
    <w:qFormat/>
    <w:rsid w:val="00164B36"/>
    <w:pPr>
      <w:suppressAutoHyphens w:val="0"/>
      <w:spacing w:before="120" w:after="120" w:line="240" w:lineRule="auto"/>
      <w:jc w:val="center"/>
    </w:pPr>
    <w:rPr>
      <w:rFonts w:ascii="Arial" w:eastAsia="Times New Roman" w:hAnsi="Arial"/>
      <w:b/>
      <w:color w:val="auto"/>
      <w:kern w:val="0"/>
      <w:sz w:val="28"/>
      <w:szCs w:val="20"/>
      <w:lang w:val="fr-BE" w:eastAsia="en-US"/>
    </w:rPr>
  </w:style>
  <w:style w:type="character" w:customStyle="1" w:styleId="TitleChar">
    <w:name w:val="Title Char"/>
    <w:basedOn w:val="DefaultParagraphFont"/>
    <w:link w:val="Title"/>
    <w:locked/>
    <w:rsid w:val="00164B36"/>
    <w:rPr>
      <w:rFonts w:ascii="Arial" w:hAnsi="Arial"/>
      <w:b/>
      <w:sz w:val="28"/>
      <w:lang w:val="fr-BE" w:eastAsia="en-US" w:bidi="ar-SA"/>
    </w:rPr>
  </w:style>
  <w:style w:type="character" w:styleId="CommentReference">
    <w:name w:val="annotation reference"/>
    <w:unhideWhenUsed/>
    <w:rsid w:val="0023317C"/>
    <w:rPr>
      <w:sz w:val="16"/>
      <w:szCs w:val="16"/>
    </w:rPr>
  </w:style>
  <w:style w:type="paragraph" w:customStyle="1" w:styleId="CharChar">
    <w:name w:val="Char Char"/>
    <w:basedOn w:val="Normal"/>
    <w:semiHidden/>
    <w:rsid w:val="002165C5"/>
    <w:pPr>
      <w:suppressAutoHyphens w:val="0"/>
      <w:spacing w:before="120" w:after="160" w:line="240" w:lineRule="exact"/>
      <w:jc w:val="both"/>
    </w:pPr>
    <w:rPr>
      <w:rFonts w:ascii="Tahoma" w:eastAsia="Times New Roman" w:hAnsi="Tahoma" w:cs="Tahoma"/>
      <w:color w:val="auto"/>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643657008">
      <w:bodyDiv w:val="1"/>
      <w:marLeft w:val="0"/>
      <w:marRight w:val="0"/>
      <w:marTop w:val="0"/>
      <w:marBottom w:val="0"/>
      <w:divBdr>
        <w:top w:val="none" w:sz="0" w:space="0" w:color="auto"/>
        <w:left w:val="none" w:sz="0" w:space="0" w:color="auto"/>
        <w:bottom w:val="none" w:sz="0" w:space="0" w:color="auto"/>
        <w:right w:val="none" w:sz="0" w:space="0" w:color="auto"/>
      </w:divBdr>
    </w:div>
    <w:div w:id="861625878">
      <w:bodyDiv w:val="1"/>
      <w:marLeft w:val="0"/>
      <w:marRight w:val="0"/>
      <w:marTop w:val="0"/>
      <w:marBottom w:val="0"/>
      <w:divBdr>
        <w:top w:val="none" w:sz="0" w:space="0" w:color="auto"/>
        <w:left w:val="none" w:sz="0" w:space="0" w:color="auto"/>
        <w:bottom w:val="none" w:sz="0" w:space="0" w:color="auto"/>
        <w:right w:val="none" w:sz="0" w:space="0" w:color="auto"/>
      </w:divBdr>
    </w:div>
    <w:div w:id="869610694">
      <w:bodyDiv w:val="1"/>
      <w:marLeft w:val="0"/>
      <w:marRight w:val="0"/>
      <w:marTop w:val="0"/>
      <w:marBottom w:val="0"/>
      <w:divBdr>
        <w:top w:val="none" w:sz="0" w:space="0" w:color="auto"/>
        <w:left w:val="none" w:sz="0" w:space="0" w:color="auto"/>
        <w:bottom w:val="none" w:sz="0" w:space="0" w:color="auto"/>
        <w:right w:val="none" w:sz="0" w:space="0" w:color="auto"/>
      </w:divBdr>
    </w:div>
    <w:div w:id="162477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e.nabavke@opstinabor.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vne.nabavke@bor.rs" TargetMode="External"/><Relationship Id="rId4" Type="http://schemas.openxmlformats.org/officeDocument/2006/relationships/settings" Target="settings.xml"/><Relationship Id="rId9" Type="http://schemas.openxmlformats.org/officeDocument/2006/relationships/hyperlink" Target="mailto:javne.nabavke@bor.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9557-E0C0-4556-9224-F35FB7F3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4019</TotalTime>
  <Pages>28</Pages>
  <Words>8203</Words>
  <Characters>46762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Месна заједница «ГОРЊАНЕ»</vt:lpstr>
    </vt:vector>
  </TitlesOfParts>
  <Company/>
  <LinksUpToDate>false</LinksUpToDate>
  <CharactersWithSpaces>54856</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2228296</vt:i4>
      </vt:variant>
      <vt:variant>
        <vt:i4>3</vt:i4>
      </vt:variant>
      <vt:variant>
        <vt:i4>0</vt:i4>
      </vt:variant>
      <vt:variant>
        <vt:i4>5</vt:i4>
      </vt:variant>
      <vt:variant>
        <vt:lpwstr>mailto:javne.nabavke@opstinabor.rs</vt:lpwstr>
      </vt:variant>
      <vt:variant>
        <vt:lpwstr/>
      </vt:variant>
      <vt:variant>
        <vt:i4>852056</vt:i4>
      </vt:variant>
      <vt:variant>
        <vt:i4>0</vt:i4>
      </vt:variant>
      <vt:variant>
        <vt:i4>0</vt:i4>
      </vt:variant>
      <vt:variant>
        <vt:i4>5</vt:i4>
      </vt:variant>
      <vt:variant>
        <vt:lpwstr>http://www.opstinabor.rs/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Месна заједница «ГОРЊАНЕ»</dc:title>
  <dc:creator>KlaudijaRacunar</dc:creator>
  <cp:lastModifiedBy>pc</cp:lastModifiedBy>
  <cp:revision>33</cp:revision>
  <cp:lastPrinted>2018-09-17T11:06:00Z</cp:lastPrinted>
  <dcterms:created xsi:type="dcterms:W3CDTF">2013-11-29T07:18:00Z</dcterms:created>
  <dcterms:modified xsi:type="dcterms:W3CDTF">2019-07-17T11:56:00Z</dcterms:modified>
</cp:coreProperties>
</file>